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宋体" w:eastAsia="宋体" w:hAnsi="宋体"/>
          <w:b/>
          <w:sz w:val="32"/>
        </w:rPr>
      </w:pPr>
    </w:p>
    <w:p w:rsidR="00783577" w:rsidRDefault="00391ECB">
      <w:pPr>
        <w:spacing w:line="400" w:lineRule="exact"/>
        <w:rPr>
          <w:rFonts w:ascii="Times New Roman" w:eastAsia="Times New Roman" w:hAnsi="Times New Roman"/>
          <w:sz w:val="24"/>
        </w:rPr>
      </w:pPr>
      <w:r>
        <w:rPr>
          <w:rFonts w:hint="eastAsia"/>
          <w:noProof/>
        </w:rPr>
        <w:drawing>
          <wp:anchor distT="0" distB="0" distL="114300" distR="114300" simplePos="0" relativeHeight="258375680" behindDoc="0" locked="0" layoutInCell="1" allowOverlap="1">
            <wp:simplePos x="0" y="0"/>
            <wp:positionH relativeFrom="column">
              <wp:posOffset>19050</wp:posOffset>
            </wp:positionH>
            <wp:positionV relativeFrom="paragraph">
              <wp:posOffset>250825</wp:posOffset>
            </wp:positionV>
            <wp:extent cx="4718050" cy="1225550"/>
            <wp:effectExtent l="0" t="0" r="6350" b="12700"/>
            <wp:wrapNone/>
            <wp:docPr id="10" name="图片 10" descr="学院标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学院标志"/>
                    <pic:cNvPicPr>
                      <a:picLocks noChangeAspect="1"/>
                    </pic:cNvPicPr>
                  </pic:nvPicPr>
                  <pic:blipFill>
                    <a:blip r:embed="rId9"/>
                    <a:stretch>
                      <a:fillRect/>
                    </a:stretch>
                  </pic:blipFill>
                  <pic:spPr>
                    <a:xfrm>
                      <a:off x="0" y="0"/>
                      <a:ext cx="4718050" cy="1225550"/>
                    </a:xfrm>
                    <a:prstGeom prst="rect">
                      <a:avLst/>
                    </a:prstGeom>
                    <a:noFill/>
                    <a:ln>
                      <a:noFill/>
                    </a:ln>
                  </pic:spPr>
                </pic:pic>
              </a:graphicData>
            </a:graphic>
          </wp:anchor>
        </w:drawing>
      </w: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jc w:val="center"/>
        <w:rPr>
          <w:rFonts w:ascii="宋体" w:eastAsia="宋体" w:hAnsi="宋体"/>
          <w:b/>
          <w:sz w:val="44"/>
        </w:rPr>
      </w:pPr>
    </w:p>
    <w:p w:rsidR="00783577" w:rsidRDefault="00783577">
      <w:pPr>
        <w:spacing w:line="500" w:lineRule="exact"/>
        <w:jc w:val="center"/>
        <w:rPr>
          <w:rFonts w:ascii="宋体" w:eastAsia="宋体" w:hAnsi="宋体"/>
          <w:b/>
          <w:sz w:val="44"/>
        </w:rPr>
      </w:pPr>
    </w:p>
    <w:p w:rsidR="00783577" w:rsidRDefault="00783577">
      <w:pPr>
        <w:spacing w:line="500" w:lineRule="exact"/>
        <w:jc w:val="center"/>
        <w:rPr>
          <w:rFonts w:ascii="宋体" w:eastAsia="宋体" w:hAnsi="宋体"/>
          <w:b/>
          <w:sz w:val="44"/>
        </w:rPr>
      </w:pPr>
    </w:p>
    <w:p w:rsidR="00783577" w:rsidRDefault="00783577">
      <w:pPr>
        <w:spacing w:line="500" w:lineRule="exact"/>
        <w:jc w:val="center"/>
        <w:rPr>
          <w:rFonts w:ascii="宋体" w:eastAsia="宋体" w:hAnsi="宋体" w:cs="宋体"/>
          <w:b/>
          <w:sz w:val="48"/>
          <w:szCs w:val="48"/>
        </w:rPr>
      </w:pPr>
    </w:p>
    <w:p w:rsidR="00783577" w:rsidRDefault="00391ECB">
      <w:pPr>
        <w:spacing w:line="500" w:lineRule="exact"/>
        <w:jc w:val="center"/>
        <w:rPr>
          <w:rFonts w:ascii="宋体" w:eastAsia="宋体" w:hAnsi="宋体" w:cs="宋体"/>
          <w:b/>
          <w:color w:val="000000" w:themeColor="text1"/>
          <w:sz w:val="48"/>
          <w:szCs w:val="48"/>
        </w:rPr>
      </w:pPr>
      <w:r>
        <w:rPr>
          <w:rFonts w:ascii="宋体" w:eastAsia="宋体" w:hAnsi="宋体" w:cs="宋体" w:hint="eastAsia"/>
          <w:b/>
          <w:sz w:val="48"/>
          <w:szCs w:val="48"/>
        </w:rPr>
        <w:t>汽车</w:t>
      </w:r>
      <w:r>
        <w:rPr>
          <w:rFonts w:ascii="宋体" w:eastAsia="宋体" w:hAnsi="宋体" w:cs="宋体" w:hint="eastAsia"/>
          <w:b/>
          <w:sz w:val="48"/>
          <w:szCs w:val="48"/>
        </w:rPr>
        <w:t>运用</w:t>
      </w:r>
      <w:r>
        <w:rPr>
          <w:rFonts w:ascii="宋体" w:eastAsia="宋体" w:hAnsi="宋体" w:cs="宋体" w:hint="eastAsia"/>
          <w:b/>
          <w:sz w:val="48"/>
          <w:szCs w:val="48"/>
        </w:rPr>
        <w:t>与维修</w:t>
      </w:r>
      <w:r>
        <w:rPr>
          <w:rFonts w:ascii="宋体" w:eastAsia="宋体" w:hAnsi="宋体" w:cs="宋体" w:hint="eastAsia"/>
          <w:b/>
          <w:sz w:val="48"/>
          <w:szCs w:val="48"/>
        </w:rPr>
        <w:t>技术</w:t>
      </w:r>
      <w:r>
        <w:rPr>
          <w:rFonts w:ascii="宋体" w:eastAsia="宋体" w:hAnsi="宋体" w:cs="宋体" w:hint="eastAsia"/>
          <w:b/>
          <w:color w:val="000000" w:themeColor="text1"/>
          <w:sz w:val="48"/>
          <w:szCs w:val="48"/>
        </w:rPr>
        <w:t>专业</w:t>
      </w:r>
    </w:p>
    <w:p w:rsidR="00783577" w:rsidRDefault="00391ECB">
      <w:pPr>
        <w:spacing w:line="500" w:lineRule="exact"/>
        <w:jc w:val="center"/>
        <w:rPr>
          <w:rFonts w:ascii="宋体" w:eastAsia="宋体" w:hAnsi="宋体" w:cs="宋体"/>
          <w:b/>
          <w:color w:val="000000" w:themeColor="text1"/>
          <w:sz w:val="48"/>
          <w:szCs w:val="48"/>
        </w:rPr>
      </w:pPr>
      <w:r>
        <w:rPr>
          <w:rFonts w:ascii="宋体" w:eastAsia="宋体" w:hAnsi="宋体" w:cs="宋体" w:hint="eastAsia"/>
          <w:b/>
          <w:color w:val="000000" w:themeColor="text1"/>
          <w:sz w:val="48"/>
          <w:szCs w:val="48"/>
        </w:rPr>
        <w:t>技能考核标准与题库</w:t>
      </w:r>
    </w:p>
    <w:p w:rsidR="00783577" w:rsidRDefault="00783577">
      <w:pPr>
        <w:spacing w:line="500" w:lineRule="exact"/>
        <w:rPr>
          <w:rFonts w:ascii="Times New Roman" w:eastAsia="Times New Roman" w:hAnsi="Times New Roman"/>
          <w:sz w:val="24"/>
        </w:rPr>
      </w:pPr>
    </w:p>
    <w:p w:rsidR="00783577" w:rsidRDefault="00783577">
      <w:pPr>
        <w:spacing w:line="500" w:lineRule="exact"/>
        <w:rPr>
          <w:rFonts w:ascii="Times New Roman" w:eastAsia="Times New Roman" w:hAnsi="Times New Roman"/>
          <w:sz w:val="24"/>
        </w:rPr>
      </w:pPr>
    </w:p>
    <w:p w:rsidR="00783577" w:rsidRDefault="00783577">
      <w:pPr>
        <w:spacing w:line="500" w:lineRule="exact"/>
        <w:rPr>
          <w:rFonts w:ascii="Times New Roman" w:eastAsia="Times New Roman" w:hAnsi="Times New Roman"/>
          <w:sz w:val="24"/>
        </w:rPr>
      </w:pPr>
    </w:p>
    <w:p w:rsidR="00783577" w:rsidRDefault="00783577">
      <w:pPr>
        <w:spacing w:line="500" w:lineRule="exact"/>
        <w:rPr>
          <w:rFonts w:ascii="Times New Roman" w:eastAsia="Times New Roman" w:hAnsi="Times New Roman"/>
          <w:sz w:val="24"/>
        </w:rPr>
      </w:pPr>
    </w:p>
    <w:p w:rsidR="00783577" w:rsidRDefault="00783577">
      <w:pPr>
        <w:spacing w:line="500" w:lineRule="exact"/>
        <w:rPr>
          <w:rFonts w:ascii="Times New Roman" w:eastAsia="Times New Roman" w:hAnsi="Times New Roman"/>
          <w:sz w:val="24"/>
        </w:rPr>
      </w:pPr>
    </w:p>
    <w:p w:rsidR="00783577" w:rsidRDefault="00783577">
      <w:pPr>
        <w:spacing w:line="5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391ECB">
      <w:pPr>
        <w:spacing w:line="400" w:lineRule="exact"/>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怀化职业技术学院教务处</w:t>
      </w:r>
    </w:p>
    <w:p w:rsidR="00783577" w:rsidRDefault="00391ECB">
      <w:pPr>
        <w:spacing w:line="400" w:lineRule="exact"/>
        <w:jc w:val="center"/>
        <w:rPr>
          <w:rFonts w:asciiTheme="minorEastAsia" w:hAnsiTheme="minorEastAsia"/>
          <w:b/>
          <w:bCs/>
          <w:color w:val="000000" w:themeColor="text1"/>
          <w:sz w:val="44"/>
        </w:rPr>
      </w:pPr>
      <w:r>
        <w:rPr>
          <w:rFonts w:asciiTheme="minorEastAsia" w:hAnsiTheme="minorEastAsia" w:hint="eastAsia"/>
          <w:b/>
          <w:bCs/>
          <w:color w:val="000000" w:themeColor="text1"/>
          <w:sz w:val="44"/>
        </w:rPr>
        <w:t>2019</w:t>
      </w:r>
      <w:r>
        <w:rPr>
          <w:rFonts w:asciiTheme="minorEastAsia" w:hAnsiTheme="minorEastAsia" w:hint="eastAsia"/>
          <w:b/>
          <w:bCs/>
          <w:color w:val="000000" w:themeColor="text1"/>
          <w:sz w:val="44"/>
        </w:rPr>
        <w:t>年</w:t>
      </w:r>
      <w:r>
        <w:rPr>
          <w:rFonts w:asciiTheme="minorEastAsia" w:hAnsiTheme="minorEastAsia" w:hint="eastAsia"/>
          <w:b/>
          <w:bCs/>
          <w:color w:val="000000" w:themeColor="text1"/>
          <w:sz w:val="44"/>
        </w:rPr>
        <w:t>7</w:t>
      </w:r>
      <w:r>
        <w:rPr>
          <w:rFonts w:asciiTheme="minorEastAsia" w:hAnsiTheme="minorEastAsia" w:hint="eastAsia"/>
          <w:b/>
          <w:bCs/>
          <w:color w:val="000000" w:themeColor="text1"/>
          <w:sz w:val="44"/>
        </w:rPr>
        <w:t>月</w:t>
      </w: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p w:rsidR="00783577" w:rsidRDefault="00783577">
      <w:pPr>
        <w:spacing w:line="400" w:lineRule="exact"/>
        <w:rPr>
          <w:rFonts w:ascii="Times New Roman" w:eastAsia="Times New Roman" w:hAnsi="Times New Roman"/>
          <w:sz w:val="24"/>
        </w:rPr>
      </w:pPr>
    </w:p>
    <w:bookmarkStart w:id="0" w:name="_Toc2944" w:displacedByCustomXml="next"/>
    <w:bookmarkStart w:id="1" w:name="_Toc5307_WPSOffice_Type1" w:displacedByCustomXml="next"/>
    <w:sdt>
      <w:sdtPr>
        <w:rPr>
          <w:rFonts w:ascii="黑体" w:eastAsia="黑体" w:hAnsi="黑体" w:cs="黑体" w:hint="eastAsia"/>
          <w:b/>
          <w:bCs/>
          <w:sz w:val="32"/>
          <w:szCs w:val="32"/>
        </w:rPr>
        <w:id w:val="147467087"/>
        <w:docPartObj>
          <w:docPartGallery w:val="Table of Contents"/>
          <w:docPartUnique/>
        </w:docPartObj>
      </w:sdtPr>
      <w:sdtEndPr>
        <w:rPr>
          <w:rFonts w:ascii="仿宋_GB2312" w:eastAsia="仿宋_GB2312" w:hAnsi="仿宋_GB2312" w:cs="仿宋_GB2312"/>
          <w:sz w:val="21"/>
          <w:szCs w:val="21"/>
        </w:rPr>
      </w:sdtEndPr>
      <w:sdtContent>
        <w:p w:rsidR="00783577" w:rsidRDefault="00391ECB">
          <w:pPr>
            <w:spacing w:line="400" w:lineRule="exact"/>
            <w:jc w:val="center"/>
            <w:rPr>
              <w:rFonts w:ascii="黑体" w:eastAsia="黑体" w:hAnsi="黑体" w:cs="黑体"/>
              <w:b/>
              <w:bCs/>
              <w:sz w:val="32"/>
              <w:szCs w:val="32"/>
            </w:rPr>
          </w:pPr>
          <w:r>
            <w:rPr>
              <w:rFonts w:ascii="黑体" w:eastAsia="黑体" w:hAnsi="黑体" w:cs="黑体" w:hint="eastAsia"/>
              <w:b/>
              <w:bCs/>
              <w:sz w:val="32"/>
              <w:szCs w:val="32"/>
            </w:rPr>
            <w:t>目</w:t>
          </w:r>
          <w:r>
            <w:rPr>
              <w:rFonts w:ascii="黑体" w:eastAsia="黑体" w:hAnsi="黑体" w:cs="黑体" w:hint="eastAsia"/>
              <w:b/>
              <w:bCs/>
              <w:sz w:val="32"/>
              <w:szCs w:val="32"/>
            </w:rPr>
            <w:t xml:space="preserve">   </w:t>
          </w:r>
          <w:r>
            <w:rPr>
              <w:rFonts w:ascii="黑体" w:eastAsia="黑体" w:hAnsi="黑体" w:cs="黑体" w:hint="eastAsia"/>
              <w:b/>
              <w:bCs/>
              <w:sz w:val="32"/>
              <w:szCs w:val="32"/>
            </w:rPr>
            <w:t>录</w:t>
          </w:r>
        </w:p>
        <w:p w:rsidR="00783577" w:rsidRDefault="00783577">
          <w:pPr>
            <w:spacing w:line="400" w:lineRule="exact"/>
            <w:jc w:val="center"/>
            <w:rPr>
              <w:rFonts w:ascii="仿宋_GB2312" w:eastAsia="仿宋_GB2312" w:hAnsi="仿宋_GB2312" w:cs="仿宋_GB2312"/>
              <w:b/>
              <w:bCs/>
              <w:szCs w:val="21"/>
            </w:rPr>
          </w:pPr>
        </w:p>
        <w:bookmarkEnd w:id="1"/>
        <w:p w:rsidR="00783577" w:rsidRDefault="00391ECB">
          <w:pPr>
            <w:pStyle w:val="1"/>
            <w:tabs>
              <w:tab w:val="right" w:leader="dot" w:pos="8306"/>
            </w:tabs>
            <w:spacing w:line="56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TOC \o "1-1" \h \u </w:instrText>
          </w:r>
          <w:r>
            <w:rPr>
              <w:rFonts w:ascii="仿宋_GB2312" w:eastAsia="仿宋_GB2312" w:hAnsi="仿宋_GB2312" w:cs="仿宋_GB2312" w:hint="eastAsia"/>
              <w:szCs w:val="21"/>
            </w:rPr>
            <w:fldChar w:fldCharType="separate"/>
          </w:r>
          <w:hyperlink w:anchor="_Toc10304" w:history="1">
            <w:r>
              <w:rPr>
                <w:rFonts w:ascii="仿宋_GB2312" w:eastAsia="仿宋_GB2312" w:hAnsi="仿宋_GB2312" w:cs="仿宋_GB2312" w:hint="eastAsia"/>
                <w:kern w:val="44"/>
                <w:szCs w:val="21"/>
              </w:rPr>
              <w:t>一、</w:t>
            </w:r>
            <w:r>
              <w:rPr>
                <w:rFonts w:ascii="仿宋_GB2312" w:eastAsia="仿宋_GB2312" w:hAnsi="仿宋_GB2312" w:cs="仿宋_GB2312" w:hint="eastAsia"/>
                <w:kern w:val="44"/>
                <w:szCs w:val="21"/>
              </w:rPr>
              <w:t xml:space="preserve"> </w:t>
            </w:r>
            <w:r>
              <w:rPr>
                <w:rFonts w:ascii="仿宋_GB2312" w:eastAsia="仿宋_GB2312" w:hAnsi="仿宋_GB2312" w:cs="仿宋_GB2312" w:hint="eastAsia"/>
                <w:bCs/>
                <w:kern w:val="44"/>
                <w:szCs w:val="21"/>
              </w:rPr>
              <w:t>专业名称及适用对象</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_Toc10304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823" w:history="1">
            <w:r>
              <w:rPr>
                <w:rFonts w:ascii="仿宋_GB2312" w:eastAsia="仿宋_GB2312" w:hAnsi="仿宋_GB2312" w:cs="仿宋_GB2312" w:hint="eastAsia"/>
                <w:bCs/>
                <w:kern w:val="44"/>
                <w:szCs w:val="21"/>
              </w:rPr>
              <w:t>二、考核目标</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_Toc6823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2128" w:history="1">
            <w:r>
              <w:rPr>
                <w:rFonts w:ascii="仿宋_GB2312" w:eastAsia="仿宋_GB2312" w:hAnsi="仿宋_GB2312" w:cs="仿宋_GB2312" w:hint="eastAsia"/>
                <w:bCs/>
                <w:kern w:val="44"/>
                <w:szCs w:val="21"/>
              </w:rPr>
              <w:t>三、考核内容</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_Toc32128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8282" w:history="1">
            <w:r>
              <w:rPr>
                <w:rFonts w:ascii="仿宋_GB2312" w:eastAsia="仿宋_GB2312" w:hAnsi="仿宋_GB2312" w:cs="仿宋_GB2312" w:hint="eastAsia"/>
                <w:bCs/>
                <w:kern w:val="44"/>
                <w:szCs w:val="21"/>
              </w:rPr>
              <w:t>四、评价标准</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_Toc28282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316" w:history="1">
            <w:r>
              <w:rPr>
                <w:rFonts w:ascii="仿宋_GB2312" w:eastAsia="仿宋_GB2312" w:hAnsi="仿宋_GB2312" w:cs="仿宋_GB2312" w:hint="eastAsia"/>
                <w:bCs/>
                <w:kern w:val="44"/>
                <w:szCs w:val="21"/>
              </w:rPr>
              <w:t>五、抽考方式</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_Toc14316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982" w:history="1">
            <w:r>
              <w:rPr>
                <w:rFonts w:ascii="仿宋_GB2312" w:eastAsia="仿宋_GB2312" w:hAnsi="仿宋_GB2312" w:cs="仿宋_GB2312" w:hint="eastAsia"/>
                <w:bCs/>
                <w:kern w:val="44"/>
                <w:szCs w:val="21"/>
              </w:rPr>
              <w:t>六、附录</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_Toc2982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2470" w:history="1">
            <w:r>
              <w:rPr>
                <w:rFonts w:ascii="仿宋_GB2312" w:eastAsia="仿宋_GB2312" w:hAnsi="仿宋_GB2312" w:cs="仿宋_GB2312" w:hint="eastAsia"/>
                <w:szCs w:val="21"/>
              </w:rPr>
              <w:t>一、</w:t>
            </w:r>
            <w:r>
              <w:rPr>
                <w:rFonts w:ascii="仿宋_GB2312" w:eastAsia="仿宋_GB2312" w:hAnsi="仿宋_GB2312" w:cs="仿宋_GB2312" w:hint="eastAsia"/>
                <w:szCs w:val="21"/>
              </w:rPr>
              <w:t xml:space="preserve"> </w:t>
            </w:r>
            <w:r>
              <w:rPr>
                <w:rFonts w:ascii="仿宋_GB2312" w:eastAsia="仿宋_GB2312" w:hAnsi="仿宋_GB2312" w:cs="仿宋_GB2312" w:hint="eastAsia"/>
                <w:szCs w:val="21"/>
              </w:rPr>
              <w:t>模块一、岗位基本技能</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_Toc12470</w:instrText>
            </w:r>
            <w:r>
              <w:rPr>
                <w:rFonts w:ascii="仿宋_GB2312" w:eastAsia="仿宋_GB2312" w:hAnsi="仿宋_GB2312" w:cs="仿宋_GB2312" w:hint="eastAsia"/>
                <w:szCs w:val="21"/>
              </w:rPr>
              <w:instrText xml:space="preserve">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969" w:history="1">
            <w:r>
              <w:rPr>
                <w:rFonts w:ascii="仿宋_GB2312" w:eastAsia="仿宋_GB2312" w:hAnsi="仿宋_GB2312" w:cs="仿宋_GB2312" w:hint="eastAsia"/>
                <w:szCs w:val="21"/>
              </w:rPr>
              <w:t>1</w:t>
            </w:r>
            <w:r>
              <w:rPr>
                <w:rFonts w:ascii="仿宋_GB2312" w:eastAsia="仿宋_GB2312" w:hAnsi="仿宋_GB2312" w:cs="仿宋_GB2312" w:hint="eastAsia"/>
                <w:szCs w:val="21"/>
              </w:rPr>
              <w:t>、</w:t>
            </w:r>
            <w:r>
              <w:rPr>
                <w:rFonts w:ascii="仿宋_GB2312" w:eastAsia="仿宋_GB2312" w:hAnsi="仿宋_GB2312" w:cs="仿宋_GB2312" w:hint="eastAsia"/>
                <w:szCs w:val="21"/>
              </w:rPr>
              <w:t>发动机机械部件拆装与检测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_Toc3969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5644" w:history="1">
            <w:r>
              <w:rPr>
                <w:rFonts w:ascii="仿宋_GB2312" w:eastAsia="仿宋_GB2312" w:hAnsi="仿宋_GB2312" w:cs="仿宋_GB2312" w:hint="eastAsia"/>
                <w:szCs w:val="21"/>
              </w:rPr>
              <w:t>J1-01</w:t>
            </w:r>
            <w:r>
              <w:rPr>
                <w:rFonts w:ascii="仿宋_GB2312" w:eastAsia="仿宋_GB2312" w:hAnsi="仿宋_GB2312" w:cs="仿宋_GB2312" w:hint="eastAsia"/>
                <w:szCs w:val="21"/>
              </w:rPr>
              <w:t>气缸盖拆装与检测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_Toc15644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1369" w:history="1">
            <w:r>
              <w:rPr>
                <w:rFonts w:ascii="仿宋_GB2312" w:eastAsia="仿宋_GB2312" w:hAnsi="仿宋_GB2312" w:cs="仿宋_GB2312" w:hint="eastAsia"/>
                <w:szCs w:val="21"/>
              </w:rPr>
              <w:t>J1-02</w:t>
            </w:r>
            <w:r>
              <w:rPr>
                <w:rFonts w:ascii="仿宋_GB2312" w:eastAsia="仿宋_GB2312" w:hAnsi="仿宋_GB2312" w:cs="仿宋_GB2312" w:hint="eastAsia"/>
                <w:szCs w:val="21"/>
              </w:rPr>
              <w:t>气缸磨损检测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_Toc31369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142" w:history="1">
            <w:r>
              <w:rPr>
                <w:rFonts w:ascii="仿宋_GB2312" w:eastAsia="仿宋_GB2312" w:hAnsi="仿宋_GB2312" w:cs="仿宋_GB2312" w:hint="eastAsia"/>
                <w:szCs w:val="21"/>
              </w:rPr>
              <w:t>J1-03</w:t>
            </w:r>
            <w:r>
              <w:rPr>
                <w:rFonts w:ascii="仿宋_GB2312" w:eastAsia="仿宋_GB2312" w:hAnsi="仿宋_GB2312" w:cs="仿宋_GB2312" w:hint="eastAsia"/>
                <w:szCs w:val="21"/>
              </w:rPr>
              <w:t>活塞环间隙的检测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w:instrText>
            </w:r>
            <w:r>
              <w:rPr>
                <w:rFonts w:ascii="仿宋_GB2312" w:eastAsia="仿宋_GB2312" w:hAnsi="仿宋_GB2312" w:cs="仿宋_GB2312" w:hint="eastAsia"/>
                <w:szCs w:val="21"/>
              </w:rPr>
              <w:instrText xml:space="preserve">17142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1582" w:history="1">
            <w:r>
              <w:rPr>
                <w:rFonts w:ascii="仿宋_GB2312" w:eastAsia="仿宋_GB2312" w:hAnsi="仿宋_GB2312" w:cs="仿宋_GB2312" w:hint="eastAsia"/>
                <w:szCs w:val="21"/>
              </w:rPr>
              <w:t>J1-04</w:t>
            </w:r>
            <w:r>
              <w:rPr>
                <w:rFonts w:ascii="仿宋_GB2312" w:eastAsia="仿宋_GB2312" w:hAnsi="仿宋_GB2312" w:cs="仿宋_GB2312" w:hint="eastAsia"/>
                <w:szCs w:val="21"/>
              </w:rPr>
              <w:t>发动机配缸间隙检测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_Toc11582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4779" w:history="1">
            <w:r>
              <w:rPr>
                <w:rFonts w:ascii="仿宋_GB2312" w:eastAsia="仿宋_GB2312" w:hAnsi="仿宋_GB2312" w:cs="仿宋_GB2312" w:hint="eastAsia"/>
                <w:szCs w:val="21"/>
              </w:rPr>
              <w:t>J1-05</w:t>
            </w:r>
            <w:r>
              <w:rPr>
                <w:rFonts w:ascii="仿宋_GB2312" w:eastAsia="仿宋_GB2312" w:hAnsi="仿宋_GB2312" w:cs="仿宋_GB2312" w:hint="eastAsia"/>
                <w:szCs w:val="21"/>
              </w:rPr>
              <w:t>曲轴拆装与检测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_Toc4779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6826" w:history="1">
            <w:r>
              <w:rPr>
                <w:rFonts w:ascii="仿宋_GB2312" w:eastAsia="仿宋_GB2312" w:hAnsi="仿宋_GB2312" w:cs="仿宋_GB2312" w:hint="eastAsia"/>
                <w:szCs w:val="21"/>
              </w:rPr>
              <w:t>J1-06</w:t>
            </w:r>
            <w:r>
              <w:rPr>
                <w:rFonts w:ascii="仿宋_GB2312" w:eastAsia="仿宋_GB2312" w:hAnsi="仿宋_GB2312" w:cs="仿宋_GB2312" w:hint="eastAsia"/>
                <w:szCs w:val="21"/>
              </w:rPr>
              <w:t>气门组的拆装</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_Toc26826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761" w:history="1">
            <w:r>
              <w:rPr>
                <w:rFonts w:ascii="仿宋_GB2312" w:eastAsia="仿宋_GB2312" w:hAnsi="仿宋_GB2312" w:cs="仿宋_GB2312" w:hint="eastAsia"/>
                <w:szCs w:val="21"/>
              </w:rPr>
              <w:t>J1-07</w:t>
            </w:r>
            <w:r>
              <w:rPr>
                <w:rFonts w:ascii="仿宋_GB2312" w:eastAsia="仿宋_GB2312" w:hAnsi="仿宋_GB2312" w:cs="仿宋_GB2312" w:hint="eastAsia"/>
                <w:szCs w:val="21"/>
              </w:rPr>
              <w:t>气门间隙检查与调整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w:instrText>
            </w:r>
            <w:r>
              <w:rPr>
                <w:rFonts w:ascii="仿宋_GB2312" w:eastAsia="仿宋_GB2312" w:hAnsi="仿宋_GB2312" w:cs="仿宋_GB2312" w:hint="eastAsia"/>
                <w:szCs w:val="21"/>
              </w:rPr>
              <w:instrText xml:space="preserve"> _Toc14761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050" w:history="1">
            <w:r>
              <w:rPr>
                <w:rFonts w:ascii="仿宋_GB2312" w:eastAsia="仿宋_GB2312" w:hAnsi="仿宋_GB2312" w:cs="仿宋_GB2312" w:hint="eastAsia"/>
                <w:szCs w:val="21"/>
              </w:rPr>
              <w:t>J1-08</w:t>
            </w:r>
            <w:r>
              <w:rPr>
                <w:rFonts w:ascii="仿宋_GB2312" w:eastAsia="仿宋_GB2312" w:hAnsi="仿宋_GB2312" w:cs="仿宋_GB2312" w:hint="eastAsia"/>
                <w:szCs w:val="21"/>
              </w:rPr>
              <w:t>气缸压缩压力检测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_Toc23050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005" w:history="1">
            <w:r>
              <w:rPr>
                <w:rFonts w:ascii="仿宋_GB2312" w:eastAsia="仿宋_GB2312" w:hAnsi="仿宋_GB2312" w:cs="仿宋_GB2312" w:hint="eastAsia"/>
                <w:szCs w:val="21"/>
              </w:rPr>
              <w:t>J1-09</w:t>
            </w:r>
            <w:r>
              <w:rPr>
                <w:rFonts w:ascii="仿宋_GB2312" w:eastAsia="仿宋_GB2312" w:hAnsi="仿宋_GB2312" w:cs="仿宋_GB2312" w:hint="eastAsia"/>
                <w:kern w:val="0"/>
                <w:szCs w:val="21"/>
                <w:lang w:bidi="ar"/>
              </w:rPr>
              <w:t>活塞连杆组的拆装</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_Toc23005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0672" w:history="1">
            <w:r>
              <w:rPr>
                <w:rFonts w:ascii="仿宋_GB2312" w:eastAsia="仿宋_GB2312" w:hAnsi="仿宋_GB2312" w:cs="仿宋_GB2312" w:hint="eastAsia"/>
                <w:bCs/>
                <w:szCs w:val="21"/>
              </w:rPr>
              <w:t xml:space="preserve">J1-10 </w:t>
            </w:r>
            <w:r>
              <w:rPr>
                <w:rFonts w:ascii="仿宋_GB2312" w:eastAsia="仿宋_GB2312" w:hAnsi="仿宋_GB2312" w:cs="仿宋_GB2312" w:hint="eastAsia"/>
                <w:bCs/>
                <w:szCs w:val="21"/>
              </w:rPr>
              <w:t>气门组零件</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_Toc10672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40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3763" w:history="1">
            <w:r>
              <w:rPr>
                <w:rFonts w:ascii="仿宋_GB2312" w:eastAsia="仿宋_GB2312" w:hAnsi="仿宋_GB2312" w:cs="仿宋_GB2312" w:hint="eastAsia"/>
                <w:kern w:val="0"/>
                <w:szCs w:val="21"/>
                <w:lang w:bidi="ar"/>
              </w:rPr>
              <w:t xml:space="preserve">J1-11 </w:t>
            </w:r>
            <w:r>
              <w:rPr>
                <w:rFonts w:ascii="仿宋_GB2312" w:eastAsia="仿宋_GB2312" w:hAnsi="仿宋_GB2312" w:cs="仿宋_GB2312" w:hint="eastAsia"/>
                <w:kern w:val="0"/>
                <w:szCs w:val="21"/>
                <w:lang w:bidi="ar"/>
              </w:rPr>
              <w:t>凸轮轴检测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_Toc13763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43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8850" w:history="1">
            <w:r>
              <w:rPr>
                <w:rFonts w:ascii="仿宋_GB2312" w:eastAsia="仿宋_GB2312" w:hAnsi="仿宋_GB2312" w:cs="仿宋_GB2312" w:hint="eastAsia"/>
                <w:kern w:val="0"/>
                <w:szCs w:val="21"/>
                <w:lang w:bidi="ar"/>
              </w:rPr>
              <w:t xml:space="preserve">J1-12 </w:t>
            </w:r>
            <w:r>
              <w:rPr>
                <w:rFonts w:ascii="仿宋_GB2312" w:eastAsia="仿宋_GB2312" w:hAnsi="仿宋_GB2312" w:cs="仿宋_GB2312" w:hint="eastAsia"/>
                <w:kern w:val="0"/>
                <w:szCs w:val="21"/>
                <w:lang w:bidi="ar"/>
              </w:rPr>
              <w:t>节温器拆装检测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_Toc8850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46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4061" w:history="1">
            <w:r>
              <w:rPr>
                <w:rFonts w:ascii="仿宋_GB2312" w:eastAsia="仿宋_GB2312" w:hAnsi="仿宋_GB2312" w:cs="仿宋_GB2312" w:hint="eastAsia"/>
                <w:kern w:val="0"/>
                <w:szCs w:val="21"/>
                <w:lang w:bidi="ar"/>
              </w:rPr>
              <w:t xml:space="preserve">J1-13 </w:t>
            </w:r>
            <w:r>
              <w:rPr>
                <w:rFonts w:ascii="仿宋_GB2312" w:eastAsia="仿宋_GB2312" w:hAnsi="仿宋_GB2312" w:cs="仿宋_GB2312" w:hint="eastAsia"/>
                <w:kern w:val="0"/>
                <w:szCs w:val="21"/>
                <w:lang w:bidi="ar"/>
              </w:rPr>
              <w:t>水泵的检查与更换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_Toc24061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49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281" w:history="1">
            <w:r>
              <w:rPr>
                <w:rFonts w:ascii="仿宋_GB2312" w:eastAsia="仿宋_GB2312" w:hAnsi="仿宋_GB2312" w:cs="仿宋_GB2312" w:hint="eastAsia"/>
                <w:kern w:val="0"/>
                <w:szCs w:val="21"/>
                <w:lang w:bidi="ar"/>
              </w:rPr>
              <w:t xml:space="preserve">J1-14 </w:t>
            </w:r>
            <w:r>
              <w:rPr>
                <w:rFonts w:ascii="仿宋_GB2312" w:eastAsia="仿宋_GB2312" w:hAnsi="仿宋_GB2312" w:cs="仿宋_GB2312" w:hint="eastAsia"/>
                <w:kern w:val="0"/>
                <w:szCs w:val="21"/>
                <w:lang w:bidi="ar"/>
              </w:rPr>
              <w:t>机油泵的拆装与检测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_Toc18281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51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5264" w:history="1">
            <w:r>
              <w:rPr>
                <w:rFonts w:ascii="仿宋_GB2312" w:eastAsia="仿宋_GB2312" w:hAnsi="仿宋_GB2312" w:cs="仿宋_GB2312" w:hint="eastAsia"/>
                <w:kern w:val="0"/>
                <w:szCs w:val="21"/>
                <w:lang w:bidi="ar"/>
              </w:rPr>
              <w:t xml:space="preserve">J1-15 </w:t>
            </w:r>
            <w:r>
              <w:rPr>
                <w:rFonts w:ascii="仿宋_GB2312" w:eastAsia="仿宋_GB2312" w:hAnsi="仿宋_GB2312" w:cs="仿宋_GB2312" w:hint="eastAsia"/>
                <w:kern w:val="0"/>
                <w:szCs w:val="21"/>
                <w:lang w:bidi="ar"/>
              </w:rPr>
              <w:t>发动机正时链条的拆装与检查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_Toc5264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54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5240" w:history="1">
            <w:r>
              <w:rPr>
                <w:rFonts w:ascii="仿宋_GB2312" w:eastAsia="仿宋_GB2312" w:hAnsi="仿宋_GB2312" w:cs="仿宋_GB2312" w:hint="eastAsia"/>
                <w:kern w:val="0"/>
                <w:szCs w:val="21"/>
                <w:lang w:bidi="ar"/>
              </w:rPr>
              <w:t>2</w:t>
            </w:r>
            <w:r>
              <w:rPr>
                <w:rFonts w:ascii="仿宋_GB2312" w:eastAsia="仿宋_GB2312" w:hAnsi="仿宋_GB2312" w:cs="仿宋_GB2312" w:hint="eastAsia"/>
                <w:kern w:val="0"/>
                <w:szCs w:val="21"/>
                <w:lang w:bidi="ar"/>
              </w:rPr>
              <w:t>、底盘机械部分的拆装与检测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_Toc15240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57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364" w:history="1">
            <w:r>
              <w:rPr>
                <w:rFonts w:ascii="仿宋_GB2312" w:eastAsia="仿宋_GB2312" w:hAnsi="仿宋_GB2312" w:cs="仿宋_GB2312" w:hint="eastAsia"/>
                <w:kern w:val="0"/>
                <w:szCs w:val="21"/>
              </w:rPr>
              <w:t xml:space="preserve">J2-01 </w:t>
            </w:r>
            <w:r>
              <w:rPr>
                <w:rFonts w:ascii="仿宋_GB2312" w:eastAsia="仿宋_GB2312" w:hAnsi="仿宋_GB2312" w:cs="仿宋_GB2312" w:hint="eastAsia"/>
                <w:kern w:val="0"/>
                <w:szCs w:val="21"/>
              </w:rPr>
              <w:t>膜片式离合器总成主要零件的拆装与检测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_Toc23364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57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5960" w:history="1">
            <w:r>
              <w:rPr>
                <w:rFonts w:ascii="仿宋_GB2312" w:eastAsia="仿宋_GB2312" w:hAnsi="仿宋_GB2312" w:cs="仿宋_GB2312" w:hint="eastAsia"/>
                <w:kern w:val="0"/>
                <w:szCs w:val="21"/>
              </w:rPr>
              <w:t xml:space="preserve">J2-02 </w:t>
            </w:r>
            <w:r>
              <w:rPr>
                <w:rFonts w:ascii="仿宋_GB2312" w:eastAsia="仿宋_GB2312" w:hAnsi="仿宋_GB2312" w:cs="仿宋_GB2312" w:hint="eastAsia"/>
                <w:kern w:val="0"/>
                <w:szCs w:val="21"/>
              </w:rPr>
              <w:t>自动变速器失速检查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_Toc15960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61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505" w:history="1">
            <w:r>
              <w:rPr>
                <w:rFonts w:ascii="仿宋_GB2312" w:eastAsia="仿宋_GB2312" w:hAnsi="仿宋_GB2312" w:cs="仿宋_GB2312" w:hint="eastAsia"/>
                <w:kern w:val="0"/>
                <w:szCs w:val="21"/>
              </w:rPr>
              <w:t xml:space="preserve">J2-03 </w:t>
            </w:r>
            <w:r>
              <w:rPr>
                <w:rFonts w:ascii="仿宋_GB2312" w:eastAsia="仿宋_GB2312" w:hAnsi="仿宋_GB2312" w:cs="仿宋_GB2312" w:hint="eastAsia"/>
                <w:kern w:val="0"/>
                <w:szCs w:val="21"/>
              </w:rPr>
              <w:t>车轮检查与换位</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_Toc3505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64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232" w:history="1">
            <w:r>
              <w:rPr>
                <w:rFonts w:ascii="仿宋_GB2312" w:eastAsia="仿宋_GB2312" w:hAnsi="仿宋_GB2312" w:cs="仿宋_GB2312" w:hint="eastAsia"/>
                <w:kern w:val="0"/>
                <w:szCs w:val="21"/>
              </w:rPr>
              <w:t xml:space="preserve">J2-04 </w:t>
            </w:r>
            <w:r>
              <w:rPr>
                <w:rFonts w:ascii="仿宋_GB2312" w:eastAsia="仿宋_GB2312" w:hAnsi="仿宋_GB2312" w:cs="仿宋_GB2312" w:hint="eastAsia"/>
                <w:kern w:val="0"/>
                <w:szCs w:val="21"/>
              </w:rPr>
              <w:t>车轮动平衡检测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_Toc14232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68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1517" w:history="1">
            <w:r>
              <w:rPr>
                <w:rFonts w:ascii="仿宋_GB2312" w:eastAsia="仿宋_GB2312" w:hAnsi="仿宋_GB2312" w:cs="仿宋_GB2312" w:hint="eastAsia"/>
                <w:kern w:val="0"/>
                <w:szCs w:val="21"/>
              </w:rPr>
              <w:t xml:space="preserve">J2-05 </w:t>
            </w:r>
            <w:r>
              <w:rPr>
                <w:rFonts w:ascii="仿宋_GB2312" w:eastAsia="仿宋_GB2312" w:hAnsi="仿宋_GB2312" w:cs="仿宋_GB2312" w:hint="eastAsia"/>
                <w:kern w:val="0"/>
                <w:szCs w:val="21"/>
              </w:rPr>
              <w:t>自动变速器油泵的拆装与检测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_Toc11517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71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88" w:history="1">
            <w:r>
              <w:rPr>
                <w:rFonts w:ascii="仿宋_GB2312" w:eastAsia="仿宋_GB2312" w:hAnsi="仿宋_GB2312" w:cs="仿宋_GB2312" w:hint="eastAsia"/>
                <w:kern w:val="0"/>
                <w:szCs w:val="21"/>
                <w:lang w:bidi="ar"/>
              </w:rPr>
              <w:t xml:space="preserve">J2-06 </w:t>
            </w:r>
            <w:r>
              <w:rPr>
                <w:rFonts w:ascii="仿宋_GB2312" w:eastAsia="仿宋_GB2312" w:hAnsi="仿宋_GB2312" w:cs="仿宋_GB2312" w:hint="eastAsia"/>
                <w:szCs w:val="21"/>
              </w:rPr>
              <w:t>自动变速器离合器的拆装与检测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_Toc688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75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9282" w:history="1">
            <w:r>
              <w:rPr>
                <w:rFonts w:ascii="仿宋_GB2312" w:eastAsia="仿宋_GB2312" w:hAnsi="仿宋_GB2312" w:cs="仿宋_GB2312" w:hint="eastAsia"/>
                <w:szCs w:val="21"/>
              </w:rPr>
              <w:t xml:space="preserve">J2-07 </w:t>
            </w:r>
            <w:r>
              <w:rPr>
                <w:rFonts w:ascii="仿宋_GB2312" w:eastAsia="仿宋_GB2312" w:hAnsi="仿宋_GB2312" w:cs="仿宋_GB2312" w:hint="eastAsia"/>
                <w:szCs w:val="21"/>
              </w:rPr>
              <w:t>制动总泵的拆装与检查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_Toc29282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78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2942" w:history="1">
            <w:r>
              <w:rPr>
                <w:rFonts w:ascii="仿宋_GB2312" w:eastAsia="仿宋_GB2312" w:hAnsi="仿宋_GB2312" w:cs="仿宋_GB2312" w:hint="eastAsia"/>
                <w:szCs w:val="21"/>
              </w:rPr>
              <w:t xml:space="preserve">J2-08 </w:t>
            </w:r>
            <w:r>
              <w:rPr>
                <w:rFonts w:ascii="仿宋_GB2312" w:eastAsia="仿宋_GB2312" w:hAnsi="仿宋_GB2312" w:cs="仿宋_GB2312" w:hint="eastAsia"/>
                <w:szCs w:val="21"/>
              </w:rPr>
              <w:t>自动变速器时滞检查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_Toc22942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82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9959" w:history="1">
            <w:r>
              <w:rPr>
                <w:rFonts w:ascii="仿宋_GB2312" w:eastAsia="仿宋_GB2312" w:hAnsi="仿宋_GB2312" w:cs="仿宋_GB2312" w:hint="eastAsia"/>
                <w:szCs w:val="21"/>
              </w:rPr>
              <w:t xml:space="preserve">J2-09 </w:t>
            </w:r>
            <w:r>
              <w:rPr>
                <w:rFonts w:ascii="仿宋_GB2312" w:eastAsia="仿宋_GB2312" w:hAnsi="仿宋_GB2312" w:cs="仿宋_GB2312" w:hint="eastAsia"/>
                <w:szCs w:val="21"/>
              </w:rPr>
              <w:t>刹车真空助力器检查及制动踏板检查与调整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_Toc9959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86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090" w:history="1">
            <w:r>
              <w:rPr>
                <w:rFonts w:ascii="仿宋_GB2312" w:eastAsia="仿宋_GB2312" w:hAnsi="仿宋_GB2312" w:cs="仿宋_GB2312" w:hint="eastAsia"/>
                <w:kern w:val="0"/>
                <w:szCs w:val="21"/>
                <w:lang w:bidi="ar"/>
              </w:rPr>
              <w:t xml:space="preserve">J2-10 </w:t>
            </w:r>
            <w:r>
              <w:rPr>
                <w:rFonts w:ascii="仿宋_GB2312" w:eastAsia="仿宋_GB2312" w:hAnsi="仿宋_GB2312" w:cs="仿宋_GB2312" w:hint="eastAsia"/>
                <w:kern w:val="0"/>
                <w:szCs w:val="21"/>
                <w:lang w:bidi="ar"/>
              </w:rPr>
              <w:t>驻车制动器的调整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_Toc1090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88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9182" w:history="1">
            <w:r>
              <w:rPr>
                <w:rFonts w:ascii="仿宋_GB2312" w:eastAsia="仿宋_GB2312" w:hAnsi="仿宋_GB2312" w:cs="仿宋_GB2312" w:hint="eastAsia"/>
                <w:kern w:val="0"/>
                <w:szCs w:val="21"/>
                <w:lang w:bidi="ar"/>
              </w:rPr>
              <w:t xml:space="preserve">J2-11 </w:t>
            </w:r>
            <w:r>
              <w:rPr>
                <w:rFonts w:ascii="仿宋_GB2312" w:eastAsia="仿宋_GB2312" w:hAnsi="仿宋_GB2312" w:cs="仿宋_GB2312" w:hint="eastAsia"/>
                <w:kern w:val="0"/>
                <w:szCs w:val="21"/>
                <w:lang w:bidi="ar"/>
              </w:rPr>
              <w:t>齿轮齿条转向器总成的拆装与检测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_Toc29182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90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2294" w:history="1">
            <w:r>
              <w:rPr>
                <w:rFonts w:ascii="仿宋_GB2312" w:eastAsia="仿宋_GB2312" w:hAnsi="仿宋_GB2312" w:cs="仿宋_GB2312" w:hint="eastAsia"/>
                <w:kern w:val="0"/>
                <w:szCs w:val="21"/>
                <w:lang w:bidi="ar"/>
              </w:rPr>
              <w:t xml:space="preserve">J2-12 </w:t>
            </w:r>
            <w:r>
              <w:rPr>
                <w:rFonts w:ascii="仿宋_GB2312" w:eastAsia="仿宋_GB2312" w:hAnsi="仿宋_GB2312" w:cs="仿宋_GB2312" w:hint="eastAsia"/>
                <w:kern w:val="0"/>
                <w:szCs w:val="21"/>
                <w:lang w:bidi="ar"/>
              </w:rPr>
              <w:t>鼓式制动器蹄片的更换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_Toc22294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94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7643" w:history="1">
            <w:r>
              <w:rPr>
                <w:rFonts w:ascii="仿宋_GB2312" w:eastAsia="仿宋_GB2312" w:hAnsi="仿宋_GB2312" w:cs="仿宋_GB2312" w:hint="eastAsia"/>
                <w:bCs/>
                <w:szCs w:val="21"/>
              </w:rPr>
              <w:t xml:space="preserve">J2-13 </w:t>
            </w:r>
            <w:r>
              <w:rPr>
                <w:rFonts w:ascii="仿宋_GB2312" w:eastAsia="仿宋_GB2312" w:hAnsi="仿宋_GB2312" w:cs="仿宋_GB2312" w:hint="eastAsia"/>
                <w:bCs/>
                <w:szCs w:val="21"/>
              </w:rPr>
              <w:t>更换驱动轴护套</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_Toc7643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98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988" w:history="1">
            <w:r>
              <w:rPr>
                <w:rFonts w:ascii="仿宋_GB2312" w:eastAsia="仿宋_GB2312" w:hAnsi="仿宋_GB2312" w:cs="仿宋_GB2312" w:hint="eastAsia"/>
                <w:bCs/>
                <w:szCs w:val="21"/>
              </w:rPr>
              <w:t xml:space="preserve">J2-14 </w:t>
            </w:r>
            <w:r>
              <w:rPr>
                <w:rFonts w:ascii="仿宋_GB2312" w:eastAsia="仿宋_GB2312" w:hAnsi="仿宋_GB2312" w:cs="仿宋_GB2312" w:hint="eastAsia"/>
                <w:szCs w:val="21"/>
              </w:rPr>
              <w:t>同步器总成的拆装和检查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_Toc1988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102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7891" w:history="1">
            <w:r>
              <w:rPr>
                <w:rFonts w:ascii="仿宋_GB2312" w:eastAsia="仿宋_GB2312" w:hAnsi="仿宋_GB2312" w:cs="仿宋_GB2312" w:hint="eastAsia"/>
                <w:bCs/>
                <w:szCs w:val="21"/>
              </w:rPr>
              <w:t>J2-15</w:t>
            </w:r>
            <w:r>
              <w:rPr>
                <w:rFonts w:ascii="仿宋_GB2312" w:eastAsia="仿宋_GB2312" w:hAnsi="仿宋_GB2312" w:cs="仿宋_GB2312" w:hint="eastAsia"/>
                <w:bCs/>
                <w:szCs w:val="21"/>
              </w:rPr>
              <w:t>离合器踏板的检查与调整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_Toc7891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106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5518" w:history="1">
            <w:r>
              <w:rPr>
                <w:rFonts w:ascii="仿宋_GB2312" w:eastAsia="仿宋_GB2312" w:hAnsi="仿宋_GB2312" w:cs="仿宋_GB2312" w:hint="eastAsia"/>
                <w:szCs w:val="21"/>
              </w:rPr>
              <w:t>3.</w:t>
            </w:r>
            <w:r>
              <w:rPr>
                <w:rFonts w:ascii="仿宋_GB2312" w:eastAsia="仿宋_GB2312" w:hAnsi="仿宋_GB2312" w:cs="仿宋_GB2312" w:hint="eastAsia"/>
                <w:bCs/>
                <w:szCs w:val="21"/>
              </w:rPr>
              <w:t>电器设备部件及电路拆装与检测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_Toc25518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108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1298" w:history="1">
            <w:r>
              <w:rPr>
                <w:rFonts w:ascii="仿宋_GB2312" w:eastAsia="仿宋_GB2312" w:hAnsi="仿宋_GB2312" w:cs="仿宋_GB2312" w:hint="eastAsia"/>
                <w:bCs/>
                <w:szCs w:val="21"/>
              </w:rPr>
              <w:t>J3-01</w:t>
            </w:r>
            <w:r>
              <w:rPr>
                <w:rFonts w:ascii="仿宋_GB2312" w:eastAsia="仿宋_GB2312" w:hAnsi="仿宋_GB2312" w:cs="仿宋_GB2312" w:hint="eastAsia"/>
                <w:bCs/>
                <w:szCs w:val="21"/>
              </w:rPr>
              <w:t>蓄电池的检测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_Toc21298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108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0171" w:history="1">
            <w:r>
              <w:rPr>
                <w:rFonts w:ascii="仿宋_GB2312" w:eastAsia="仿宋_GB2312" w:hAnsi="仿宋_GB2312" w:cs="仿宋_GB2312" w:hint="eastAsia"/>
                <w:bCs/>
                <w:szCs w:val="21"/>
              </w:rPr>
              <w:t xml:space="preserve">J3-02 </w:t>
            </w:r>
            <w:r>
              <w:rPr>
                <w:rFonts w:ascii="仿宋_GB2312" w:eastAsia="仿宋_GB2312" w:hAnsi="仿宋_GB2312" w:cs="仿宋_GB2312" w:hint="eastAsia"/>
                <w:bCs/>
                <w:szCs w:val="21"/>
              </w:rPr>
              <w:t>交流发电机拆装与检测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_Toc30171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111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0709" w:history="1">
            <w:r>
              <w:rPr>
                <w:rFonts w:ascii="仿宋_GB2312" w:eastAsia="仿宋_GB2312" w:hAnsi="仿宋_GB2312" w:cs="仿宋_GB2312" w:hint="eastAsia"/>
                <w:bCs/>
                <w:szCs w:val="21"/>
              </w:rPr>
              <w:t xml:space="preserve">J3-03 </w:t>
            </w:r>
            <w:r>
              <w:rPr>
                <w:rFonts w:ascii="仿宋_GB2312" w:eastAsia="仿宋_GB2312" w:hAnsi="仿宋_GB2312" w:cs="仿宋_GB2312" w:hint="eastAsia"/>
                <w:bCs/>
                <w:szCs w:val="21"/>
              </w:rPr>
              <w:t>起动机的拆装与检测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_Toc30709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115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937" w:history="1">
            <w:r>
              <w:rPr>
                <w:rFonts w:ascii="仿宋_GB2312" w:eastAsia="仿宋_GB2312" w:hAnsi="仿宋_GB2312" w:cs="仿宋_GB2312" w:hint="eastAsia"/>
                <w:bCs/>
                <w:szCs w:val="21"/>
              </w:rPr>
              <w:t>J3-04</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灯光系统元器件检测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_Toc14937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119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480" w:history="1">
            <w:r>
              <w:rPr>
                <w:rFonts w:ascii="仿宋_GB2312" w:eastAsia="仿宋_GB2312" w:hAnsi="仿宋_GB2312" w:cs="仿宋_GB2312" w:hint="eastAsia"/>
                <w:szCs w:val="21"/>
              </w:rPr>
              <w:t>J3-05</w:t>
            </w:r>
            <w:r>
              <w:rPr>
                <w:rFonts w:ascii="仿宋_GB2312" w:eastAsia="仿宋_GB2312" w:hAnsi="仿宋_GB2312" w:cs="仿宋_GB2312" w:hint="eastAsia"/>
                <w:szCs w:val="21"/>
              </w:rPr>
              <w:t>前大灯线路连接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_Toc17480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121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9076" w:history="1">
            <w:r>
              <w:rPr>
                <w:rFonts w:ascii="仿宋_GB2312" w:eastAsia="仿宋_GB2312" w:hAnsi="仿宋_GB2312" w:cs="仿宋_GB2312" w:hint="eastAsia"/>
                <w:szCs w:val="21"/>
              </w:rPr>
              <w:t>J3-06</w:t>
            </w:r>
            <w:r>
              <w:rPr>
                <w:rFonts w:ascii="仿宋_GB2312" w:eastAsia="仿宋_GB2312" w:hAnsi="仿宋_GB2312" w:cs="仿宋_GB2312" w:hint="eastAsia"/>
                <w:szCs w:val="21"/>
              </w:rPr>
              <w:t>前雾灯线路连接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_Toc29076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124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349" w:history="1">
            <w:r>
              <w:rPr>
                <w:rFonts w:ascii="仿宋_GB2312" w:eastAsia="仿宋_GB2312" w:hAnsi="仿宋_GB2312" w:cs="仿宋_GB2312" w:hint="eastAsia"/>
                <w:szCs w:val="21"/>
              </w:rPr>
              <w:t xml:space="preserve">J3-07 </w:t>
            </w:r>
            <w:r>
              <w:rPr>
                <w:rFonts w:ascii="仿宋_GB2312" w:eastAsia="仿宋_GB2312" w:hAnsi="仿宋_GB2312" w:cs="仿宋_GB2312" w:hint="eastAsia"/>
                <w:szCs w:val="21"/>
              </w:rPr>
              <w:t>危险报警灯线路连接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_Toc3349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127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599" w:history="1">
            <w:r>
              <w:rPr>
                <w:rFonts w:ascii="仿宋_GB2312" w:eastAsia="仿宋_GB2312" w:hAnsi="仿宋_GB2312" w:cs="仿宋_GB2312" w:hint="eastAsia"/>
                <w:szCs w:val="21"/>
              </w:rPr>
              <w:t xml:space="preserve">J3-08 </w:t>
            </w:r>
            <w:r>
              <w:rPr>
                <w:rFonts w:ascii="仿宋_GB2312" w:eastAsia="仿宋_GB2312" w:hAnsi="仿宋_GB2312" w:cs="仿宋_GB2312" w:hint="eastAsia"/>
                <w:szCs w:val="21"/>
              </w:rPr>
              <w:t>起动机线路连接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_Toc599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129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0065" w:history="1">
            <w:r>
              <w:rPr>
                <w:rFonts w:ascii="仿宋_GB2312" w:eastAsia="仿宋_GB2312" w:hAnsi="仿宋_GB2312" w:cs="仿宋_GB2312" w:hint="eastAsia"/>
                <w:szCs w:val="21"/>
              </w:rPr>
              <w:t xml:space="preserve">J3-09 </w:t>
            </w:r>
            <w:r>
              <w:rPr>
                <w:rFonts w:ascii="仿宋_GB2312" w:eastAsia="仿宋_GB2312" w:hAnsi="仿宋_GB2312" w:cs="仿宋_GB2312" w:hint="eastAsia"/>
                <w:szCs w:val="21"/>
              </w:rPr>
              <w:t>转向灯线路连接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_Toc30065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5840" w:history="1">
            <w:r>
              <w:rPr>
                <w:rFonts w:ascii="仿宋_GB2312" w:eastAsia="仿宋_GB2312" w:hAnsi="仿宋_GB2312" w:cs="仿宋_GB2312" w:hint="eastAsia"/>
                <w:szCs w:val="21"/>
              </w:rPr>
              <w:t xml:space="preserve">J3-10 </w:t>
            </w:r>
            <w:r>
              <w:rPr>
                <w:rFonts w:ascii="仿宋_GB2312" w:eastAsia="仿宋_GB2312" w:hAnsi="仿宋_GB2312" w:cs="仿宋_GB2312" w:hint="eastAsia"/>
                <w:szCs w:val="21"/>
              </w:rPr>
              <w:t>喇叭线路连接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_Toc25840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0319" w:history="1">
            <w:r>
              <w:rPr>
                <w:rFonts w:ascii="仿宋_GB2312" w:eastAsia="仿宋_GB2312" w:hAnsi="仿宋_GB2312" w:cs="仿宋_GB2312" w:hint="eastAsia"/>
                <w:szCs w:val="21"/>
              </w:rPr>
              <w:t xml:space="preserve">J3-11 </w:t>
            </w:r>
            <w:r>
              <w:rPr>
                <w:rFonts w:ascii="仿宋_GB2312" w:eastAsia="仿宋_GB2312" w:hAnsi="仿宋_GB2312" w:cs="仿宋_GB2312" w:hint="eastAsia"/>
                <w:szCs w:val="21"/>
              </w:rPr>
              <w:t>电动车窗线路连接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_Toc10319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6978" w:history="1">
            <w:r>
              <w:rPr>
                <w:rFonts w:ascii="仿宋_GB2312" w:eastAsia="仿宋_GB2312" w:hAnsi="仿宋_GB2312" w:cs="仿宋_GB2312" w:hint="eastAsia"/>
                <w:kern w:val="0"/>
                <w:szCs w:val="21"/>
                <w:lang w:bidi="ar"/>
              </w:rPr>
              <w:t xml:space="preserve">J3-12 </w:t>
            </w:r>
            <w:r>
              <w:rPr>
                <w:rFonts w:ascii="仿宋_GB2312" w:eastAsia="仿宋_GB2312" w:hAnsi="仿宋_GB2312" w:cs="仿宋_GB2312" w:hint="eastAsia"/>
                <w:kern w:val="0"/>
                <w:szCs w:val="21"/>
                <w:lang w:bidi="ar"/>
              </w:rPr>
              <w:t>电动后视镜线路连接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_Toc26978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139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8241" w:history="1">
            <w:r>
              <w:rPr>
                <w:rFonts w:ascii="仿宋_GB2312" w:eastAsia="仿宋_GB2312" w:hAnsi="仿宋_GB2312" w:cs="仿宋_GB2312" w:hint="eastAsia"/>
                <w:kern w:val="0"/>
                <w:szCs w:val="21"/>
                <w:lang w:bidi="ar"/>
              </w:rPr>
              <w:t xml:space="preserve">J3-13 </w:t>
            </w:r>
            <w:r>
              <w:rPr>
                <w:rFonts w:ascii="仿宋_GB2312" w:eastAsia="仿宋_GB2312" w:hAnsi="仿宋_GB2312" w:cs="仿宋_GB2312" w:hint="eastAsia"/>
                <w:kern w:val="0"/>
                <w:szCs w:val="21"/>
                <w:lang w:bidi="ar"/>
              </w:rPr>
              <w:t>刹车灯线路检测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_Toc8241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5619" w:history="1">
            <w:r>
              <w:rPr>
                <w:rFonts w:ascii="仿宋_GB2312" w:eastAsia="仿宋_GB2312" w:hAnsi="仿宋_GB2312" w:cs="仿宋_GB2312" w:hint="eastAsia"/>
                <w:kern w:val="0"/>
                <w:szCs w:val="21"/>
                <w:lang w:bidi="ar"/>
              </w:rPr>
              <w:t>J3-14</w:t>
            </w:r>
            <w:r>
              <w:rPr>
                <w:rFonts w:ascii="仿宋_GB2312" w:eastAsia="仿宋_GB2312" w:hAnsi="仿宋_GB2312" w:cs="仿宋_GB2312" w:hint="eastAsia"/>
                <w:kern w:val="0"/>
                <w:szCs w:val="21"/>
                <w:lang w:bidi="ar"/>
              </w:rPr>
              <w:t>倒车灯线路检测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_Toc5619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7756" w:history="1">
            <w:r>
              <w:rPr>
                <w:rFonts w:ascii="仿宋_GB2312" w:eastAsia="仿宋_GB2312" w:hAnsi="仿宋_GB2312" w:cs="仿宋_GB2312" w:hint="eastAsia"/>
                <w:kern w:val="0"/>
                <w:szCs w:val="21"/>
                <w:lang w:bidi="ar"/>
              </w:rPr>
              <w:t>J3-15</w:t>
            </w:r>
            <w:r>
              <w:rPr>
                <w:rFonts w:ascii="仿宋_GB2312" w:eastAsia="仿宋_GB2312" w:hAnsi="仿宋_GB2312" w:cs="仿宋_GB2312" w:hint="eastAsia"/>
                <w:kern w:val="0"/>
                <w:szCs w:val="21"/>
                <w:lang w:bidi="ar"/>
              </w:rPr>
              <w:t>蓄电池的充电</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_Toc7756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4533" w:history="1">
            <w:r>
              <w:rPr>
                <w:rFonts w:ascii="仿宋_GB2312" w:eastAsia="仿宋_GB2312" w:hAnsi="仿宋_GB2312" w:cs="仿宋_GB2312" w:hint="eastAsia"/>
                <w:kern w:val="0"/>
                <w:szCs w:val="21"/>
                <w:lang w:bidi="ar"/>
              </w:rPr>
              <w:t>4.</w:t>
            </w:r>
            <w:r>
              <w:rPr>
                <w:rFonts w:ascii="仿宋_GB2312" w:eastAsia="仿宋_GB2312" w:hAnsi="仿宋_GB2312" w:cs="仿宋_GB2312" w:hint="eastAsia"/>
                <w:kern w:val="0"/>
                <w:szCs w:val="21"/>
                <w:lang w:bidi="ar"/>
              </w:rPr>
              <w:t>汽车简单维护作业</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_Toc24533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328" w:history="1">
            <w:r>
              <w:rPr>
                <w:rFonts w:ascii="仿宋_GB2312" w:eastAsia="仿宋_GB2312" w:hAnsi="仿宋_GB2312" w:cs="仿宋_GB2312" w:hint="eastAsia"/>
                <w:kern w:val="0"/>
                <w:szCs w:val="21"/>
                <w:lang w:bidi="ar"/>
              </w:rPr>
              <w:t xml:space="preserve">J4-01 </w:t>
            </w:r>
            <w:r>
              <w:rPr>
                <w:rFonts w:ascii="仿宋_GB2312" w:eastAsia="仿宋_GB2312" w:hAnsi="仿宋_GB2312" w:cs="仿宋_GB2312" w:hint="eastAsia"/>
                <w:kern w:val="0"/>
                <w:szCs w:val="21"/>
                <w:lang w:bidi="ar"/>
              </w:rPr>
              <w:t>车辆内部及四周检查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_Toc1328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148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0792" w:history="1">
            <w:r>
              <w:rPr>
                <w:rFonts w:ascii="仿宋_GB2312" w:eastAsia="仿宋_GB2312" w:hAnsi="仿宋_GB2312" w:cs="仿宋_GB2312" w:hint="eastAsia"/>
                <w:kern w:val="0"/>
                <w:szCs w:val="21"/>
                <w:lang w:bidi="ar"/>
              </w:rPr>
              <w:t xml:space="preserve">J4-02 </w:t>
            </w:r>
            <w:r>
              <w:rPr>
                <w:rFonts w:ascii="仿宋_GB2312" w:eastAsia="仿宋_GB2312" w:hAnsi="仿宋_GB2312" w:cs="仿宋_GB2312" w:hint="eastAsia"/>
                <w:kern w:val="0"/>
                <w:szCs w:val="21"/>
                <w:lang w:bidi="ar"/>
              </w:rPr>
              <w:t>车辆底部的检查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_Toc10792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152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240" w:history="1">
            <w:r>
              <w:rPr>
                <w:rFonts w:ascii="仿宋_GB2312" w:eastAsia="仿宋_GB2312" w:hAnsi="仿宋_GB2312" w:cs="仿宋_GB2312" w:hint="eastAsia"/>
                <w:kern w:val="0"/>
                <w:szCs w:val="21"/>
                <w:lang w:bidi="ar"/>
              </w:rPr>
              <w:t>J4-03</w:t>
            </w:r>
            <w:r>
              <w:rPr>
                <w:rFonts w:ascii="仿宋_GB2312" w:eastAsia="仿宋_GB2312" w:hAnsi="仿宋_GB2312" w:cs="仿宋_GB2312" w:hint="eastAsia"/>
                <w:kern w:val="0"/>
                <w:szCs w:val="21"/>
                <w:lang w:bidi="ar"/>
              </w:rPr>
              <w:t>：发动机舱维护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_Toc17240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156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929" w:history="1">
            <w:r>
              <w:rPr>
                <w:rFonts w:ascii="仿宋_GB2312" w:eastAsia="仿宋_GB2312" w:hAnsi="仿宋_GB2312" w:cs="仿宋_GB2312" w:hint="eastAsia"/>
                <w:kern w:val="0"/>
                <w:szCs w:val="21"/>
                <w:lang w:bidi="ar"/>
              </w:rPr>
              <w:t>J4-</w:t>
            </w:r>
            <w:r>
              <w:rPr>
                <w:rFonts w:ascii="仿宋_GB2312" w:eastAsia="仿宋_GB2312" w:hAnsi="仿宋_GB2312" w:cs="仿宋_GB2312" w:hint="eastAsia"/>
                <w:kern w:val="0"/>
                <w:szCs w:val="21"/>
                <w:lang w:bidi="ar"/>
              </w:rPr>
              <w:t>04</w:t>
            </w:r>
            <w:r>
              <w:rPr>
                <w:rFonts w:ascii="仿宋_GB2312" w:eastAsia="仿宋_GB2312" w:hAnsi="仿宋_GB2312" w:cs="仿宋_GB2312" w:hint="eastAsia"/>
                <w:kern w:val="0"/>
                <w:szCs w:val="21"/>
                <w:lang w:bidi="ar"/>
              </w:rPr>
              <w:t>：冷却液的更换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_Toc18929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160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6476" w:history="1">
            <w:r>
              <w:rPr>
                <w:rFonts w:ascii="仿宋_GB2312" w:eastAsia="仿宋_GB2312" w:hAnsi="仿宋_GB2312" w:cs="仿宋_GB2312" w:hint="eastAsia"/>
                <w:kern w:val="0"/>
                <w:szCs w:val="21"/>
                <w:lang w:bidi="ar"/>
              </w:rPr>
              <w:t xml:space="preserve">J4-05 </w:t>
            </w:r>
            <w:r>
              <w:rPr>
                <w:rFonts w:ascii="仿宋_GB2312" w:eastAsia="仿宋_GB2312" w:hAnsi="仿宋_GB2312" w:cs="仿宋_GB2312" w:hint="eastAsia"/>
                <w:kern w:val="0"/>
                <w:szCs w:val="21"/>
                <w:lang w:bidi="ar"/>
              </w:rPr>
              <w:t>制动液的更换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_Toc16476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163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1847" w:history="1">
            <w:r>
              <w:rPr>
                <w:rFonts w:ascii="仿宋_GB2312" w:eastAsia="仿宋_GB2312" w:hAnsi="仿宋_GB2312" w:cs="仿宋_GB2312" w:hint="eastAsia"/>
                <w:kern w:val="0"/>
                <w:szCs w:val="21"/>
                <w:lang w:bidi="ar"/>
              </w:rPr>
              <w:t xml:space="preserve">J4-06 </w:t>
            </w:r>
            <w:r>
              <w:rPr>
                <w:rFonts w:ascii="仿宋_GB2312" w:eastAsia="仿宋_GB2312" w:hAnsi="仿宋_GB2312" w:cs="仿宋_GB2312" w:hint="eastAsia"/>
                <w:kern w:val="0"/>
                <w:szCs w:val="21"/>
                <w:lang w:bidi="ar"/>
              </w:rPr>
              <w:t>齿轮油的更换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_Toc31847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167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8818" w:history="1">
            <w:r>
              <w:rPr>
                <w:rFonts w:ascii="仿宋_GB2312" w:eastAsia="仿宋_GB2312" w:hAnsi="仿宋_GB2312" w:cs="仿宋_GB2312" w:hint="eastAsia"/>
                <w:kern w:val="0"/>
                <w:szCs w:val="21"/>
                <w:lang w:bidi="ar"/>
              </w:rPr>
              <w:t xml:space="preserve">J4-07 </w:t>
            </w:r>
            <w:r>
              <w:rPr>
                <w:rFonts w:ascii="仿宋_GB2312" w:eastAsia="仿宋_GB2312" w:hAnsi="仿宋_GB2312" w:cs="仿宋_GB2312" w:hint="eastAsia"/>
                <w:kern w:val="0"/>
                <w:szCs w:val="21"/>
                <w:lang w:bidi="ar"/>
              </w:rPr>
              <w:t>汽车空调制冷、制热系统的泄漏检查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_Toc28818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170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586" w:history="1">
            <w:r>
              <w:rPr>
                <w:rFonts w:ascii="仿宋_GB2312" w:eastAsia="仿宋_GB2312" w:hAnsi="仿宋_GB2312" w:cs="仿宋_GB2312" w:hint="eastAsia"/>
                <w:bCs/>
                <w:szCs w:val="21"/>
              </w:rPr>
              <w:t>J4-</w:t>
            </w:r>
            <w:r>
              <w:rPr>
                <w:rFonts w:ascii="仿宋_GB2312" w:eastAsia="仿宋_GB2312" w:hAnsi="仿宋_GB2312" w:cs="仿宋_GB2312" w:hint="eastAsia"/>
                <w:bCs/>
                <w:szCs w:val="21"/>
              </w:rPr>
              <w:t>8</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发电机皮带的检查与调整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_Toc18586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172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188" w:history="1">
            <w:r>
              <w:rPr>
                <w:rFonts w:ascii="仿宋_GB2312" w:eastAsia="仿宋_GB2312" w:hAnsi="仿宋_GB2312" w:cs="仿宋_GB2312" w:hint="eastAsia"/>
                <w:bCs/>
                <w:szCs w:val="21"/>
              </w:rPr>
              <w:t>J4-</w:t>
            </w:r>
            <w:r>
              <w:rPr>
                <w:rFonts w:ascii="仿宋_GB2312" w:eastAsia="仿宋_GB2312" w:hAnsi="仿宋_GB2312" w:cs="仿宋_GB2312" w:hint="eastAsia"/>
                <w:bCs/>
                <w:szCs w:val="21"/>
              </w:rPr>
              <w:t>9</w:t>
            </w:r>
            <w:r>
              <w:rPr>
                <w:rFonts w:ascii="仿宋_GB2312" w:eastAsia="仿宋_GB2312" w:hAnsi="仿宋_GB2312" w:cs="仿宋_GB2312" w:hint="eastAsia"/>
                <w:bCs/>
                <w:szCs w:val="21"/>
              </w:rPr>
              <w:t>：火花塞的更换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_Toc23188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175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8515" w:history="1">
            <w:r>
              <w:rPr>
                <w:rFonts w:ascii="仿宋_GB2312" w:eastAsia="仿宋_GB2312" w:hAnsi="仿宋_GB2312" w:cs="仿宋_GB2312" w:hint="eastAsia"/>
                <w:bCs/>
                <w:szCs w:val="21"/>
              </w:rPr>
              <w:t>J4-1</w:t>
            </w:r>
            <w:r>
              <w:rPr>
                <w:rFonts w:ascii="仿宋_GB2312" w:eastAsia="仿宋_GB2312" w:hAnsi="仿宋_GB2312" w:cs="仿宋_GB2312" w:hint="eastAsia"/>
                <w:bCs/>
                <w:szCs w:val="21"/>
              </w:rPr>
              <w:t>0</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手动变速器润滑油的更换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_Toc28515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177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907" w:history="1">
            <w:r>
              <w:rPr>
                <w:rFonts w:ascii="仿宋_GB2312" w:eastAsia="仿宋_GB2312" w:hAnsi="仿宋_GB2312" w:cs="仿宋_GB2312" w:hint="eastAsia"/>
                <w:kern w:val="0"/>
                <w:szCs w:val="21"/>
                <w:lang w:bidi="ar"/>
              </w:rPr>
              <w:t xml:space="preserve">J4-11 </w:t>
            </w:r>
            <w:r>
              <w:rPr>
                <w:rFonts w:ascii="仿宋_GB2312" w:eastAsia="仿宋_GB2312" w:hAnsi="仿宋_GB2312" w:cs="仿宋_GB2312" w:hint="eastAsia"/>
                <w:kern w:val="0"/>
                <w:szCs w:val="21"/>
                <w:lang w:bidi="ar"/>
              </w:rPr>
              <w:t>更换汽油滤清器</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_Toc17907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179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5530" w:history="1">
            <w:r>
              <w:rPr>
                <w:rFonts w:ascii="仿宋_GB2312" w:eastAsia="仿宋_GB2312" w:hAnsi="仿宋_GB2312" w:cs="仿宋_GB2312" w:hint="eastAsia"/>
                <w:kern w:val="0"/>
                <w:szCs w:val="21"/>
                <w:lang w:bidi="ar"/>
              </w:rPr>
              <w:t xml:space="preserve">J4-12 </w:t>
            </w:r>
            <w:r>
              <w:rPr>
                <w:rFonts w:ascii="仿宋_GB2312" w:eastAsia="仿宋_GB2312" w:hAnsi="仿宋_GB2312" w:cs="仿宋_GB2312" w:hint="eastAsia"/>
                <w:kern w:val="0"/>
                <w:szCs w:val="21"/>
                <w:lang w:bidi="ar"/>
              </w:rPr>
              <w:t>更换自动变速器油液</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_Toc25530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182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581" w:history="1">
            <w:r>
              <w:rPr>
                <w:rFonts w:ascii="仿宋_GB2312" w:eastAsia="仿宋_GB2312" w:hAnsi="仿宋_GB2312" w:cs="仿宋_GB2312" w:hint="eastAsia"/>
                <w:kern w:val="0"/>
                <w:szCs w:val="21"/>
                <w:lang w:bidi="ar"/>
              </w:rPr>
              <w:t xml:space="preserve">J4-13 </w:t>
            </w:r>
            <w:r>
              <w:rPr>
                <w:rFonts w:ascii="仿宋_GB2312" w:eastAsia="仿宋_GB2312" w:hAnsi="仿宋_GB2312" w:cs="仿宋_GB2312" w:hint="eastAsia"/>
                <w:kern w:val="0"/>
                <w:szCs w:val="21"/>
                <w:lang w:bidi="ar"/>
              </w:rPr>
              <w:t>传动轴就车检查与维护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_Toc17581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184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2252" w:history="1">
            <w:r>
              <w:rPr>
                <w:rFonts w:ascii="仿宋_GB2312" w:eastAsia="仿宋_GB2312" w:hAnsi="仿宋_GB2312" w:cs="仿宋_GB2312" w:hint="eastAsia"/>
                <w:kern w:val="0"/>
                <w:szCs w:val="21"/>
                <w:lang w:bidi="ar"/>
              </w:rPr>
              <w:t xml:space="preserve">J4-14 </w:t>
            </w:r>
            <w:r>
              <w:rPr>
                <w:rFonts w:ascii="仿宋_GB2312" w:eastAsia="仿宋_GB2312" w:hAnsi="仿宋_GB2312" w:cs="仿宋_GB2312" w:hint="eastAsia"/>
                <w:kern w:val="0"/>
                <w:szCs w:val="21"/>
                <w:lang w:bidi="ar"/>
              </w:rPr>
              <w:t>汽车空调制冷的加注</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_Toc22252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187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5402" w:history="1">
            <w:r>
              <w:rPr>
                <w:rFonts w:ascii="仿宋_GB2312" w:eastAsia="仿宋_GB2312" w:hAnsi="仿宋_GB2312" w:cs="仿宋_GB2312" w:hint="eastAsia"/>
                <w:kern w:val="0"/>
                <w:szCs w:val="21"/>
                <w:lang w:bidi="ar"/>
              </w:rPr>
              <w:t xml:space="preserve">J4-15 </w:t>
            </w:r>
            <w:r>
              <w:rPr>
                <w:rFonts w:ascii="仿宋_GB2312" w:eastAsia="仿宋_GB2312" w:hAnsi="仿宋_GB2312" w:cs="仿宋_GB2312" w:hint="eastAsia"/>
                <w:kern w:val="0"/>
                <w:szCs w:val="21"/>
                <w:lang w:bidi="ar"/>
              </w:rPr>
              <w:t>盘式车轮制动器的检</w:t>
            </w:r>
            <w:r>
              <w:rPr>
                <w:rFonts w:ascii="仿宋_GB2312" w:eastAsia="仿宋_GB2312" w:hAnsi="仿宋_GB2312" w:cs="仿宋_GB2312" w:hint="eastAsia"/>
                <w:kern w:val="0"/>
                <w:szCs w:val="21"/>
                <w:lang w:bidi="ar"/>
              </w:rPr>
              <w:t>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_Toc5402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2577" w:history="1">
            <w:r>
              <w:rPr>
                <w:rFonts w:ascii="仿宋_GB2312" w:eastAsia="仿宋_GB2312" w:hAnsi="仿宋_GB2312" w:cs="仿宋_GB2312" w:hint="eastAsia"/>
                <w:kern w:val="0"/>
                <w:szCs w:val="21"/>
                <w:lang w:bidi="ar"/>
              </w:rPr>
              <w:t>模块二、岗位核心技能</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_Toc32577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151" w:history="1">
            <w:r>
              <w:rPr>
                <w:rFonts w:ascii="仿宋_GB2312" w:eastAsia="仿宋_GB2312" w:hAnsi="仿宋_GB2312" w:cs="仿宋_GB2312" w:hint="eastAsia"/>
                <w:kern w:val="0"/>
                <w:szCs w:val="21"/>
                <w:lang w:bidi="ar"/>
              </w:rPr>
              <w:t>1.</w:t>
            </w:r>
            <w:r>
              <w:rPr>
                <w:rFonts w:ascii="仿宋_GB2312" w:eastAsia="仿宋_GB2312" w:hAnsi="仿宋_GB2312" w:cs="仿宋_GB2312" w:hint="eastAsia"/>
                <w:kern w:val="0"/>
                <w:szCs w:val="21"/>
                <w:lang w:bidi="ar"/>
              </w:rPr>
              <w:t>发动机零部件检修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_Toc2151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3587" w:history="1">
            <w:r>
              <w:rPr>
                <w:rFonts w:ascii="仿宋_GB2312" w:eastAsia="仿宋_GB2312" w:hAnsi="仿宋_GB2312" w:cs="仿宋_GB2312" w:hint="eastAsia"/>
                <w:kern w:val="0"/>
                <w:szCs w:val="21"/>
                <w:lang w:bidi="ar"/>
              </w:rPr>
              <w:t xml:space="preserve">H1-01 </w:t>
            </w:r>
            <w:r>
              <w:rPr>
                <w:rFonts w:ascii="仿宋_GB2312" w:eastAsia="仿宋_GB2312" w:hAnsi="仿宋_GB2312" w:cs="仿宋_GB2312" w:hint="eastAsia"/>
                <w:kern w:val="0"/>
                <w:szCs w:val="21"/>
                <w:lang w:bidi="ar"/>
              </w:rPr>
              <w:t>汽油发动机燃油压力检测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_Toc13587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819" w:history="1">
            <w:r>
              <w:rPr>
                <w:rFonts w:ascii="仿宋_GB2312" w:eastAsia="仿宋_GB2312" w:hAnsi="仿宋_GB2312" w:cs="仿宋_GB2312" w:hint="eastAsia"/>
                <w:kern w:val="0"/>
                <w:szCs w:val="21"/>
                <w:lang w:bidi="ar"/>
              </w:rPr>
              <w:t>H1-02</w:t>
            </w:r>
            <w:r>
              <w:rPr>
                <w:rFonts w:ascii="仿宋_GB2312" w:eastAsia="仿宋_GB2312" w:hAnsi="仿宋_GB2312" w:cs="仿宋_GB2312" w:hint="eastAsia"/>
                <w:kern w:val="0"/>
                <w:szCs w:val="21"/>
                <w:lang w:bidi="ar"/>
              </w:rPr>
              <w:t xml:space="preserve"> </w:t>
            </w:r>
            <w:r>
              <w:rPr>
                <w:rFonts w:ascii="仿宋_GB2312" w:eastAsia="仿宋_GB2312" w:hAnsi="仿宋_GB2312" w:cs="仿宋_GB2312" w:hint="eastAsia"/>
                <w:kern w:val="0"/>
                <w:szCs w:val="21"/>
                <w:lang w:bidi="ar"/>
              </w:rPr>
              <w:t>汽车解码器的使用</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_Toc14819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8554" w:history="1">
            <w:r>
              <w:rPr>
                <w:rFonts w:ascii="仿宋_GB2312" w:eastAsia="仿宋_GB2312" w:hAnsi="仿宋_GB2312" w:cs="仿宋_GB2312" w:hint="eastAsia"/>
                <w:kern w:val="0"/>
                <w:szCs w:val="21"/>
                <w:lang w:bidi="ar"/>
              </w:rPr>
              <w:t xml:space="preserve">H1-03 </w:t>
            </w:r>
            <w:r>
              <w:rPr>
                <w:rFonts w:ascii="仿宋_GB2312" w:eastAsia="仿宋_GB2312" w:hAnsi="仿宋_GB2312" w:cs="仿宋_GB2312" w:hint="eastAsia"/>
                <w:kern w:val="0"/>
                <w:szCs w:val="21"/>
                <w:lang w:bidi="ar"/>
              </w:rPr>
              <w:t>水温传感器检测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_Toc8554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198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40" w:history="1">
            <w:r>
              <w:rPr>
                <w:rFonts w:ascii="仿宋_GB2312" w:eastAsia="仿宋_GB2312" w:hAnsi="仿宋_GB2312" w:cs="仿宋_GB2312" w:hint="eastAsia"/>
                <w:kern w:val="0"/>
                <w:szCs w:val="21"/>
                <w:lang w:bidi="ar"/>
              </w:rPr>
              <w:t xml:space="preserve">H1-04 </w:t>
            </w:r>
            <w:r>
              <w:rPr>
                <w:rFonts w:ascii="仿宋_GB2312" w:eastAsia="仿宋_GB2312" w:hAnsi="仿宋_GB2312" w:cs="仿宋_GB2312" w:hint="eastAsia"/>
                <w:kern w:val="0"/>
                <w:szCs w:val="21"/>
                <w:lang w:bidi="ar"/>
              </w:rPr>
              <w:t>进气歧管绝对压力传感器检测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_Toc1440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201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1135" w:history="1">
            <w:r>
              <w:rPr>
                <w:rFonts w:ascii="仿宋_GB2312" w:eastAsia="仿宋_GB2312" w:hAnsi="仿宋_GB2312" w:cs="仿宋_GB2312" w:hint="eastAsia"/>
                <w:kern w:val="0"/>
                <w:szCs w:val="21"/>
                <w:lang w:bidi="ar"/>
              </w:rPr>
              <w:t xml:space="preserve">H1-05 </w:t>
            </w:r>
            <w:r>
              <w:rPr>
                <w:rFonts w:ascii="仿宋_GB2312" w:eastAsia="仿宋_GB2312" w:hAnsi="仿宋_GB2312" w:cs="仿宋_GB2312" w:hint="eastAsia"/>
                <w:kern w:val="0"/>
                <w:szCs w:val="21"/>
                <w:lang w:bidi="ar"/>
              </w:rPr>
              <w:t>节气门体拆装与清洗</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_Toc21135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205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4891" w:history="1">
            <w:r>
              <w:rPr>
                <w:rFonts w:ascii="仿宋_GB2312" w:eastAsia="仿宋_GB2312" w:hAnsi="仿宋_GB2312" w:cs="仿宋_GB2312" w:hint="eastAsia"/>
                <w:kern w:val="0"/>
                <w:szCs w:val="21"/>
                <w:lang w:bidi="ar"/>
              </w:rPr>
              <w:t xml:space="preserve">H1-06 </w:t>
            </w:r>
            <w:r>
              <w:rPr>
                <w:rFonts w:ascii="仿宋_GB2312" w:eastAsia="仿宋_GB2312" w:hAnsi="仿宋_GB2312" w:cs="仿宋_GB2312" w:hint="eastAsia"/>
                <w:kern w:val="0"/>
                <w:szCs w:val="21"/>
                <w:lang w:bidi="ar"/>
              </w:rPr>
              <w:t>节气门位置传感器的检测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_Toc24891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207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8223" w:history="1">
            <w:r>
              <w:rPr>
                <w:rFonts w:ascii="仿宋_GB2312" w:eastAsia="仿宋_GB2312" w:hAnsi="仿宋_GB2312" w:cs="仿宋_GB2312" w:hint="eastAsia"/>
                <w:kern w:val="0"/>
                <w:szCs w:val="21"/>
                <w:lang w:bidi="ar"/>
              </w:rPr>
              <w:t xml:space="preserve">H1-07 </w:t>
            </w:r>
            <w:r>
              <w:rPr>
                <w:rFonts w:ascii="仿宋_GB2312" w:eastAsia="仿宋_GB2312" w:hAnsi="仿宋_GB2312" w:cs="仿宋_GB2312" w:hint="eastAsia"/>
                <w:kern w:val="0"/>
                <w:szCs w:val="21"/>
                <w:lang w:bidi="ar"/>
              </w:rPr>
              <w:t>燃油泵检查与更换</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_Toc28223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210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4040" w:history="1">
            <w:r>
              <w:rPr>
                <w:rFonts w:ascii="仿宋_GB2312" w:eastAsia="仿宋_GB2312" w:hAnsi="仿宋_GB2312" w:cs="仿宋_GB2312" w:hint="eastAsia"/>
                <w:kern w:val="0"/>
                <w:szCs w:val="21"/>
                <w:lang w:bidi="ar"/>
              </w:rPr>
              <w:t xml:space="preserve">H1-08 </w:t>
            </w:r>
            <w:r>
              <w:rPr>
                <w:rFonts w:ascii="仿宋_GB2312" w:eastAsia="仿宋_GB2312" w:hAnsi="仿宋_GB2312" w:cs="仿宋_GB2312" w:hint="eastAsia"/>
                <w:kern w:val="0"/>
                <w:szCs w:val="21"/>
                <w:lang w:bidi="ar"/>
              </w:rPr>
              <w:t>曲轴位置传感器的检测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_Toc4040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212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3919" w:history="1">
            <w:r>
              <w:rPr>
                <w:rFonts w:ascii="仿宋_GB2312" w:eastAsia="仿宋_GB2312" w:hAnsi="仿宋_GB2312" w:cs="仿宋_GB2312" w:hint="eastAsia"/>
                <w:kern w:val="0"/>
                <w:szCs w:val="21"/>
                <w:lang w:bidi="ar"/>
              </w:rPr>
              <w:t xml:space="preserve">H1-09 </w:t>
            </w:r>
            <w:r>
              <w:rPr>
                <w:rFonts w:ascii="仿宋_GB2312" w:eastAsia="仿宋_GB2312" w:hAnsi="仿宋_GB2312" w:cs="仿宋_GB2312" w:hint="eastAsia"/>
                <w:kern w:val="0"/>
                <w:szCs w:val="21"/>
                <w:lang w:bidi="ar"/>
              </w:rPr>
              <w:t>空气流量计传感器的检测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_Toc13919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215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2851" w:history="1">
            <w:r>
              <w:rPr>
                <w:rFonts w:ascii="仿宋_GB2312" w:eastAsia="仿宋_GB2312" w:hAnsi="仿宋_GB2312" w:cs="仿宋_GB2312" w:hint="eastAsia"/>
                <w:kern w:val="0"/>
                <w:szCs w:val="21"/>
                <w:lang w:bidi="ar"/>
              </w:rPr>
              <w:t xml:space="preserve">H1-10 </w:t>
            </w:r>
            <w:r>
              <w:rPr>
                <w:rFonts w:ascii="仿宋_GB2312" w:eastAsia="仿宋_GB2312" w:hAnsi="仿宋_GB2312" w:cs="仿宋_GB2312" w:hint="eastAsia"/>
                <w:kern w:val="0"/>
                <w:szCs w:val="21"/>
                <w:lang w:bidi="ar"/>
              </w:rPr>
              <w:t>氧传感器的检测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_Toc12851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217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1839" w:history="1">
            <w:r>
              <w:rPr>
                <w:rFonts w:ascii="仿宋_GB2312" w:eastAsia="仿宋_GB2312" w:hAnsi="仿宋_GB2312" w:cs="仿宋_GB2312" w:hint="eastAsia"/>
                <w:kern w:val="0"/>
                <w:szCs w:val="21"/>
                <w:lang w:bidi="ar"/>
              </w:rPr>
              <w:t>2.</w:t>
            </w:r>
            <w:r>
              <w:rPr>
                <w:rFonts w:ascii="仿宋_GB2312" w:eastAsia="仿宋_GB2312" w:hAnsi="仿宋_GB2312" w:cs="仿宋_GB2312" w:hint="eastAsia"/>
                <w:kern w:val="0"/>
                <w:szCs w:val="21"/>
                <w:lang w:bidi="ar"/>
              </w:rPr>
              <w:t>底盘零部件检修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_Toc31839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220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2661" w:history="1">
            <w:r>
              <w:rPr>
                <w:rFonts w:ascii="仿宋_GB2312" w:eastAsia="仿宋_GB2312" w:hAnsi="仿宋_GB2312" w:cs="仿宋_GB2312" w:hint="eastAsia"/>
                <w:kern w:val="0"/>
                <w:szCs w:val="21"/>
                <w:lang w:bidi="ar"/>
              </w:rPr>
              <w:t xml:space="preserve">H2-01 </w:t>
            </w:r>
            <w:r>
              <w:rPr>
                <w:rFonts w:ascii="仿宋_GB2312" w:eastAsia="仿宋_GB2312" w:hAnsi="仿宋_GB2312" w:cs="仿宋_GB2312" w:hint="eastAsia"/>
                <w:kern w:val="0"/>
                <w:szCs w:val="21"/>
                <w:lang w:bidi="ar"/>
              </w:rPr>
              <w:t>差速器总成拆装及调整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_Toc32661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220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6561" w:history="1">
            <w:r>
              <w:rPr>
                <w:rFonts w:ascii="仿宋_GB2312" w:eastAsia="仿宋_GB2312" w:hAnsi="仿宋_GB2312" w:cs="仿宋_GB2312" w:hint="eastAsia"/>
                <w:bCs/>
                <w:szCs w:val="21"/>
              </w:rPr>
              <w:t xml:space="preserve">H2-02 </w:t>
            </w:r>
            <w:r>
              <w:rPr>
                <w:rFonts w:ascii="仿宋_GB2312" w:eastAsia="仿宋_GB2312" w:hAnsi="仿宋_GB2312" w:cs="仿宋_GB2312" w:hint="eastAsia"/>
                <w:bCs/>
                <w:szCs w:val="21"/>
              </w:rPr>
              <w:t>循环球式转向器总成的拆装与检测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_Toc16561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223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411" w:history="1">
            <w:r>
              <w:rPr>
                <w:rFonts w:ascii="仿宋_GB2312" w:eastAsia="仿宋_GB2312" w:hAnsi="仿宋_GB2312" w:cs="仿宋_GB2312" w:hint="eastAsia"/>
                <w:bCs/>
                <w:szCs w:val="21"/>
              </w:rPr>
              <w:t xml:space="preserve">H2-03 </w:t>
            </w:r>
            <w:r>
              <w:rPr>
                <w:rFonts w:ascii="仿宋_GB2312" w:eastAsia="仿宋_GB2312" w:hAnsi="仿宋_GB2312" w:cs="仿宋_GB2312" w:hint="eastAsia"/>
                <w:bCs/>
                <w:szCs w:val="21"/>
              </w:rPr>
              <w:t>前轮前束的调整</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_Toc3411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227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6367" w:history="1">
            <w:r>
              <w:rPr>
                <w:rFonts w:ascii="仿宋_GB2312" w:eastAsia="仿宋_GB2312" w:hAnsi="仿宋_GB2312" w:cs="仿宋_GB2312" w:hint="eastAsia"/>
                <w:bCs/>
                <w:szCs w:val="21"/>
              </w:rPr>
              <w:t xml:space="preserve">H2-04 </w:t>
            </w:r>
            <w:r>
              <w:rPr>
                <w:rFonts w:ascii="仿宋_GB2312" w:eastAsia="仿宋_GB2312" w:hAnsi="仿宋_GB2312" w:cs="仿宋_GB2312" w:hint="eastAsia"/>
                <w:bCs/>
                <w:szCs w:val="21"/>
              </w:rPr>
              <w:t>更换转向横拉杆防尘罩</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_Toc26367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230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320" w:history="1">
            <w:r>
              <w:rPr>
                <w:rFonts w:ascii="仿宋_GB2312" w:eastAsia="仿宋_GB2312" w:hAnsi="仿宋_GB2312" w:cs="仿宋_GB2312" w:hint="eastAsia"/>
                <w:bCs/>
                <w:szCs w:val="21"/>
              </w:rPr>
              <w:t xml:space="preserve">H2-06 </w:t>
            </w:r>
            <w:r>
              <w:rPr>
                <w:rFonts w:ascii="仿宋_GB2312" w:eastAsia="仿宋_GB2312" w:hAnsi="仿宋_GB2312" w:cs="仿宋_GB2312" w:hint="eastAsia"/>
                <w:bCs/>
                <w:szCs w:val="21"/>
              </w:rPr>
              <w:t>前悬架弹簧与减振器组件拆装与检查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_Toc3320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237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7907" w:history="1">
            <w:r>
              <w:rPr>
                <w:rFonts w:ascii="仿宋_GB2312" w:eastAsia="仿宋_GB2312" w:hAnsi="仿宋_GB2312" w:cs="仿宋_GB2312" w:hint="eastAsia"/>
                <w:bCs/>
                <w:szCs w:val="21"/>
              </w:rPr>
              <w:t xml:space="preserve">H2-07 </w:t>
            </w:r>
            <w:r>
              <w:rPr>
                <w:rFonts w:ascii="仿宋_GB2312" w:eastAsia="仿宋_GB2312" w:hAnsi="仿宋_GB2312" w:cs="仿宋_GB2312" w:hint="eastAsia"/>
                <w:bCs/>
                <w:szCs w:val="21"/>
              </w:rPr>
              <w:t>车辆轮胎磨损严重检修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_Toc27907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240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2064" w:history="1">
            <w:r>
              <w:rPr>
                <w:rFonts w:ascii="仿宋_GB2312" w:eastAsia="仿宋_GB2312" w:hAnsi="仿宋_GB2312" w:cs="仿宋_GB2312" w:hint="eastAsia"/>
                <w:bCs/>
                <w:szCs w:val="21"/>
              </w:rPr>
              <w:t xml:space="preserve">H2-08 </w:t>
            </w:r>
            <w:r>
              <w:rPr>
                <w:rFonts w:ascii="仿宋_GB2312" w:eastAsia="仿宋_GB2312" w:hAnsi="仿宋_GB2312" w:cs="仿宋_GB2312" w:hint="eastAsia"/>
                <w:bCs/>
                <w:szCs w:val="21"/>
              </w:rPr>
              <w:t>自动变速器电磁阀的检测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_Toc22064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242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6687" w:history="1">
            <w:r>
              <w:rPr>
                <w:rFonts w:ascii="仿宋_GB2312" w:eastAsia="仿宋_GB2312" w:hAnsi="仿宋_GB2312" w:cs="仿宋_GB2312" w:hint="eastAsia"/>
                <w:kern w:val="0"/>
                <w:szCs w:val="21"/>
                <w:lang w:bidi="ar"/>
              </w:rPr>
              <w:t xml:space="preserve">H2-09 </w:t>
            </w:r>
            <w:r>
              <w:rPr>
                <w:rFonts w:ascii="仿宋_GB2312" w:eastAsia="仿宋_GB2312" w:hAnsi="仿宋_GB2312" w:cs="仿宋_GB2312" w:hint="eastAsia"/>
                <w:kern w:val="0"/>
                <w:szCs w:val="21"/>
                <w:lang w:bidi="ar"/>
              </w:rPr>
              <w:t>手动变速器输出组件检测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_Toc16687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245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359" w:history="1">
            <w:r>
              <w:rPr>
                <w:rFonts w:ascii="仿宋_GB2312" w:eastAsia="仿宋_GB2312" w:hAnsi="仿宋_GB2312" w:cs="仿宋_GB2312" w:hint="eastAsia"/>
                <w:bCs/>
                <w:szCs w:val="21"/>
              </w:rPr>
              <w:t xml:space="preserve">H2-10 </w:t>
            </w:r>
            <w:r>
              <w:rPr>
                <w:rFonts w:ascii="仿宋_GB2312" w:eastAsia="仿宋_GB2312" w:hAnsi="仿宋_GB2312" w:cs="仿宋_GB2312" w:hint="eastAsia"/>
                <w:bCs/>
                <w:szCs w:val="21"/>
              </w:rPr>
              <w:t>盘式制动器的拆装与检测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_Toc1359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249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2648" w:history="1">
            <w:r>
              <w:rPr>
                <w:rFonts w:ascii="仿宋_GB2312" w:eastAsia="仿宋_GB2312" w:hAnsi="仿宋_GB2312" w:cs="仿宋_GB2312" w:hint="eastAsia"/>
                <w:kern w:val="0"/>
                <w:szCs w:val="21"/>
                <w:lang w:bidi="ar"/>
              </w:rPr>
              <w:t xml:space="preserve">3. </w:t>
            </w:r>
            <w:r>
              <w:rPr>
                <w:rFonts w:ascii="仿宋_GB2312" w:eastAsia="仿宋_GB2312" w:hAnsi="仿宋_GB2312" w:cs="仿宋_GB2312" w:hint="eastAsia"/>
                <w:kern w:val="0"/>
                <w:szCs w:val="21"/>
                <w:lang w:bidi="ar"/>
              </w:rPr>
              <w:t>电气系统检修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_Toc32648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254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1552" w:history="1">
            <w:r>
              <w:rPr>
                <w:rFonts w:ascii="仿宋_GB2312" w:eastAsia="仿宋_GB2312" w:hAnsi="仿宋_GB2312" w:cs="仿宋_GB2312" w:hint="eastAsia"/>
                <w:bCs/>
                <w:szCs w:val="21"/>
              </w:rPr>
              <w:t xml:space="preserve">H3-01 </w:t>
            </w:r>
            <w:r>
              <w:rPr>
                <w:rFonts w:ascii="仿宋_GB2312" w:eastAsia="仿宋_GB2312" w:hAnsi="仿宋_GB2312" w:cs="仿宋_GB2312" w:hint="eastAsia"/>
                <w:bCs/>
                <w:szCs w:val="21"/>
              </w:rPr>
              <w:t>转向灯电路检测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_Toc31552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254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0062" w:history="1">
            <w:r>
              <w:rPr>
                <w:rFonts w:ascii="仿宋_GB2312" w:eastAsia="仿宋_GB2312" w:hAnsi="仿宋_GB2312" w:cs="仿宋_GB2312" w:hint="eastAsia"/>
                <w:bCs/>
                <w:szCs w:val="21"/>
              </w:rPr>
              <w:t xml:space="preserve">H3-02 </w:t>
            </w:r>
            <w:r>
              <w:rPr>
                <w:rFonts w:ascii="仿宋_GB2312" w:eastAsia="仿宋_GB2312" w:hAnsi="仿宋_GB2312" w:cs="仿宋_GB2312" w:hint="eastAsia"/>
                <w:bCs/>
                <w:szCs w:val="21"/>
              </w:rPr>
              <w:t>危险报警灯电路检测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_Toc20062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258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2764" w:history="1">
            <w:r>
              <w:rPr>
                <w:rFonts w:ascii="仿宋_GB2312" w:eastAsia="仿宋_GB2312" w:hAnsi="仿宋_GB2312" w:cs="仿宋_GB2312" w:hint="eastAsia"/>
                <w:bCs/>
                <w:szCs w:val="21"/>
              </w:rPr>
              <w:t xml:space="preserve">H3-03 </w:t>
            </w:r>
            <w:r>
              <w:rPr>
                <w:rFonts w:ascii="仿宋_GB2312" w:eastAsia="仿宋_GB2312" w:hAnsi="仿宋_GB2312" w:cs="仿宋_GB2312" w:hint="eastAsia"/>
                <w:bCs/>
                <w:szCs w:val="21"/>
              </w:rPr>
              <w:t>自动空调传感器的检测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w:instrText>
            </w:r>
            <w:r>
              <w:rPr>
                <w:rFonts w:ascii="仿宋_GB2312" w:eastAsia="仿宋_GB2312" w:hAnsi="仿宋_GB2312" w:cs="仿宋_GB2312" w:hint="eastAsia"/>
                <w:szCs w:val="21"/>
              </w:rPr>
              <w:instrText xml:space="preserve">_Toc12764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261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8653" w:history="1">
            <w:r>
              <w:rPr>
                <w:rFonts w:ascii="仿宋_GB2312" w:eastAsia="仿宋_GB2312" w:hAnsi="仿宋_GB2312" w:cs="仿宋_GB2312" w:hint="eastAsia"/>
                <w:bCs/>
                <w:szCs w:val="21"/>
              </w:rPr>
              <w:t xml:space="preserve">H3-04 </w:t>
            </w:r>
            <w:r>
              <w:rPr>
                <w:rFonts w:ascii="仿宋_GB2312" w:eastAsia="仿宋_GB2312" w:hAnsi="仿宋_GB2312" w:cs="仿宋_GB2312" w:hint="eastAsia"/>
                <w:bCs/>
                <w:szCs w:val="21"/>
              </w:rPr>
              <w:t>自动空调执行器的检测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_Toc8653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263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2270" w:history="1">
            <w:r>
              <w:rPr>
                <w:rFonts w:ascii="仿宋_GB2312" w:eastAsia="仿宋_GB2312" w:hAnsi="仿宋_GB2312" w:cs="仿宋_GB2312" w:hint="eastAsia"/>
                <w:bCs/>
                <w:szCs w:val="21"/>
              </w:rPr>
              <w:t xml:space="preserve">H3-05 </w:t>
            </w:r>
            <w:r>
              <w:rPr>
                <w:rFonts w:ascii="仿宋_GB2312" w:eastAsia="仿宋_GB2312" w:hAnsi="仿宋_GB2312" w:cs="仿宋_GB2312" w:hint="eastAsia"/>
                <w:bCs/>
                <w:szCs w:val="21"/>
              </w:rPr>
              <w:t>电动门锁线路检测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_Toc12270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266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9249" w:history="1">
            <w:r>
              <w:rPr>
                <w:rFonts w:ascii="仿宋_GB2312" w:eastAsia="仿宋_GB2312" w:hAnsi="仿宋_GB2312" w:cs="仿宋_GB2312" w:hint="eastAsia"/>
                <w:bCs/>
                <w:szCs w:val="21"/>
              </w:rPr>
              <w:t xml:space="preserve">H3-06 </w:t>
            </w:r>
            <w:r>
              <w:rPr>
                <w:rFonts w:ascii="仿宋_GB2312" w:eastAsia="仿宋_GB2312" w:hAnsi="仿宋_GB2312" w:cs="仿宋_GB2312" w:hint="eastAsia"/>
                <w:bCs/>
                <w:szCs w:val="21"/>
              </w:rPr>
              <w:t>汽车充电系统线路检测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_Toc9249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269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30" w:history="1">
            <w:r>
              <w:rPr>
                <w:rFonts w:ascii="仿宋_GB2312" w:eastAsia="仿宋_GB2312" w:hAnsi="仿宋_GB2312" w:cs="仿宋_GB2312" w:hint="eastAsia"/>
                <w:bCs/>
                <w:szCs w:val="21"/>
              </w:rPr>
              <w:t xml:space="preserve">H3-07  </w:t>
            </w:r>
            <w:r>
              <w:rPr>
                <w:rFonts w:ascii="仿宋_GB2312" w:eastAsia="仿宋_GB2312" w:hAnsi="仿宋_GB2312" w:cs="仿宋_GB2312" w:hint="eastAsia"/>
                <w:bCs/>
                <w:szCs w:val="21"/>
              </w:rPr>
              <w:t>汽车空调制冷、制热系统的泄漏检查</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_Toc630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272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2956" w:history="1">
            <w:r>
              <w:rPr>
                <w:rFonts w:ascii="仿宋_GB2312" w:eastAsia="仿宋_GB2312" w:hAnsi="仿宋_GB2312" w:cs="仿宋_GB2312" w:hint="eastAsia"/>
                <w:bCs/>
                <w:szCs w:val="21"/>
              </w:rPr>
              <w:t>H3-</w:t>
            </w:r>
            <w:r>
              <w:rPr>
                <w:rFonts w:ascii="仿宋_GB2312" w:eastAsia="仿宋_GB2312" w:hAnsi="仿宋_GB2312" w:cs="仿宋_GB2312" w:hint="eastAsia"/>
                <w:bCs/>
                <w:szCs w:val="21"/>
              </w:rPr>
              <w:t>8</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电动车窗在车检测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_Toc12956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275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306" w:history="1">
            <w:r>
              <w:rPr>
                <w:rFonts w:ascii="仿宋_GB2312" w:eastAsia="仿宋_GB2312" w:hAnsi="仿宋_GB2312" w:cs="仿宋_GB2312" w:hint="eastAsia"/>
                <w:bCs/>
                <w:szCs w:val="21"/>
              </w:rPr>
              <w:t>H3-</w:t>
            </w:r>
            <w:r>
              <w:rPr>
                <w:rFonts w:ascii="仿宋_GB2312" w:eastAsia="仿宋_GB2312" w:hAnsi="仿宋_GB2312" w:cs="仿宋_GB2312" w:hint="eastAsia"/>
                <w:bCs/>
                <w:szCs w:val="21"/>
              </w:rPr>
              <w:t>9</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电动后视镜在车检测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_Toc3306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277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448" w:history="1">
            <w:r>
              <w:rPr>
                <w:rFonts w:ascii="仿宋_GB2312" w:eastAsia="仿宋_GB2312" w:hAnsi="仿宋_GB2312" w:cs="仿宋_GB2312" w:hint="eastAsia"/>
                <w:bCs/>
                <w:szCs w:val="21"/>
              </w:rPr>
              <w:t>H3-1</w:t>
            </w:r>
            <w:r>
              <w:rPr>
                <w:rFonts w:ascii="仿宋_GB2312" w:eastAsia="仿宋_GB2312" w:hAnsi="仿宋_GB2312" w:cs="仿宋_GB2312" w:hint="eastAsia"/>
                <w:bCs/>
                <w:szCs w:val="21"/>
              </w:rPr>
              <w:t>0</w:t>
            </w:r>
            <w:r>
              <w:rPr>
                <w:rFonts w:ascii="仿宋_GB2312" w:eastAsia="仿宋_GB2312" w:hAnsi="仿宋_GB2312" w:cs="仿宋_GB2312" w:hint="eastAsia"/>
                <w:bCs/>
                <w:szCs w:val="21"/>
              </w:rPr>
              <w:t xml:space="preserve"> </w:t>
            </w:r>
            <w:r>
              <w:rPr>
                <w:rFonts w:ascii="仿宋_GB2312" w:eastAsia="仿宋_GB2312" w:hAnsi="仿宋_GB2312" w:cs="仿宋_GB2312" w:hint="eastAsia"/>
                <w:bCs/>
                <w:szCs w:val="21"/>
              </w:rPr>
              <w:t>汽车起动系统线路检测</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_Toc6448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0606" w:history="1">
            <w:r>
              <w:rPr>
                <w:rFonts w:ascii="仿宋_GB2312" w:eastAsia="仿宋_GB2312" w:hAnsi="仿宋_GB2312" w:cs="仿宋_GB2312" w:hint="eastAsia"/>
                <w:kern w:val="0"/>
                <w:szCs w:val="21"/>
                <w:lang w:bidi="ar"/>
              </w:rPr>
              <w:t>模块三、跨岗位综合技能</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_Toc20606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9745" w:history="1">
            <w:r>
              <w:rPr>
                <w:rFonts w:ascii="仿宋_GB2312" w:eastAsia="仿宋_GB2312" w:hAnsi="仿宋_GB2312" w:cs="仿宋_GB2312" w:hint="eastAsia"/>
                <w:kern w:val="0"/>
                <w:szCs w:val="21"/>
                <w:lang w:bidi="ar"/>
              </w:rPr>
              <w:t>1.</w:t>
            </w:r>
            <w:r>
              <w:rPr>
                <w:rFonts w:ascii="仿宋_GB2312" w:eastAsia="仿宋_GB2312" w:hAnsi="仿宋_GB2312" w:cs="仿宋_GB2312" w:hint="eastAsia"/>
                <w:kern w:val="0"/>
                <w:szCs w:val="21"/>
                <w:lang w:bidi="ar"/>
              </w:rPr>
              <w:t>发动机系统故障诊断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_Toc19745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755" w:history="1">
            <w:r>
              <w:rPr>
                <w:rFonts w:ascii="仿宋_GB2312" w:eastAsia="仿宋_GB2312" w:hAnsi="仿宋_GB2312" w:cs="仿宋_GB2312" w:hint="eastAsia"/>
                <w:kern w:val="0"/>
                <w:szCs w:val="21"/>
                <w:lang w:bidi="ar"/>
              </w:rPr>
              <w:t xml:space="preserve">Z1-01 </w:t>
            </w:r>
            <w:r>
              <w:rPr>
                <w:rFonts w:ascii="仿宋_GB2312" w:eastAsia="仿宋_GB2312" w:hAnsi="仿宋_GB2312" w:cs="仿宋_GB2312" w:hint="eastAsia"/>
                <w:kern w:val="0"/>
                <w:szCs w:val="21"/>
                <w:lang w:bidi="ar"/>
              </w:rPr>
              <w:t>发动机加速不良故障诊断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_Toc2755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9649" w:history="1">
            <w:r>
              <w:rPr>
                <w:rFonts w:ascii="仿宋_GB2312" w:eastAsia="仿宋_GB2312" w:hAnsi="仿宋_GB2312" w:cs="仿宋_GB2312" w:hint="eastAsia"/>
                <w:kern w:val="0"/>
                <w:szCs w:val="21"/>
                <w:lang w:bidi="ar"/>
              </w:rPr>
              <w:t xml:space="preserve">Z1-02 </w:t>
            </w:r>
            <w:r>
              <w:rPr>
                <w:rFonts w:ascii="仿宋_GB2312" w:eastAsia="仿宋_GB2312" w:hAnsi="仿宋_GB2312" w:cs="仿宋_GB2312" w:hint="eastAsia"/>
                <w:kern w:val="0"/>
                <w:szCs w:val="21"/>
                <w:lang w:bidi="ar"/>
              </w:rPr>
              <w:t>发动机怠速不稳故障诊断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_Toc964</w:instrText>
            </w:r>
            <w:r>
              <w:rPr>
                <w:rFonts w:ascii="仿宋_GB2312" w:eastAsia="仿宋_GB2312" w:hAnsi="仿宋_GB2312" w:cs="仿宋_GB2312" w:hint="eastAsia"/>
                <w:szCs w:val="21"/>
              </w:rPr>
              <w:instrText xml:space="preserve">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9989" w:history="1">
            <w:r>
              <w:rPr>
                <w:rFonts w:ascii="仿宋_GB2312" w:eastAsia="仿宋_GB2312" w:hAnsi="仿宋_GB2312" w:cs="仿宋_GB2312" w:hint="eastAsia"/>
                <w:kern w:val="0"/>
                <w:szCs w:val="21"/>
                <w:lang w:bidi="ar"/>
              </w:rPr>
              <w:t xml:space="preserve">Z1-03 </w:t>
            </w:r>
            <w:r>
              <w:rPr>
                <w:rFonts w:ascii="仿宋_GB2312" w:eastAsia="仿宋_GB2312" w:hAnsi="仿宋_GB2312" w:cs="仿宋_GB2312" w:hint="eastAsia"/>
                <w:kern w:val="0"/>
                <w:szCs w:val="21"/>
                <w:lang w:bidi="ar"/>
              </w:rPr>
              <w:t>发动机水温高故障诊断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_Toc19989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289</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9275" w:history="1">
            <w:r>
              <w:rPr>
                <w:rFonts w:ascii="仿宋_GB2312" w:eastAsia="仿宋_GB2312" w:hAnsi="仿宋_GB2312" w:cs="仿宋_GB2312" w:hint="eastAsia"/>
                <w:kern w:val="0"/>
                <w:szCs w:val="21"/>
                <w:lang w:bidi="ar"/>
              </w:rPr>
              <w:t xml:space="preserve">Z1-04 </w:t>
            </w:r>
            <w:r>
              <w:rPr>
                <w:rFonts w:ascii="仿宋_GB2312" w:eastAsia="仿宋_GB2312" w:hAnsi="仿宋_GB2312" w:cs="仿宋_GB2312" w:hint="eastAsia"/>
                <w:kern w:val="0"/>
                <w:szCs w:val="21"/>
                <w:lang w:bidi="ar"/>
              </w:rPr>
              <w:t>发动机无法起动故障诊断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_Toc19275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292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743" w:history="1">
            <w:r>
              <w:rPr>
                <w:rFonts w:ascii="仿宋_GB2312" w:eastAsia="仿宋_GB2312" w:hAnsi="仿宋_GB2312" w:cs="仿宋_GB2312" w:hint="eastAsia"/>
                <w:szCs w:val="21"/>
              </w:rPr>
              <w:t xml:space="preserve">Z1-05 </w:t>
            </w:r>
            <w:r>
              <w:rPr>
                <w:rFonts w:ascii="仿宋_GB2312" w:eastAsia="仿宋_GB2312" w:hAnsi="仿宋_GB2312" w:cs="仿宋_GB2312" w:hint="eastAsia"/>
                <w:szCs w:val="21"/>
              </w:rPr>
              <w:t>发动机机油灯亮故障诊断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_Toc2743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295</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330" w:history="1">
            <w:r>
              <w:rPr>
                <w:rFonts w:ascii="仿宋_GB2312" w:eastAsia="仿宋_GB2312" w:hAnsi="仿宋_GB2312" w:cs="仿宋_GB2312" w:hint="eastAsia"/>
                <w:szCs w:val="21"/>
              </w:rPr>
              <w:t xml:space="preserve">Z1-06 </w:t>
            </w:r>
            <w:r>
              <w:rPr>
                <w:rFonts w:ascii="仿宋_GB2312" w:eastAsia="仿宋_GB2312" w:hAnsi="仿宋_GB2312" w:cs="仿宋_GB2312" w:hint="eastAsia"/>
                <w:szCs w:val="21"/>
              </w:rPr>
              <w:t>发动机异响故障诊断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_Toc6330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298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0092" w:history="1">
            <w:r>
              <w:rPr>
                <w:rFonts w:ascii="仿宋_GB2312" w:eastAsia="仿宋_GB2312" w:hAnsi="仿宋_GB2312" w:cs="仿宋_GB2312" w:hint="eastAsia"/>
                <w:szCs w:val="21"/>
              </w:rPr>
              <w:t xml:space="preserve">Z1-07 </w:t>
            </w:r>
            <w:r>
              <w:rPr>
                <w:rFonts w:ascii="仿宋_GB2312" w:eastAsia="仿宋_GB2312" w:hAnsi="仿宋_GB2312" w:cs="仿宋_GB2312" w:hint="eastAsia"/>
                <w:szCs w:val="21"/>
              </w:rPr>
              <w:t>发动机亮故障灯故障诊断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_Toc30092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301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293" w:history="1">
            <w:r>
              <w:rPr>
                <w:rFonts w:ascii="仿宋_GB2312" w:eastAsia="仿宋_GB2312" w:hAnsi="仿宋_GB2312" w:cs="仿宋_GB2312" w:hint="eastAsia"/>
                <w:szCs w:val="21"/>
              </w:rPr>
              <w:t xml:space="preserve">Z1-08 </w:t>
            </w:r>
            <w:r>
              <w:rPr>
                <w:rFonts w:ascii="仿宋_GB2312" w:eastAsia="仿宋_GB2312" w:hAnsi="仿宋_GB2312" w:cs="仿宋_GB2312" w:hint="eastAsia"/>
                <w:szCs w:val="21"/>
              </w:rPr>
              <w:t>发动机抖动故障诊断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_Toc18293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303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5034" w:history="1">
            <w:r>
              <w:rPr>
                <w:rFonts w:ascii="仿宋_GB2312" w:eastAsia="仿宋_GB2312" w:hAnsi="仿宋_GB2312" w:cs="仿宋_GB2312" w:hint="eastAsia"/>
                <w:kern w:val="0"/>
                <w:szCs w:val="21"/>
                <w:lang w:bidi="ar"/>
              </w:rPr>
              <w:t>2.</w:t>
            </w:r>
            <w:r>
              <w:rPr>
                <w:rFonts w:ascii="仿宋_GB2312" w:eastAsia="仿宋_GB2312" w:hAnsi="仿宋_GB2312" w:cs="仿宋_GB2312" w:hint="eastAsia"/>
                <w:kern w:val="0"/>
                <w:szCs w:val="21"/>
                <w:lang w:bidi="ar"/>
              </w:rPr>
              <w:t>底盘系统故障诊断与排除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_Toc25034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306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193" w:history="1">
            <w:r>
              <w:rPr>
                <w:rFonts w:ascii="仿宋_GB2312" w:eastAsia="仿宋_GB2312" w:hAnsi="仿宋_GB2312" w:cs="仿宋_GB2312" w:hint="eastAsia"/>
                <w:kern w:val="0"/>
                <w:szCs w:val="21"/>
                <w:lang w:bidi="ar"/>
              </w:rPr>
              <w:t xml:space="preserve">Z2-01 EPS </w:t>
            </w:r>
            <w:r>
              <w:rPr>
                <w:rFonts w:ascii="仿宋_GB2312" w:eastAsia="仿宋_GB2312" w:hAnsi="仿宋_GB2312" w:cs="仿宋_GB2312" w:hint="eastAsia"/>
                <w:kern w:val="0"/>
                <w:szCs w:val="21"/>
                <w:lang w:bidi="ar"/>
              </w:rPr>
              <w:t>转向系统转向沉重故障诊断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_Toc18193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306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356" w:history="1">
            <w:r>
              <w:rPr>
                <w:rFonts w:ascii="仿宋_GB2312" w:eastAsia="仿宋_GB2312" w:hAnsi="仿宋_GB2312" w:cs="仿宋_GB2312" w:hint="eastAsia"/>
                <w:kern w:val="0"/>
                <w:szCs w:val="21"/>
                <w:lang w:bidi="ar"/>
              </w:rPr>
              <w:t xml:space="preserve">Z2-02 </w:t>
            </w:r>
            <w:r>
              <w:rPr>
                <w:rFonts w:ascii="仿宋_GB2312" w:eastAsia="仿宋_GB2312" w:hAnsi="仿宋_GB2312" w:cs="仿宋_GB2312" w:hint="eastAsia"/>
                <w:kern w:val="0"/>
                <w:szCs w:val="21"/>
                <w:lang w:bidi="ar"/>
              </w:rPr>
              <w:t>车辆通过减速带连续晃动检修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_Toc3356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310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4902" w:history="1">
            <w:r>
              <w:rPr>
                <w:rFonts w:ascii="仿宋_GB2312" w:eastAsia="仿宋_GB2312" w:hAnsi="仿宋_GB2312" w:cs="仿宋_GB2312" w:hint="eastAsia"/>
                <w:kern w:val="0"/>
                <w:szCs w:val="21"/>
                <w:lang w:bidi="ar"/>
              </w:rPr>
              <w:t xml:space="preserve">Z2-03 </w:t>
            </w:r>
            <w:r>
              <w:rPr>
                <w:rFonts w:ascii="仿宋_GB2312" w:eastAsia="仿宋_GB2312" w:hAnsi="仿宋_GB2312" w:cs="仿宋_GB2312" w:hint="eastAsia"/>
                <w:kern w:val="0"/>
                <w:szCs w:val="21"/>
                <w:lang w:bidi="ar"/>
              </w:rPr>
              <w:t>前驱车辆转弯驱动轴异响检修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_Toc24902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312</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6677" w:history="1">
            <w:r>
              <w:rPr>
                <w:rFonts w:ascii="仿宋_GB2312" w:eastAsia="仿宋_GB2312" w:hAnsi="仿宋_GB2312" w:cs="仿宋_GB2312" w:hint="eastAsia"/>
                <w:kern w:val="0"/>
                <w:szCs w:val="21"/>
                <w:lang w:bidi="ar"/>
              </w:rPr>
              <w:t xml:space="preserve">Z2-04 </w:t>
            </w:r>
            <w:r>
              <w:rPr>
                <w:rFonts w:ascii="仿宋_GB2312" w:eastAsia="仿宋_GB2312" w:hAnsi="仿宋_GB2312" w:cs="仿宋_GB2312" w:hint="eastAsia"/>
                <w:kern w:val="0"/>
                <w:szCs w:val="21"/>
                <w:lang w:bidi="ar"/>
              </w:rPr>
              <w:t>转向沉重（液压助力）检修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w:instrText>
            </w:r>
            <w:r>
              <w:rPr>
                <w:rFonts w:ascii="仿宋_GB2312" w:eastAsia="仿宋_GB2312" w:hAnsi="仿宋_GB2312" w:cs="仿宋_GB2312" w:hint="eastAsia"/>
                <w:szCs w:val="21"/>
              </w:rPr>
              <w:instrText xml:space="preserve">REF _Toc6677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314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5942" w:history="1">
            <w:r>
              <w:rPr>
                <w:rFonts w:ascii="仿宋_GB2312" w:eastAsia="仿宋_GB2312" w:hAnsi="仿宋_GB2312" w:cs="仿宋_GB2312" w:hint="eastAsia"/>
                <w:kern w:val="0"/>
                <w:szCs w:val="21"/>
                <w:lang w:bidi="ar"/>
              </w:rPr>
              <w:t xml:space="preserve">Z2-05 </w:t>
            </w:r>
            <w:r>
              <w:rPr>
                <w:rFonts w:ascii="仿宋_GB2312" w:eastAsia="仿宋_GB2312" w:hAnsi="仿宋_GB2312" w:cs="仿宋_GB2312" w:hint="eastAsia"/>
                <w:kern w:val="0"/>
                <w:szCs w:val="21"/>
                <w:lang w:bidi="ar"/>
              </w:rPr>
              <w:t>制动跑偏检修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_Toc5942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316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4824" w:history="1">
            <w:r>
              <w:rPr>
                <w:rFonts w:ascii="仿宋_GB2312" w:eastAsia="仿宋_GB2312" w:hAnsi="仿宋_GB2312" w:cs="仿宋_GB2312" w:hint="eastAsia"/>
                <w:kern w:val="0"/>
                <w:szCs w:val="21"/>
                <w:lang w:bidi="ar"/>
              </w:rPr>
              <w:t xml:space="preserve">Z2-06 </w:t>
            </w:r>
            <w:r>
              <w:rPr>
                <w:rFonts w:ascii="仿宋_GB2312" w:eastAsia="仿宋_GB2312" w:hAnsi="仿宋_GB2312" w:cs="仿宋_GB2312" w:hint="eastAsia"/>
                <w:kern w:val="0"/>
                <w:szCs w:val="21"/>
                <w:lang w:bidi="ar"/>
              </w:rPr>
              <w:t>自动变速器进入应急运行状态故障诊断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_Toc4824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318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8901" w:history="1">
            <w:r>
              <w:rPr>
                <w:rFonts w:ascii="仿宋_GB2312" w:eastAsia="仿宋_GB2312" w:hAnsi="仿宋_GB2312" w:cs="仿宋_GB2312" w:hint="eastAsia"/>
                <w:kern w:val="0"/>
                <w:szCs w:val="21"/>
                <w:lang w:bidi="ar"/>
              </w:rPr>
              <w:t xml:space="preserve">Z2-07 </w:t>
            </w:r>
            <w:r>
              <w:rPr>
                <w:rFonts w:ascii="仿宋_GB2312" w:eastAsia="仿宋_GB2312" w:hAnsi="仿宋_GB2312" w:cs="仿宋_GB2312" w:hint="eastAsia"/>
                <w:kern w:val="0"/>
                <w:szCs w:val="21"/>
                <w:lang w:bidi="ar"/>
              </w:rPr>
              <w:t>汽车高速行驶时方向盘抖动检修</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_Toc18901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321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4161" w:history="1">
            <w:r>
              <w:rPr>
                <w:rFonts w:ascii="仿宋_GB2312" w:eastAsia="仿宋_GB2312" w:hAnsi="仿宋_GB2312" w:cs="仿宋_GB2312" w:hint="eastAsia"/>
                <w:kern w:val="0"/>
                <w:szCs w:val="21"/>
                <w:lang w:bidi="ar"/>
              </w:rPr>
              <w:t xml:space="preserve">Z2-08  ABS </w:t>
            </w:r>
            <w:r>
              <w:rPr>
                <w:rFonts w:ascii="仿宋_GB2312" w:eastAsia="仿宋_GB2312" w:hAnsi="仿宋_GB2312" w:cs="仿宋_GB2312" w:hint="eastAsia"/>
                <w:kern w:val="0"/>
                <w:szCs w:val="21"/>
                <w:lang w:bidi="ar"/>
              </w:rPr>
              <w:t>灯亮灯故障诊断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_Toc24161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323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3747" w:history="1">
            <w:r>
              <w:rPr>
                <w:rFonts w:ascii="仿宋_GB2312" w:eastAsia="仿宋_GB2312" w:hAnsi="仿宋_GB2312" w:cs="仿宋_GB2312" w:hint="eastAsia"/>
                <w:kern w:val="0"/>
                <w:szCs w:val="21"/>
                <w:lang w:bidi="ar"/>
              </w:rPr>
              <w:t xml:space="preserve">Z2-09 </w:t>
            </w:r>
            <w:r>
              <w:rPr>
                <w:rFonts w:ascii="仿宋_GB2312" w:eastAsia="仿宋_GB2312" w:hAnsi="仿宋_GB2312" w:cs="仿宋_GB2312" w:hint="eastAsia"/>
                <w:kern w:val="0"/>
                <w:szCs w:val="21"/>
                <w:lang w:bidi="ar"/>
              </w:rPr>
              <w:t>自动变速器灯亮灯故障诊断</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_Toc3747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327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9439" w:history="1">
            <w:r>
              <w:rPr>
                <w:rFonts w:ascii="仿宋_GB2312" w:eastAsia="仿宋_GB2312" w:hAnsi="仿宋_GB2312" w:cs="仿宋_GB2312" w:hint="eastAsia"/>
                <w:szCs w:val="21"/>
              </w:rPr>
              <w:t>3.</w:t>
            </w:r>
            <w:r>
              <w:rPr>
                <w:rFonts w:ascii="仿宋_GB2312" w:eastAsia="仿宋_GB2312" w:hAnsi="仿宋_GB2312" w:cs="仿宋_GB2312" w:hint="eastAsia"/>
                <w:szCs w:val="21"/>
              </w:rPr>
              <w:t>电气系统故障诊断与排除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_Toc9439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330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313" w:history="1">
            <w:r>
              <w:rPr>
                <w:rFonts w:ascii="仿宋_GB2312" w:eastAsia="仿宋_GB2312" w:hAnsi="仿宋_GB2312" w:cs="仿宋_GB2312" w:hint="eastAsia"/>
                <w:szCs w:val="21"/>
              </w:rPr>
              <w:t xml:space="preserve">Z3-01 </w:t>
            </w:r>
            <w:r>
              <w:rPr>
                <w:rFonts w:ascii="仿宋_GB2312" w:eastAsia="仿宋_GB2312" w:hAnsi="仿宋_GB2312" w:cs="仿宋_GB2312" w:hint="eastAsia"/>
                <w:szCs w:val="21"/>
              </w:rPr>
              <w:t>电源系统的故障诊断与排除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_Toc23313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330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396" w:history="1">
            <w:r>
              <w:rPr>
                <w:rFonts w:ascii="仿宋_GB2312" w:eastAsia="仿宋_GB2312" w:hAnsi="仿宋_GB2312" w:cs="仿宋_GB2312" w:hint="eastAsia"/>
                <w:szCs w:val="21"/>
              </w:rPr>
              <w:t xml:space="preserve">Z3-02 </w:t>
            </w:r>
            <w:r>
              <w:rPr>
                <w:rFonts w:ascii="仿宋_GB2312" w:eastAsia="仿宋_GB2312" w:hAnsi="仿宋_GB2312" w:cs="仿宋_GB2312" w:hint="eastAsia"/>
                <w:szCs w:val="21"/>
              </w:rPr>
              <w:t>起动系统的故障诊断与排除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_Toc17396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333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7490" w:history="1">
            <w:r>
              <w:rPr>
                <w:rFonts w:ascii="仿宋_GB2312" w:eastAsia="仿宋_GB2312" w:hAnsi="仿宋_GB2312" w:cs="仿宋_GB2312" w:hint="eastAsia"/>
                <w:kern w:val="0"/>
                <w:szCs w:val="21"/>
                <w:lang w:bidi="ar"/>
              </w:rPr>
              <w:t xml:space="preserve">Z3-03 </w:t>
            </w:r>
            <w:r>
              <w:rPr>
                <w:rFonts w:ascii="仿宋_GB2312" w:eastAsia="仿宋_GB2312" w:hAnsi="仿宋_GB2312" w:cs="仿宋_GB2312" w:hint="eastAsia"/>
                <w:kern w:val="0"/>
                <w:szCs w:val="21"/>
                <w:lang w:bidi="ar"/>
              </w:rPr>
              <w:t>前大灯系统的故障诊断与排除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_Toc17490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336</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4806" w:history="1">
            <w:r>
              <w:rPr>
                <w:rFonts w:ascii="仿宋_GB2312" w:eastAsia="仿宋_GB2312" w:hAnsi="仿宋_GB2312" w:cs="仿宋_GB2312" w:hint="eastAsia"/>
                <w:kern w:val="0"/>
                <w:szCs w:val="21"/>
                <w:lang w:bidi="ar"/>
              </w:rPr>
              <w:t xml:space="preserve">Z3-04 </w:t>
            </w:r>
            <w:r>
              <w:rPr>
                <w:rFonts w:ascii="仿宋_GB2312" w:eastAsia="仿宋_GB2312" w:hAnsi="仿宋_GB2312" w:cs="仿宋_GB2312" w:hint="eastAsia"/>
                <w:kern w:val="0"/>
                <w:szCs w:val="21"/>
                <w:lang w:bidi="ar"/>
              </w:rPr>
              <w:t>雾灯系统的故障诊断与排除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_Toc14806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338</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5969" w:history="1">
            <w:r>
              <w:rPr>
                <w:rFonts w:ascii="仿宋_GB2312" w:eastAsia="仿宋_GB2312" w:hAnsi="仿宋_GB2312" w:cs="仿宋_GB2312" w:hint="eastAsia"/>
                <w:kern w:val="0"/>
                <w:szCs w:val="21"/>
                <w:lang w:bidi="ar"/>
              </w:rPr>
              <w:t xml:space="preserve">Z3-05 </w:t>
            </w:r>
            <w:r>
              <w:rPr>
                <w:rFonts w:ascii="仿宋_GB2312" w:eastAsia="仿宋_GB2312" w:hAnsi="仿宋_GB2312" w:cs="仿宋_GB2312" w:hint="eastAsia"/>
                <w:kern w:val="0"/>
                <w:szCs w:val="21"/>
                <w:lang w:bidi="ar"/>
              </w:rPr>
              <w:t>转向灯系统的故障诊断与排除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_Toc15969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341</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6283" w:history="1">
            <w:r>
              <w:rPr>
                <w:rFonts w:ascii="仿宋_GB2312" w:eastAsia="仿宋_GB2312" w:hAnsi="仿宋_GB2312" w:cs="仿宋_GB2312" w:hint="eastAsia"/>
                <w:kern w:val="0"/>
                <w:szCs w:val="21"/>
                <w:lang w:bidi="ar"/>
              </w:rPr>
              <w:t xml:space="preserve">Z3-06 </w:t>
            </w:r>
            <w:r>
              <w:rPr>
                <w:rFonts w:ascii="仿宋_GB2312" w:eastAsia="仿宋_GB2312" w:hAnsi="仿宋_GB2312" w:cs="仿宋_GB2312" w:hint="eastAsia"/>
                <w:kern w:val="0"/>
                <w:szCs w:val="21"/>
                <w:lang w:bidi="ar"/>
              </w:rPr>
              <w:t>危险报警灯系统的故障诊断与排除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_Toc26283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344</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3680" w:history="1">
            <w:r>
              <w:rPr>
                <w:rFonts w:ascii="仿宋_GB2312" w:eastAsia="仿宋_GB2312" w:hAnsi="仿宋_GB2312" w:cs="仿宋_GB2312" w:hint="eastAsia"/>
                <w:kern w:val="0"/>
                <w:szCs w:val="21"/>
                <w:lang w:bidi="ar"/>
              </w:rPr>
              <w:t xml:space="preserve">Z3-07 </w:t>
            </w:r>
            <w:r>
              <w:rPr>
                <w:rFonts w:ascii="仿宋_GB2312" w:eastAsia="仿宋_GB2312" w:hAnsi="仿宋_GB2312" w:cs="仿宋_GB2312" w:hint="eastAsia"/>
                <w:kern w:val="0"/>
                <w:szCs w:val="21"/>
                <w:lang w:bidi="ar"/>
              </w:rPr>
              <w:t>雨刮系统的故障诊断与排除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_Toc23680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347</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15766" w:history="1">
            <w:r>
              <w:rPr>
                <w:rFonts w:ascii="仿宋_GB2312" w:eastAsia="仿宋_GB2312" w:hAnsi="仿宋_GB2312" w:cs="仿宋_GB2312" w:hint="eastAsia"/>
                <w:kern w:val="0"/>
                <w:szCs w:val="21"/>
                <w:lang w:bidi="ar"/>
              </w:rPr>
              <w:t xml:space="preserve">Z3-08 </w:t>
            </w:r>
            <w:r>
              <w:rPr>
                <w:rFonts w:ascii="仿宋_GB2312" w:eastAsia="仿宋_GB2312" w:hAnsi="仿宋_GB2312" w:cs="仿宋_GB2312" w:hint="eastAsia"/>
                <w:kern w:val="0"/>
                <w:szCs w:val="21"/>
                <w:lang w:bidi="ar"/>
              </w:rPr>
              <w:t>汽车空调系统的故障诊断与排除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_Toc15766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35</w:t>
            </w:r>
            <w:r>
              <w:rPr>
                <w:rFonts w:ascii="仿宋_GB2312" w:eastAsia="仿宋_GB2312" w:hAnsi="仿宋_GB2312" w:cs="仿宋_GB2312" w:hint="eastAsia"/>
                <w:szCs w:val="21"/>
              </w:rPr>
              <w:t>0</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6247" w:history="1">
            <w:r>
              <w:rPr>
                <w:rFonts w:ascii="仿宋_GB2312" w:eastAsia="仿宋_GB2312" w:hAnsi="仿宋_GB2312" w:cs="仿宋_GB2312" w:hint="eastAsia"/>
                <w:kern w:val="0"/>
                <w:szCs w:val="21"/>
                <w:lang w:bidi="ar"/>
              </w:rPr>
              <w:t xml:space="preserve">Z3-09 </w:t>
            </w:r>
            <w:r>
              <w:rPr>
                <w:rFonts w:ascii="仿宋_GB2312" w:eastAsia="仿宋_GB2312" w:hAnsi="仿宋_GB2312" w:cs="仿宋_GB2312" w:hint="eastAsia"/>
                <w:kern w:val="0"/>
                <w:szCs w:val="21"/>
                <w:lang w:bidi="ar"/>
              </w:rPr>
              <w:t>电动车窗的故障诊断与排除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_Toc26247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353</w:t>
            </w:r>
            <w:r>
              <w:rPr>
                <w:rFonts w:ascii="仿宋_GB2312" w:eastAsia="仿宋_GB2312" w:hAnsi="仿宋_GB2312" w:cs="仿宋_GB2312" w:hint="eastAsia"/>
                <w:szCs w:val="21"/>
              </w:rPr>
              <w:fldChar w:fldCharType="end"/>
            </w:r>
          </w:hyperlink>
        </w:p>
        <w:p w:rsidR="00783577" w:rsidRDefault="00391ECB">
          <w:pPr>
            <w:pStyle w:val="1"/>
            <w:tabs>
              <w:tab w:val="right" w:leader="dot" w:pos="8306"/>
            </w:tabs>
            <w:spacing w:line="560" w:lineRule="exact"/>
            <w:rPr>
              <w:rFonts w:ascii="仿宋_GB2312" w:eastAsia="仿宋_GB2312" w:hAnsi="仿宋_GB2312" w:cs="仿宋_GB2312"/>
              <w:szCs w:val="21"/>
            </w:rPr>
          </w:pPr>
          <w:hyperlink w:anchor="_Toc2889" w:history="1">
            <w:r>
              <w:rPr>
                <w:rFonts w:ascii="仿宋_GB2312" w:eastAsia="仿宋_GB2312" w:hAnsi="仿宋_GB2312" w:cs="仿宋_GB2312" w:hint="eastAsia"/>
                <w:kern w:val="0"/>
                <w:szCs w:val="21"/>
                <w:lang w:bidi="ar"/>
              </w:rPr>
              <w:t xml:space="preserve">Z3-10 </w:t>
            </w:r>
            <w:r>
              <w:rPr>
                <w:rFonts w:ascii="仿宋_GB2312" w:eastAsia="仿宋_GB2312" w:hAnsi="仿宋_GB2312" w:cs="仿宋_GB2312" w:hint="eastAsia"/>
                <w:kern w:val="0"/>
                <w:szCs w:val="21"/>
                <w:lang w:bidi="ar"/>
              </w:rPr>
              <w:t>电动后视镜的故障诊断与排除</w:t>
            </w:r>
            <w:r>
              <w:rPr>
                <w:rFonts w:ascii="仿宋_GB2312" w:eastAsia="仿宋_GB2312" w:hAnsi="仿宋_GB2312" w:cs="仿宋_GB2312" w:hint="eastAsia"/>
                <w:szCs w:val="21"/>
              </w:rPr>
              <w:tab/>
            </w:r>
            <w:r>
              <w:rPr>
                <w:rFonts w:ascii="仿宋_GB2312" w:eastAsia="仿宋_GB2312" w:hAnsi="仿宋_GB2312" w:cs="仿宋_GB2312" w:hint="eastAsia"/>
                <w:szCs w:val="21"/>
              </w:rPr>
              <w:fldChar w:fldCharType="begin"/>
            </w:r>
            <w:r>
              <w:rPr>
                <w:rFonts w:ascii="仿宋_GB2312" w:eastAsia="仿宋_GB2312" w:hAnsi="仿宋_GB2312" w:cs="仿宋_GB2312" w:hint="eastAsia"/>
                <w:szCs w:val="21"/>
              </w:rPr>
              <w:instrText xml:space="preserve"> PAGEREF _Toc2889 </w:instrText>
            </w:r>
            <w:r>
              <w:rPr>
                <w:rFonts w:ascii="仿宋_GB2312" w:eastAsia="仿宋_GB2312" w:hAnsi="仿宋_GB2312" w:cs="仿宋_GB2312" w:hint="eastAsia"/>
                <w:szCs w:val="21"/>
              </w:rPr>
              <w:fldChar w:fldCharType="separate"/>
            </w:r>
            <w:r>
              <w:rPr>
                <w:rFonts w:ascii="仿宋_GB2312" w:eastAsia="仿宋_GB2312" w:hAnsi="仿宋_GB2312" w:cs="仿宋_GB2312" w:hint="eastAsia"/>
                <w:szCs w:val="21"/>
              </w:rPr>
              <w:t>356</w:t>
            </w:r>
            <w:r>
              <w:rPr>
                <w:rFonts w:ascii="仿宋_GB2312" w:eastAsia="仿宋_GB2312" w:hAnsi="仿宋_GB2312" w:cs="仿宋_GB2312" w:hint="eastAsia"/>
                <w:szCs w:val="21"/>
              </w:rPr>
              <w:fldChar w:fldCharType="end"/>
            </w:r>
          </w:hyperlink>
        </w:p>
        <w:p w:rsidR="00783577" w:rsidRDefault="00391ECB">
          <w:pPr>
            <w:spacing w:line="560" w:lineRule="exact"/>
            <w:rPr>
              <w:rFonts w:ascii="仿宋_GB2312" w:eastAsia="仿宋_GB2312" w:hAnsi="仿宋_GB2312" w:cs="仿宋_GB2312"/>
              <w:szCs w:val="21"/>
            </w:rPr>
          </w:pPr>
          <w:r>
            <w:rPr>
              <w:rFonts w:ascii="仿宋_GB2312" w:eastAsia="仿宋_GB2312" w:hAnsi="仿宋_GB2312" w:cs="仿宋_GB2312" w:hint="eastAsia"/>
              <w:szCs w:val="21"/>
            </w:rPr>
            <w:fldChar w:fldCharType="end"/>
          </w:r>
        </w:p>
        <w:p w:rsidR="00783577" w:rsidRDefault="00391ECB">
          <w:pPr>
            <w:spacing w:line="400" w:lineRule="exact"/>
            <w:ind w:left="120"/>
            <w:outlineLvl w:val="0"/>
            <w:rPr>
              <w:rFonts w:ascii="仿宋_GB2312" w:eastAsia="仿宋_GB2312" w:hAnsi="仿宋_GB2312" w:cs="仿宋_GB2312"/>
              <w:szCs w:val="21"/>
            </w:rPr>
          </w:pPr>
        </w:p>
      </w:sdtContent>
    </w:sdt>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outlineLvl w:val="0"/>
        <w:rPr>
          <w:rFonts w:ascii="仿宋_GB2312" w:eastAsia="仿宋_GB2312" w:hAnsi="仿宋_GB2312" w:cs="仿宋_GB2312"/>
          <w:szCs w:val="21"/>
        </w:rPr>
      </w:pPr>
    </w:p>
    <w:p w:rsidR="00783577" w:rsidRDefault="00783577">
      <w:pPr>
        <w:spacing w:line="400" w:lineRule="exact"/>
        <w:ind w:left="120"/>
        <w:jc w:val="center"/>
        <w:outlineLvl w:val="0"/>
        <w:rPr>
          <w:rFonts w:ascii="宋体" w:eastAsia="宋体" w:hAnsi="宋体"/>
          <w:b/>
          <w:sz w:val="32"/>
          <w:szCs w:val="32"/>
        </w:rPr>
      </w:pPr>
    </w:p>
    <w:p w:rsidR="00783577" w:rsidRDefault="00391ECB">
      <w:pPr>
        <w:spacing w:afterLines="50" w:after="156" w:line="400" w:lineRule="exact"/>
        <w:jc w:val="center"/>
        <w:rPr>
          <w:rFonts w:eastAsia="黑体"/>
          <w:b/>
          <w:sz w:val="32"/>
          <w:szCs w:val="32"/>
        </w:rPr>
      </w:pPr>
      <w:bookmarkStart w:id="2" w:name="_Toc3055_WPSOffice_Level1"/>
      <w:bookmarkStart w:id="3" w:name="_Toc20013"/>
      <w:bookmarkStart w:id="4" w:name="_Toc26299"/>
      <w:r>
        <w:rPr>
          <w:rFonts w:eastAsia="黑体" w:hint="eastAsia"/>
          <w:b/>
          <w:sz w:val="32"/>
          <w:szCs w:val="32"/>
        </w:rPr>
        <w:t>怀化职业技术学院</w:t>
      </w:r>
    </w:p>
    <w:p w:rsidR="00783577" w:rsidRDefault="00391ECB">
      <w:pPr>
        <w:spacing w:afterLines="50" w:after="156" w:line="400" w:lineRule="exact"/>
        <w:jc w:val="center"/>
        <w:rPr>
          <w:rFonts w:eastAsia="黑体"/>
          <w:b/>
          <w:sz w:val="32"/>
          <w:szCs w:val="32"/>
        </w:rPr>
      </w:pPr>
      <w:r>
        <w:rPr>
          <w:rFonts w:eastAsia="黑体" w:hint="eastAsia"/>
          <w:b/>
          <w:sz w:val="32"/>
          <w:szCs w:val="32"/>
        </w:rPr>
        <w:t>汽车运用与维修技术</w:t>
      </w:r>
      <w:r>
        <w:rPr>
          <w:rFonts w:eastAsia="黑体" w:hint="eastAsia"/>
          <w:b/>
          <w:sz w:val="32"/>
          <w:szCs w:val="32"/>
        </w:rPr>
        <w:t>专业学生</w:t>
      </w:r>
      <w:r>
        <w:rPr>
          <w:rFonts w:eastAsia="黑体"/>
          <w:b/>
          <w:sz w:val="32"/>
          <w:szCs w:val="32"/>
        </w:rPr>
        <w:t>技能</w:t>
      </w:r>
      <w:r>
        <w:rPr>
          <w:rFonts w:eastAsia="黑体" w:hint="eastAsia"/>
          <w:b/>
          <w:sz w:val="32"/>
          <w:szCs w:val="32"/>
        </w:rPr>
        <w:t>考核</w:t>
      </w:r>
      <w:r>
        <w:rPr>
          <w:rFonts w:eastAsia="黑体"/>
          <w:b/>
          <w:sz w:val="32"/>
          <w:szCs w:val="32"/>
        </w:rPr>
        <w:t>标准</w:t>
      </w:r>
    </w:p>
    <w:p w:rsidR="00783577" w:rsidRDefault="00391ECB">
      <w:pPr>
        <w:keepNext/>
        <w:keepLines/>
        <w:numPr>
          <w:ilvl w:val="0"/>
          <w:numId w:val="1"/>
        </w:numPr>
        <w:spacing w:line="400" w:lineRule="exact"/>
        <w:outlineLvl w:val="0"/>
        <w:rPr>
          <w:rFonts w:ascii="黑体" w:eastAsia="黑体"/>
          <w:b/>
          <w:bCs/>
          <w:kern w:val="44"/>
          <w:sz w:val="28"/>
          <w:szCs w:val="28"/>
        </w:rPr>
      </w:pPr>
      <w:bookmarkStart w:id="5" w:name="_Toc7586"/>
      <w:bookmarkStart w:id="6" w:name="_Toc10304"/>
      <w:bookmarkStart w:id="7" w:name="_Toc321750315"/>
      <w:r>
        <w:rPr>
          <w:rFonts w:ascii="黑体" w:eastAsia="黑体" w:hint="eastAsia"/>
          <w:b/>
          <w:bCs/>
          <w:kern w:val="44"/>
          <w:sz w:val="28"/>
          <w:szCs w:val="28"/>
        </w:rPr>
        <w:t>专业名称及适用对象</w:t>
      </w:r>
      <w:bookmarkEnd w:id="5"/>
      <w:bookmarkEnd w:id="6"/>
      <w:r>
        <w:rPr>
          <w:rFonts w:ascii="黑体" w:eastAsia="黑体" w:hint="eastAsia"/>
          <w:color w:val="FF0000"/>
          <w:kern w:val="44"/>
          <w:sz w:val="28"/>
          <w:szCs w:val="28"/>
        </w:rPr>
        <w:t xml:space="preserve"> </w:t>
      </w:r>
    </w:p>
    <w:p w:rsidR="00783577" w:rsidRDefault="00391ECB">
      <w:pPr>
        <w:spacing w:line="400" w:lineRule="exact"/>
        <w:ind w:left="554"/>
        <w:rPr>
          <w:rFonts w:eastAsia="仿宋_GB2312"/>
          <w:sz w:val="28"/>
        </w:rPr>
      </w:pPr>
      <w:r>
        <w:rPr>
          <w:rFonts w:eastAsia="仿宋_GB2312" w:hint="eastAsia"/>
          <w:sz w:val="28"/>
        </w:rPr>
        <w:t>1</w:t>
      </w:r>
      <w:r>
        <w:rPr>
          <w:rFonts w:eastAsia="仿宋_GB2312" w:hint="eastAsia"/>
          <w:sz w:val="28"/>
        </w:rPr>
        <w:t>．专业名称</w:t>
      </w:r>
    </w:p>
    <w:p w:rsidR="00783577" w:rsidRDefault="00391ECB">
      <w:pPr>
        <w:spacing w:line="400" w:lineRule="exact"/>
        <w:ind w:firstLineChars="198" w:firstLine="554"/>
        <w:rPr>
          <w:rFonts w:eastAsia="仿宋_GB2312"/>
          <w:sz w:val="28"/>
        </w:rPr>
      </w:pPr>
      <w:r>
        <w:rPr>
          <w:rFonts w:eastAsia="仿宋_GB2312" w:hint="eastAsia"/>
          <w:sz w:val="28"/>
        </w:rPr>
        <w:t>汽车运用与维修技术</w:t>
      </w:r>
      <w:r>
        <w:rPr>
          <w:rFonts w:eastAsia="仿宋_GB2312" w:hint="eastAsia"/>
          <w:sz w:val="28"/>
        </w:rPr>
        <w:t>（专业代码：</w:t>
      </w:r>
      <w:r>
        <w:rPr>
          <w:rFonts w:eastAsia="仿宋_GB2312" w:hint="eastAsia"/>
          <w:sz w:val="28"/>
        </w:rPr>
        <w:t>600209</w:t>
      </w:r>
      <w:r>
        <w:rPr>
          <w:rFonts w:eastAsia="仿宋_GB2312" w:hint="eastAsia"/>
          <w:sz w:val="28"/>
        </w:rPr>
        <w:t>）。</w:t>
      </w:r>
    </w:p>
    <w:p w:rsidR="00783577" w:rsidRDefault="00391ECB">
      <w:pPr>
        <w:spacing w:line="400" w:lineRule="exact"/>
        <w:ind w:left="554"/>
        <w:rPr>
          <w:rFonts w:eastAsia="仿宋_GB2312"/>
          <w:sz w:val="28"/>
        </w:rPr>
      </w:pPr>
      <w:r>
        <w:rPr>
          <w:rFonts w:eastAsia="仿宋_GB2312" w:hint="eastAsia"/>
          <w:sz w:val="28"/>
        </w:rPr>
        <w:t>2</w:t>
      </w:r>
      <w:r>
        <w:rPr>
          <w:rFonts w:eastAsia="仿宋_GB2312" w:hint="eastAsia"/>
          <w:sz w:val="28"/>
        </w:rPr>
        <w:t>．适用对象</w:t>
      </w:r>
    </w:p>
    <w:p w:rsidR="00783577" w:rsidRDefault="00391ECB">
      <w:pPr>
        <w:spacing w:line="400" w:lineRule="exact"/>
        <w:ind w:left="554"/>
        <w:rPr>
          <w:rFonts w:eastAsia="仿宋_GB2312"/>
          <w:sz w:val="28"/>
        </w:rPr>
      </w:pPr>
      <w:r>
        <w:rPr>
          <w:rFonts w:eastAsia="仿宋_GB2312" w:hint="eastAsia"/>
          <w:sz w:val="28"/>
        </w:rPr>
        <w:t>高职</w:t>
      </w:r>
      <w:r>
        <w:rPr>
          <w:rFonts w:eastAsia="仿宋_GB2312"/>
          <w:sz w:val="28"/>
        </w:rPr>
        <w:t>全日制</w:t>
      </w:r>
      <w:r>
        <w:rPr>
          <w:rFonts w:eastAsia="仿宋_GB2312" w:hint="eastAsia"/>
          <w:sz w:val="28"/>
        </w:rPr>
        <w:t>在籍毕业年级学生。</w:t>
      </w:r>
    </w:p>
    <w:p w:rsidR="00783577" w:rsidRDefault="00391ECB">
      <w:pPr>
        <w:keepNext/>
        <w:keepLines/>
        <w:spacing w:line="400" w:lineRule="exact"/>
        <w:ind w:firstLineChars="200" w:firstLine="562"/>
        <w:outlineLvl w:val="0"/>
        <w:rPr>
          <w:rFonts w:ascii="黑体" w:eastAsia="黑体"/>
          <w:b/>
          <w:bCs/>
          <w:kern w:val="44"/>
          <w:sz w:val="28"/>
          <w:szCs w:val="28"/>
        </w:rPr>
      </w:pPr>
      <w:bookmarkStart w:id="8" w:name="_Toc321750318"/>
      <w:bookmarkStart w:id="9" w:name="_Toc6823"/>
      <w:bookmarkStart w:id="10" w:name="_Toc32741"/>
      <w:bookmarkEnd w:id="7"/>
      <w:r>
        <w:rPr>
          <w:rFonts w:ascii="黑体" w:eastAsia="黑体" w:hint="eastAsia"/>
          <w:b/>
          <w:bCs/>
          <w:kern w:val="44"/>
          <w:sz w:val="28"/>
          <w:szCs w:val="28"/>
        </w:rPr>
        <w:t>二</w:t>
      </w:r>
      <w:r>
        <w:rPr>
          <w:rFonts w:ascii="黑体" w:eastAsia="黑体"/>
          <w:b/>
          <w:bCs/>
          <w:kern w:val="44"/>
          <w:sz w:val="28"/>
          <w:szCs w:val="28"/>
        </w:rPr>
        <w:t>、</w:t>
      </w:r>
      <w:bookmarkEnd w:id="8"/>
      <w:r>
        <w:rPr>
          <w:rFonts w:ascii="黑体" w:eastAsia="黑体" w:hint="eastAsia"/>
          <w:b/>
          <w:bCs/>
          <w:kern w:val="44"/>
          <w:sz w:val="28"/>
          <w:szCs w:val="28"/>
        </w:rPr>
        <w:t>考核目标</w:t>
      </w:r>
      <w:bookmarkEnd w:id="9"/>
      <w:bookmarkEnd w:id="10"/>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通过专业技能考核，使“汽车运用与维修技术”专业的学生熟练掌握汽车机电维修岗位基本技能，如汽车整车及各总成拆装、机械零部件测量、汽车维护等技能；全面掌握汽车机电维修岗位如电子控制零部件（传感器、执行器）检测、汽车整车或局部电路识读与在车检测等岗位核心能力；基本掌握机电维修岗位、维修顾问、检验员等跨岗位综合技能，如维修方案策划能力、故障诊断与排除能力、性能检测与调整能力等。</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通过专业技能考核，促使学生形成</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管理意识，加强环境卫生观念，提高团队协作能力，养成职业操守习惯，逐步</w:t>
      </w:r>
      <w:r>
        <w:rPr>
          <w:rFonts w:ascii="仿宋_GB2312" w:eastAsia="仿宋_GB2312" w:hAnsi="仿宋_GB2312" w:cs="仿宋_GB2312" w:hint="eastAsia"/>
          <w:color w:val="000000"/>
          <w:kern w:val="0"/>
          <w:sz w:val="24"/>
          <w:lang w:bidi="ar"/>
        </w:rPr>
        <w:t>培养有道德、有理想、守纪律、爱集体的高技能应用型人才。</w:t>
      </w:r>
    </w:p>
    <w:p w:rsidR="00783577" w:rsidRDefault="00391ECB">
      <w:pPr>
        <w:keepNext/>
        <w:keepLines/>
        <w:spacing w:line="400" w:lineRule="exact"/>
        <w:ind w:firstLineChars="200" w:firstLine="562"/>
        <w:outlineLvl w:val="0"/>
        <w:rPr>
          <w:rFonts w:ascii="黑体" w:eastAsia="黑体"/>
          <w:b/>
          <w:bCs/>
          <w:kern w:val="44"/>
          <w:sz w:val="28"/>
          <w:szCs w:val="28"/>
        </w:rPr>
      </w:pPr>
      <w:bookmarkStart w:id="11" w:name="_Toc32128"/>
      <w:bookmarkStart w:id="12" w:name="_Toc29576"/>
      <w:r>
        <w:rPr>
          <w:rFonts w:ascii="黑体" w:eastAsia="黑体" w:hint="eastAsia"/>
          <w:b/>
          <w:bCs/>
          <w:kern w:val="44"/>
          <w:sz w:val="28"/>
          <w:szCs w:val="28"/>
        </w:rPr>
        <w:t>三、考核内容</w:t>
      </w:r>
      <w:bookmarkEnd w:id="11"/>
      <w:bookmarkEnd w:id="12"/>
    </w:p>
    <w:p w:rsidR="00783577" w:rsidRDefault="00391ECB" w:rsidP="00DA672E">
      <w:pPr>
        <w:spacing w:line="400" w:lineRule="exact"/>
        <w:ind w:firstLineChars="177" w:firstLine="425"/>
        <w:jc w:val="left"/>
        <w:rPr>
          <w:rFonts w:ascii="仿宋_GB2312" w:eastAsia="仿宋_GB2312"/>
          <w:sz w:val="24"/>
          <w:szCs w:val="30"/>
        </w:rPr>
      </w:pPr>
      <w:r>
        <w:rPr>
          <w:rFonts w:ascii="仿宋_GB2312" w:eastAsia="仿宋_GB2312" w:hint="eastAsia"/>
          <w:sz w:val="24"/>
          <w:szCs w:val="30"/>
        </w:rPr>
        <w:t>通过技能抽查</w:t>
      </w:r>
      <w:r>
        <w:rPr>
          <w:rFonts w:ascii="仿宋_GB2312" w:eastAsia="仿宋_GB2312" w:hAnsi="仿宋_GB2312" w:cs="仿宋_GB2312" w:hint="eastAsia"/>
          <w:color w:val="000000"/>
          <w:kern w:val="0"/>
          <w:sz w:val="24"/>
          <w:lang w:bidi="ar"/>
        </w:rPr>
        <w:t>使“汽车运用与维修技术”专业的学生熟练掌握汽车各零部件的拆装、检测的基本技能，掌握常见故障诊断与排除的基本技能，掌握各种工量具的使用技能，掌握各种检测设备的使用技能，养成</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管理意识。</w:t>
      </w:r>
    </w:p>
    <w:p w:rsidR="00783577" w:rsidRDefault="00391ECB">
      <w:pPr>
        <w:spacing w:line="400" w:lineRule="exact"/>
        <w:ind w:firstLineChars="198" w:firstLine="554"/>
        <w:rPr>
          <w:rFonts w:ascii="仿宋_GB2312" w:eastAsia="仿宋_GB2312" w:hAnsi="仿宋_GB2312" w:cs="仿宋_GB2312"/>
          <w:b/>
          <w:sz w:val="28"/>
          <w:szCs w:val="28"/>
        </w:rPr>
      </w:pPr>
      <w:r>
        <w:rPr>
          <w:rFonts w:ascii="仿宋_GB2312" w:eastAsia="仿宋_GB2312" w:hAnsi="仿宋_GB2312" w:cs="仿宋_GB2312" w:hint="eastAsia"/>
          <w:sz w:val="28"/>
          <w:szCs w:val="28"/>
        </w:rPr>
        <w:t>模块一</w:t>
      </w:r>
      <w:r>
        <w:rPr>
          <w:rFonts w:ascii="仿宋_GB2312" w:eastAsia="仿宋_GB2312" w:hAnsi="仿宋_GB2312" w:cs="仿宋_GB2312" w:hint="eastAsia"/>
          <w:sz w:val="28"/>
          <w:szCs w:val="28"/>
        </w:rPr>
        <w:t xml:space="preserve"> </w:t>
      </w:r>
      <w:r>
        <w:rPr>
          <w:rFonts w:ascii="仿宋_GB2312" w:eastAsia="仿宋_GB2312" w:hAnsi="仿宋_GB2312" w:cs="仿宋_GB2312" w:hint="eastAsia"/>
          <w:sz w:val="28"/>
          <w:szCs w:val="28"/>
        </w:rPr>
        <w:t>岗位基本技能</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lang w:bidi="ar"/>
        </w:rPr>
        <w:t>发动机机械部件拆装与检测</w:t>
      </w:r>
    </w:p>
    <w:p w:rsidR="00783577" w:rsidRDefault="00391ECB">
      <w:pPr>
        <w:widowControl/>
        <w:spacing w:line="400" w:lineRule="exact"/>
        <w:ind w:firstLineChars="200" w:firstLine="560"/>
        <w:jc w:val="left"/>
        <w:rPr>
          <w:rFonts w:eastAsia="仿宋_GB2312"/>
          <w:sz w:val="28"/>
        </w:rPr>
      </w:pPr>
      <w:r>
        <w:rPr>
          <w:rFonts w:eastAsia="仿宋_GB2312" w:hint="eastAsia"/>
          <w:sz w:val="28"/>
        </w:rPr>
        <w:t>基本要求：</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能对汽车发动机总成及部件进行熟练的拆装；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能对发动机零部件的磨损进行磨损量、圆度、圆柱度的测量；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能对发动机零部件的变形进行弯曲量、翘曲量的测量；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能熟练掌握发动机拆装工艺步骤及技术要求；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能遵守</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管理；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9.</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会使用维修手册。</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lang w:bidi="ar"/>
        </w:rPr>
        <w:t>汽车底盘机械部分的拆装与检测</w:t>
      </w:r>
    </w:p>
    <w:p w:rsidR="00783577" w:rsidRDefault="00391ECB">
      <w:pPr>
        <w:widowControl/>
        <w:spacing w:line="400" w:lineRule="exact"/>
        <w:ind w:firstLineChars="200" w:firstLine="560"/>
        <w:jc w:val="left"/>
        <w:rPr>
          <w:rFonts w:eastAsia="仿宋_GB2312"/>
          <w:sz w:val="28"/>
        </w:rPr>
      </w:pPr>
      <w:r>
        <w:rPr>
          <w:rFonts w:eastAsia="仿宋_GB2312" w:hint="eastAsia"/>
          <w:sz w:val="28"/>
        </w:rPr>
        <w:t>基本要求：</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能对汽车底盘总成及部件进行熟练的拆装，并掌握各工艺流程及技术要求；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能对底盘零部件的磨损进行磨损量、圆度、圆柱度的测量；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能对底盘零部件的变形进行弯曲量、翘曲量及端面圆跳动量的测量；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能安全操纵车辆举升设备；</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能安全操纵轮胎拆装机、车轮动平衡检测设备；</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能检测与调整离合器踏板、制动踏板、方向盘的自由行程；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能对自动变速器机械部分进行熟练拆装；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8. </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12.</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13.</w:t>
      </w:r>
      <w:r>
        <w:rPr>
          <w:rFonts w:ascii="仿宋_GB2312" w:eastAsia="仿宋_GB2312" w:hAnsi="仿宋_GB2312" w:cs="仿宋_GB2312" w:hint="eastAsia"/>
          <w:color w:val="000000"/>
          <w:kern w:val="0"/>
          <w:sz w:val="24"/>
          <w:lang w:bidi="ar"/>
        </w:rPr>
        <w:t>会使用维修手册。</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3.</w:t>
      </w:r>
      <w:r>
        <w:rPr>
          <w:rFonts w:ascii="仿宋_GB2312" w:eastAsia="仿宋_GB2312" w:hAnsi="仿宋_GB2312" w:cs="仿宋_GB2312" w:hint="eastAsia"/>
          <w:color w:val="000000"/>
          <w:kern w:val="0"/>
          <w:sz w:val="28"/>
          <w:szCs w:val="28"/>
          <w:lang w:bidi="ar"/>
        </w:rPr>
        <w:t>汽车电器设备部件及电路拆装与检测</w:t>
      </w:r>
    </w:p>
    <w:p w:rsidR="00783577" w:rsidRDefault="00391ECB">
      <w:pPr>
        <w:widowControl/>
        <w:spacing w:line="400" w:lineRule="exact"/>
        <w:ind w:firstLineChars="200" w:firstLine="560"/>
        <w:jc w:val="left"/>
        <w:rPr>
          <w:rFonts w:eastAsia="仿宋_GB2312"/>
          <w:sz w:val="28"/>
        </w:rPr>
      </w:pPr>
      <w:r>
        <w:rPr>
          <w:rFonts w:eastAsia="仿宋_GB2312" w:hint="eastAsia"/>
          <w:sz w:val="28"/>
        </w:rPr>
        <w:t>基本要求：</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能对汽车电器总成及部件进行熟练的拆装，并掌握其工艺流程及技术规范；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能对发电机、起动机进行静态测量；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会使用万用表，并对元器件进行检测；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能对蓄电池进行检测及充电、放电操作；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能在实训台架上对灯光电路、喇叭电路、起动机控制电路进行线路连接或检测；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11.</w:t>
      </w:r>
      <w:r>
        <w:rPr>
          <w:rFonts w:ascii="仿宋_GB2312" w:eastAsia="仿宋_GB2312" w:hAnsi="仿宋_GB2312" w:cs="仿宋_GB2312" w:hint="eastAsia"/>
          <w:color w:val="000000"/>
          <w:kern w:val="0"/>
          <w:sz w:val="24"/>
          <w:lang w:bidi="ar"/>
        </w:rPr>
        <w:t>会使用维修手册</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4.</w:t>
      </w:r>
      <w:r>
        <w:rPr>
          <w:rFonts w:ascii="仿宋_GB2312" w:eastAsia="仿宋_GB2312" w:hAnsi="仿宋_GB2312" w:cs="仿宋_GB2312" w:hint="eastAsia"/>
          <w:color w:val="000000"/>
          <w:kern w:val="0"/>
          <w:sz w:val="28"/>
          <w:szCs w:val="28"/>
          <w:lang w:bidi="ar"/>
        </w:rPr>
        <w:t>汽车维护作业</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能对小汽车整车进行二级维护作业；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能规范操作汽车维护设备如齿轮油回收加注机、制动液回收加注机、制冷剂回收加注机、喷油器清洗机等设备；</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能安全操作车辆举升设备；</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能正确使用气动或电动工具；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会使用维修手册。</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模块二</w:t>
      </w:r>
      <w:r>
        <w:rPr>
          <w:rFonts w:ascii="仿宋_GB2312" w:eastAsia="仿宋_GB2312" w:hAnsi="仿宋_GB2312" w:cs="仿宋_GB2312" w:hint="eastAsia"/>
          <w:color w:val="000000"/>
          <w:kern w:val="0"/>
          <w:sz w:val="28"/>
          <w:szCs w:val="28"/>
          <w:lang w:bidi="ar"/>
        </w:rPr>
        <w:t>岗位核心技能</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lang w:bidi="ar"/>
        </w:rPr>
        <w:t>汽车发动机零部件检修</w:t>
      </w:r>
    </w:p>
    <w:p w:rsidR="00783577" w:rsidRDefault="00391ECB">
      <w:pPr>
        <w:spacing w:line="400" w:lineRule="exact"/>
        <w:ind w:firstLineChars="198" w:firstLine="554"/>
        <w:rPr>
          <w:rFonts w:eastAsia="仿宋_GB2312"/>
          <w:sz w:val="28"/>
        </w:rPr>
      </w:pPr>
      <w:r>
        <w:rPr>
          <w:rFonts w:eastAsia="仿宋_GB2312" w:hint="eastAsia"/>
          <w:sz w:val="28"/>
        </w:rPr>
        <w:t>基本要求：</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能正确使用解码器；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能根据维修手册提供的技术参数，对电控发动机的传感器、执行器进行测量，并做出能否使用的判断；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会检测汽油发动机燃油压力；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能对节气门体拆装与清洗；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能检索文献资料获取有用信息</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2</w:t>
      </w:r>
      <w:r>
        <w:rPr>
          <w:rFonts w:ascii="仿宋_GB2312" w:eastAsia="仿宋_GB2312" w:hAnsi="仿宋_GB2312" w:cs="仿宋_GB2312" w:hint="eastAsia"/>
          <w:sz w:val="28"/>
          <w:szCs w:val="28"/>
        </w:rPr>
        <w:t>．</w:t>
      </w:r>
      <w:r>
        <w:rPr>
          <w:rFonts w:ascii="仿宋_GB2312" w:eastAsia="仿宋_GB2312" w:hAnsi="仿宋_GB2312" w:cs="仿宋_GB2312" w:hint="eastAsia"/>
          <w:color w:val="000000"/>
          <w:kern w:val="0"/>
          <w:sz w:val="28"/>
          <w:szCs w:val="28"/>
          <w:lang w:bidi="ar"/>
        </w:rPr>
        <w:t>汽车底盘零部件检修</w:t>
      </w:r>
    </w:p>
    <w:p w:rsidR="00783577" w:rsidRDefault="00391ECB">
      <w:pPr>
        <w:spacing w:line="400" w:lineRule="exact"/>
        <w:ind w:firstLineChars="198" w:firstLine="554"/>
        <w:rPr>
          <w:rFonts w:eastAsia="仿宋_GB2312"/>
          <w:sz w:val="28"/>
        </w:rPr>
      </w:pPr>
      <w:r>
        <w:rPr>
          <w:rFonts w:eastAsia="仿宋_GB2312" w:hint="eastAsia"/>
          <w:sz w:val="28"/>
        </w:rPr>
        <w:t>基本要求：</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能对汽车底盘各总成进行性能检测与调整作业；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能对车辆进行四轮定位检测与调整作业；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能对汽车底盘零部件的磨损量及变形量（如弯曲量、翘曲量）进行测量；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能根据维修手册提供的技术参数或文字说明，对同步器、轴承、齿轮、减振器等零件的损伤做出能否使用的判断；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7.</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能检索文献资料获取有用信息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3.</w:t>
      </w:r>
      <w:r>
        <w:rPr>
          <w:rFonts w:ascii="仿宋_GB2312" w:eastAsia="仿宋_GB2312" w:hAnsi="仿宋_GB2312" w:cs="仿宋_GB2312" w:hint="eastAsia"/>
          <w:color w:val="000000"/>
          <w:kern w:val="0"/>
          <w:sz w:val="28"/>
          <w:szCs w:val="28"/>
          <w:lang w:bidi="ar"/>
        </w:rPr>
        <w:t>汽车电气系统检修</w:t>
      </w:r>
      <w:r>
        <w:rPr>
          <w:rFonts w:ascii="仿宋_GB2312" w:eastAsia="仿宋_GB2312" w:hAnsi="仿宋_GB2312" w:cs="仿宋_GB2312" w:hint="eastAsia"/>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8"/>
          <w:szCs w:val="28"/>
          <w:lang w:bidi="ar"/>
        </w:rPr>
        <w:t>基本要求</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能根据维修手册提供的电路图，对汽车灯光、电动车窗、电动门锁、电动后视镜、雨刮装置等电路进行在车检测；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能根据维修手册提供的技术参数，对车身电控部分传感器、执行器测量，并做出能否使用的判断；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能对汽车空调系统进行检修；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能对简单的车载网络系统进行检测；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能检索文献资料获取有用信息</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模块三</w:t>
      </w:r>
      <w:r>
        <w:rPr>
          <w:rFonts w:ascii="仿宋_GB2312" w:eastAsia="仿宋_GB2312" w:hAnsi="仿宋_GB2312" w:cs="仿宋_GB2312" w:hint="eastAsia"/>
          <w:color w:val="000000"/>
          <w:kern w:val="0"/>
          <w:sz w:val="28"/>
          <w:szCs w:val="28"/>
          <w:lang w:bidi="ar"/>
        </w:rPr>
        <w:t>跨岗位综合技能</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1.</w:t>
      </w:r>
      <w:r>
        <w:rPr>
          <w:rFonts w:ascii="仿宋_GB2312" w:eastAsia="仿宋_GB2312" w:hAnsi="仿宋_GB2312" w:cs="仿宋_GB2312" w:hint="eastAsia"/>
          <w:color w:val="000000"/>
          <w:kern w:val="0"/>
          <w:sz w:val="28"/>
          <w:szCs w:val="28"/>
          <w:lang w:bidi="ar"/>
        </w:rPr>
        <w:t>发动机系统故障诊断与排除</w:t>
      </w:r>
    </w:p>
    <w:p w:rsidR="00783577" w:rsidRDefault="00391ECB">
      <w:pPr>
        <w:spacing w:line="400" w:lineRule="exact"/>
        <w:ind w:firstLineChars="198" w:firstLine="554"/>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基本要求</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能对汽车发动机不能启动故障进行诊断与排除；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能对发动机怠速不稳、加速不良、发抖等故障进行诊断与排除；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能对发动机水温、异响等故障进行诊断与排除；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4. </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能检索文献资料获</w:t>
      </w:r>
      <w:r>
        <w:rPr>
          <w:rFonts w:ascii="仿宋_GB2312" w:eastAsia="仿宋_GB2312" w:hAnsi="仿宋_GB2312" w:cs="仿宋_GB2312" w:hint="eastAsia"/>
          <w:color w:val="000000"/>
          <w:kern w:val="0"/>
          <w:sz w:val="24"/>
          <w:lang w:bidi="ar"/>
        </w:rPr>
        <w:t>取有用信息；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r>
        <w:rPr>
          <w:rFonts w:ascii="仿宋_GB2312" w:eastAsia="仿宋_GB2312" w:hAnsi="仿宋_GB2312" w:cs="仿宋_GB2312" w:hint="eastAsia"/>
          <w:color w:val="000000"/>
          <w:kern w:val="0"/>
          <w:sz w:val="24"/>
          <w:lang w:bidi="ar"/>
        </w:rPr>
        <w:t>具备机电维修、服务顾问、配件管理、质量检验等跨岗位综合技能与素质。</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2.</w:t>
      </w:r>
      <w:r>
        <w:rPr>
          <w:rFonts w:ascii="仿宋_GB2312" w:eastAsia="仿宋_GB2312" w:hAnsi="仿宋_GB2312" w:cs="仿宋_GB2312" w:hint="eastAsia"/>
          <w:color w:val="000000"/>
          <w:kern w:val="0"/>
          <w:sz w:val="28"/>
          <w:szCs w:val="28"/>
          <w:lang w:bidi="ar"/>
        </w:rPr>
        <w:t>底盘系统故障诊断与排除</w:t>
      </w:r>
    </w:p>
    <w:p w:rsidR="00783577" w:rsidRDefault="00391ECB">
      <w:pPr>
        <w:spacing w:line="400" w:lineRule="exact"/>
        <w:ind w:firstLineChars="198" w:firstLine="554"/>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基本要求</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能对汽车底盘常见故障进行诊断与排除；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能对根据维修手册提供的技术参数，对底盘电控系统元器件进行检测，并做出能否使用的判断；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3. </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能检索文献资料获取有用信息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9. </w:t>
      </w:r>
      <w:r>
        <w:rPr>
          <w:rFonts w:ascii="仿宋_GB2312" w:eastAsia="仿宋_GB2312" w:hAnsi="仿宋_GB2312" w:cs="仿宋_GB2312" w:hint="eastAsia"/>
          <w:color w:val="000000"/>
          <w:kern w:val="0"/>
          <w:sz w:val="24"/>
          <w:lang w:bidi="ar"/>
        </w:rPr>
        <w:t>具备机电维修、服务顾问、配件管理、质量检验等跨岗位综合技能与素质。</w:t>
      </w:r>
    </w:p>
    <w:p w:rsidR="00783577" w:rsidRDefault="00391ECB">
      <w:pPr>
        <w:widowControl/>
        <w:spacing w:line="400" w:lineRule="exact"/>
        <w:ind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color w:val="000000"/>
          <w:kern w:val="0"/>
          <w:sz w:val="28"/>
          <w:szCs w:val="28"/>
          <w:lang w:bidi="ar"/>
        </w:rPr>
        <w:t>3.</w:t>
      </w:r>
      <w:r>
        <w:rPr>
          <w:rFonts w:ascii="仿宋_GB2312" w:eastAsia="仿宋_GB2312" w:hAnsi="仿宋_GB2312" w:cs="仿宋_GB2312" w:hint="eastAsia"/>
          <w:color w:val="000000"/>
          <w:kern w:val="0"/>
          <w:sz w:val="28"/>
          <w:szCs w:val="28"/>
          <w:lang w:bidi="ar"/>
        </w:rPr>
        <w:t>汽车电气系统故障诊断与排除</w:t>
      </w:r>
    </w:p>
    <w:p w:rsidR="00783577" w:rsidRDefault="00391ECB">
      <w:pPr>
        <w:spacing w:line="400" w:lineRule="exact"/>
        <w:ind w:firstLineChars="198" w:firstLine="554"/>
        <w:rPr>
          <w:rFonts w:ascii="仿宋_GB2312" w:eastAsia="仿宋_GB2312" w:hAnsi="仿宋_GB2312" w:cs="仿宋_GB2312"/>
          <w:color w:val="000000"/>
          <w:kern w:val="0"/>
          <w:sz w:val="28"/>
          <w:szCs w:val="28"/>
          <w:lang w:bidi="ar"/>
        </w:rPr>
      </w:pPr>
      <w:r>
        <w:rPr>
          <w:rFonts w:ascii="仿宋_GB2312" w:eastAsia="仿宋_GB2312" w:hAnsi="仿宋_GB2312" w:cs="仿宋_GB2312" w:hint="eastAsia"/>
          <w:color w:val="000000"/>
          <w:kern w:val="0"/>
          <w:sz w:val="28"/>
          <w:szCs w:val="28"/>
          <w:lang w:bidi="ar"/>
        </w:rPr>
        <w:t>基本要求</w:t>
      </w:r>
      <w:r>
        <w:rPr>
          <w:rFonts w:ascii="仿宋_GB2312" w:eastAsia="仿宋_GB2312" w:hAnsi="仿宋_GB2312" w:cs="仿宋_GB2312" w:hint="eastAsia"/>
          <w:color w:val="000000"/>
          <w:kern w:val="0"/>
          <w:sz w:val="28"/>
          <w:szCs w:val="28"/>
          <w:lang w:bidi="ar"/>
        </w:rPr>
        <w:t xml:space="preserve"> </w:t>
      </w:r>
      <w:r>
        <w:rPr>
          <w:rFonts w:ascii="仿宋_GB2312" w:eastAsia="仿宋_GB2312" w:hAnsi="仿宋_GB2312" w:cs="仿宋_GB2312" w:hint="eastAsia"/>
          <w:color w:val="000000"/>
          <w:kern w:val="0"/>
          <w:sz w:val="28"/>
          <w:szCs w:val="28"/>
          <w:lang w:bidi="ar"/>
        </w:rPr>
        <w:t>：</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能对汽车车身电气系统常见故障进行诊断与排除；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能对车载网络系统简单故障进行诊断与排除；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3. </w:t>
      </w:r>
      <w:r>
        <w:rPr>
          <w:rFonts w:ascii="仿宋_GB2312" w:eastAsia="仿宋_GB2312" w:hAnsi="仿宋_GB2312" w:cs="仿宋_GB2312" w:hint="eastAsia"/>
          <w:color w:val="000000"/>
          <w:kern w:val="0"/>
          <w:sz w:val="24"/>
          <w:lang w:bidi="ar"/>
        </w:rPr>
        <w:t>具有团队协作能力；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能遵守安全操作规程；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能保持环境卫生；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能将废品分类回收；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能及时清理整顿维修工量器具；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能检索文献资料获取有用信息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9. </w:t>
      </w:r>
      <w:r>
        <w:rPr>
          <w:rFonts w:ascii="仿宋_GB2312" w:eastAsia="仿宋_GB2312" w:hAnsi="仿宋_GB2312" w:cs="仿宋_GB2312" w:hint="eastAsia"/>
          <w:color w:val="000000"/>
          <w:kern w:val="0"/>
          <w:sz w:val="24"/>
          <w:lang w:bidi="ar"/>
        </w:rPr>
        <w:t>具备机电维修、服务顾问、配件管理、质量检验等跨岗位综合技能与素质。</w:t>
      </w:r>
    </w:p>
    <w:p w:rsidR="00783577" w:rsidRDefault="00391ECB">
      <w:pPr>
        <w:keepNext/>
        <w:keepLines/>
        <w:spacing w:line="400" w:lineRule="exact"/>
        <w:ind w:firstLineChars="200" w:firstLine="562"/>
        <w:outlineLvl w:val="0"/>
        <w:rPr>
          <w:rFonts w:ascii="黑体" w:eastAsia="黑体"/>
          <w:b/>
          <w:bCs/>
          <w:kern w:val="44"/>
          <w:sz w:val="28"/>
          <w:szCs w:val="28"/>
        </w:rPr>
      </w:pPr>
      <w:bookmarkStart w:id="13" w:name="_Toc28282"/>
      <w:bookmarkStart w:id="14" w:name="_Toc31053"/>
      <w:r>
        <w:rPr>
          <w:rFonts w:ascii="黑体" w:eastAsia="黑体" w:hint="eastAsia"/>
          <w:b/>
          <w:bCs/>
          <w:kern w:val="44"/>
          <w:sz w:val="28"/>
          <w:szCs w:val="28"/>
        </w:rPr>
        <w:t>四、评价标准</w:t>
      </w:r>
      <w:bookmarkEnd w:id="13"/>
      <w:bookmarkEnd w:id="14"/>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“汽车运用与维修技术”专业技能考核，分过程考核、结果考核、素质考核三个部分，以</w:t>
      </w:r>
      <w:r>
        <w:rPr>
          <w:rFonts w:ascii="仿宋_GB2312" w:eastAsia="仿宋_GB2312" w:hAnsi="仿宋_GB2312" w:cs="仿宋_GB2312" w:hint="eastAsia"/>
          <w:color w:val="000000"/>
          <w:kern w:val="0"/>
          <w:sz w:val="24"/>
          <w:lang w:bidi="ar"/>
        </w:rPr>
        <w:t xml:space="preserve"> 100 </w:t>
      </w:r>
      <w:r>
        <w:rPr>
          <w:rFonts w:ascii="仿宋_GB2312" w:eastAsia="仿宋_GB2312" w:hAnsi="仿宋_GB2312" w:cs="仿宋_GB2312" w:hint="eastAsia"/>
          <w:color w:val="000000"/>
          <w:kern w:val="0"/>
          <w:sz w:val="24"/>
          <w:lang w:bidi="ar"/>
        </w:rPr>
        <w:t>分制记分，分别占部分的</w:t>
      </w:r>
      <w:r>
        <w:rPr>
          <w:rFonts w:ascii="仿宋_GB2312" w:eastAsia="仿宋_GB2312" w:hAnsi="仿宋_GB2312" w:cs="仿宋_GB2312" w:hint="eastAsia"/>
          <w:color w:val="000000"/>
          <w:kern w:val="0"/>
          <w:sz w:val="24"/>
          <w:lang w:bidi="ar"/>
        </w:rPr>
        <w:t xml:space="preserve"> 50%</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30%</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20%</w:t>
      </w:r>
      <w:r>
        <w:rPr>
          <w:rFonts w:ascii="仿宋_GB2312" w:eastAsia="仿宋_GB2312" w:hAnsi="仿宋_GB2312" w:cs="仿宋_GB2312" w:hint="eastAsia"/>
          <w:color w:val="000000"/>
          <w:kern w:val="0"/>
          <w:sz w:val="24"/>
          <w:lang w:bidi="ar"/>
        </w:rPr>
        <w:t>。其中素质考核中，安全事故为否决项不配分，即一但发生安全事故，该项技能考核成绩为零分。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为了减少主观因素扣分把握的误差，单次最大扣分不大于</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分步骤或项目配分的，不出现负分，即单步或单项扣分扣完为止。</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具体评分细则见试题库各考核项目评分标准。</w:t>
      </w:r>
    </w:p>
    <w:p w:rsidR="00783577" w:rsidRDefault="00391ECB">
      <w:pPr>
        <w:keepNext/>
        <w:keepLines/>
        <w:spacing w:line="400" w:lineRule="exact"/>
        <w:ind w:firstLineChars="200" w:firstLine="562"/>
        <w:outlineLvl w:val="0"/>
        <w:rPr>
          <w:rFonts w:ascii="黑体" w:eastAsia="黑体"/>
          <w:b/>
          <w:bCs/>
          <w:kern w:val="44"/>
          <w:sz w:val="28"/>
          <w:szCs w:val="28"/>
        </w:rPr>
      </w:pPr>
      <w:bookmarkStart w:id="15" w:name="_Toc30241"/>
      <w:bookmarkStart w:id="16" w:name="_Toc14316"/>
      <w:r>
        <w:rPr>
          <w:rFonts w:ascii="黑体" w:eastAsia="黑体" w:hint="eastAsia"/>
          <w:b/>
          <w:bCs/>
          <w:kern w:val="44"/>
          <w:sz w:val="28"/>
          <w:szCs w:val="28"/>
        </w:rPr>
        <w:t>五、抽考方式</w:t>
      </w:r>
      <w:bookmarkEnd w:id="15"/>
      <w:bookmarkEnd w:id="16"/>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（一）考核方式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现场实操考试。</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过程考核与结果考核相结合，同时包含对职业素养的考核。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（二）考题的生成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一般情况下，每次考试由组委会从题库中抽取</w:t>
      </w:r>
      <w:r>
        <w:rPr>
          <w:rFonts w:ascii="仿宋_GB2312" w:eastAsia="仿宋_GB2312" w:hAnsi="仿宋_GB2312" w:cs="仿宋_GB2312" w:hint="eastAsia"/>
          <w:color w:val="000000"/>
          <w:kern w:val="0"/>
          <w:sz w:val="24"/>
          <w:lang w:bidi="ar"/>
        </w:rPr>
        <w:t xml:space="preserve"> 10 </w:t>
      </w:r>
      <w:r>
        <w:rPr>
          <w:rFonts w:ascii="仿宋_GB2312" w:eastAsia="仿宋_GB2312" w:hAnsi="仿宋_GB2312" w:cs="仿宋_GB2312" w:hint="eastAsia"/>
          <w:color w:val="000000"/>
          <w:kern w:val="0"/>
          <w:sz w:val="24"/>
          <w:lang w:bidi="ar"/>
        </w:rPr>
        <w:t>个项目组成当次技能考核试题。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各模块抽题比例如下：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）岗位基本技能占</w:t>
      </w:r>
      <w:r>
        <w:rPr>
          <w:rFonts w:ascii="仿宋_GB2312" w:eastAsia="仿宋_GB2312" w:hAnsi="仿宋_GB2312" w:cs="仿宋_GB2312" w:hint="eastAsia"/>
          <w:color w:val="000000"/>
          <w:kern w:val="0"/>
          <w:sz w:val="24"/>
          <w:lang w:bidi="ar"/>
        </w:rPr>
        <w:t xml:space="preserve"> 40%</w:t>
      </w:r>
      <w:r>
        <w:rPr>
          <w:rFonts w:ascii="仿宋_GB2312" w:eastAsia="仿宋_GB2312" w:hAnsi="仿宋_GB2312" w:cs="仿宋_GB2312" w:hint="eastAsia"/>
          <w:color w:val="000000"/>
          <w:kern w:val="0"/>
          <w:sz w:val="24"/>
          <w:lang w:bidi="ar"/>
        </w:rPr>
        <w:t>，即</w:t>
      </w:r>
      <w:r>
        <w:rPr>
          <w:rFonts w:ascii="仿宋_GB2312" w:eastAsia="仿宋_GB2312" w:hAnsi="仿宋_GB2312" w:cs="仿宋_GB2312" w:hint="eastAsia"/>
          <w:color w:val="000000"/>
          <w:kern w:val="0"/>
          <w:sz w:val="24"/>
          <w:lang w:bidi="ar"/>
        </w:rPr>
        <w:t xml:space="preserve"> 4 </w:t>
      </w:r>
      <w:r>
        <w:rPr>
          <w:rFonts w:ascii="仿宋_GB2312" w:eastAsia="仿宋_GB2312" w:hAnsi="仿宋_GB2312" w:cs="仿宋_GB2312" w:hint="eastAsia"/>
          <w:color w:val="000000"/>
          <w:kern w:val="0"/>
          <w:sz w:val="24"/>
          <w:lang w:bidi="ar"/>
        </w:rPr>
        <w:t>个项目。原则上在岗位基本技能四个模块中各抽</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）岗位核心技能占</w:t>
      </w:r>
      <w:r>
        <w:rPr>
          <w:rFonts w:ascii="仿宋_GB2312" w:eastAsia="仿宋_GB2312" w:hAnsi="仿宋_GB2312" w:cs="仿宋_GB2312" w:hint="eastAsia"/>
          <w:color w:val="000000"/>
          <w:kern w:val="0"/>
          <w:sz w:val="24"/>
          <w:lang w:bidi="ar"/>
        </w:rPr>
        <w:t xml:space="preserve"> 40%</w:t>
      </w:r>
      <w:r>
        <w:rPr>
          <w:rFonts w:ascii="仿宋_GB2312" w:eastAsia="仿宋_GB2312" w:hAnsi="仿宋_GB2312" w:cs="仿宋_GB2312" w:hint="eastAsia"/>
          <w:color w:val="000000"/>
          <w:kern w:val="0"/>
          <w:sz w:val="24"/>
          <w:lang w:bidi="ar"/>
        </w:rPr>
        <w:t>，即</w:t>
      </w:r>
      <w:r>
        <w:rPr>
          <w:rFonts w:ascii="仿宋_GB2312" w:eastAsia="仿宋_GB2312" w:hAnsi="仿宋_GB2312" w:cs="仿宋_GB2312" w:hint="eastAsia"/>
          <w:color w:val="000000"/>
          <w:kern w:val="0"/>
          <w:sz w:val="24"/>
          <w:lang w:bidi="ar"/>
        </w:rPr>
        <w:t xml:space="preserve"> 4 </w:t>
      </w:r>
      <w:r>
        <w:rPr>
          <w:rFonts w:ascii="仿宋_GB2312" w:eastAsia="仿宋_GB2312" w:hAnsi="仿宋_GB2312" w:cs="仿宋_GB2312" w:hint="eastAsia"/>
          <w:color w:val="000000"/>
          <w:kern w:val="0"/>
          <w:sz w:val="24"/>
          <w:lang w:bidi="ar"/>
        </w:rPr>
        <w:t>个项目。第一轮抽题从岗位核心技能三个模块中各抽</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题，第二轮从三个模块中任抽</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题，共产生</w:t>
      </w:r>
      <w:r>
        <w:rPr>
          <w:rFonts w:ascii="仿宋_GB2312" w:eastAsia="仿宋_GB2312" w:hAnsi="仿宋_GB2312" w:cs="仿宋_GB2312" w:hint="eastAsia"/>
          <w:color w:val="000000"/>
          <w:kern w:val="0"/>
          <w:sz w:val="24"/>
          <w:lang w:bidi="ar"/>
        </w:rPr>
        <w:t xml:space="preserve">4 </w:t>
      </w:r>
      <w:r>
        <w:rPr>
          <w:rFonts w:ascii="仿宋_GB2312" w:eastAsia="仿宋_GB2312" w:hAnsi="仿宋_GB2312" w:cs="仿宋_GB2312" w:hint="eastAsia"/>
          <w:color w:val="000000"/>
          <w:kern w:val="0"/>
          <w:sz w:val="24"/>
          <w:lang w:bidi="ar"/>
        </w:rPr>
        <w:t>道试题。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）跨岗位综合技能占</w:t>
      </w:r>
      <w:r>
        <w:rPr>
          <w:rFonts w:ascii="仿宋_GB2312" w:eastAsia="仿宋_GB2312" w:hAnsi="仿宋_GB2312" w:cs="仿宋_GB2312" w:hint="eastAsia"/>
          <w:color w:val="000000"/>
          <w:kern w:val="0"/>
          <w:sz w:val="24"/>
          <w:lang w:bidi="ar"/>
        </w:rPr>
        <w:t xml:space="preserve"> 20%</w:t>
      </w:r>
      <w:r>
        <w:rPr>
          <w:rFonts w:ascii="仿宋_GB2312" w:eastAsia="仿宋_GB2312" w:hAnsi="仿宋_GB2312" w:cs="仿宋_GB2312" w:hint="eastAsia"/>
          <w:color w:val="000000"/>
          <w:kern w:val="0"/>
          <w:sz w:val="24"/>
          <w:lang w:bidi="ar"/>
        </w:rPr>
        <w:t>，即</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个项目。第一轮从跨岗位综合技能三个模块中任抽</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个模块，第二轮从抽中的模块中各抽</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题，共产生</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道试题。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（三）参加考试学生的确定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本专业有效注册的对象中，随机抽选</w:t>
      </w:r>
      <w:r>
        <w:rPr>
          <w:rFonts w:ascii="仿宋_GB2312" w:eastAsia="仿宋_GB2312" w:hAnsi="仿宋_GB2312" w:cs="仿宋_GB2312" w:hint="eastAsia"/>
          <w:color w:val="000000"/>
          <w:kern w:val="0"/>
          <w:sz w:val="24"/>
          <w:lang w:bidi="ar"/>
        </w:rPr>
        <w:t xml:space="preserve"> 10%</w:t>
      </w:r>
      <w:r>
        <w:rPr>
          <w:rFonts w:ascii="仿宋_GB2312" w:eastAsia="仿宋_GB2312" w:hAnsi="仿宋_GB2312" w:cs="仿宋_GB2312" w:hint="eastAsia"/>
          <w:color w:val="000000"/>
          <w:kern w:val="0"/>
          <w:sz w:val="24"/>
          <w:lang w:bidi="ar"/>
        </w:rPr>
        <w:t>的学生作为参考学生，参加当年的技能抽查考试。其中，抽查对象不足</w:t>
      </w:r>
      <w:r>
        <w:rPr>
          <w:rFonts w:ascii="仿宋_GB2312" w:eastAsia="仿宋_GB2312" w:hAnsi="仿宋_GB2312" w:cs="仿宋_GB2312" w:hint="eastAsia"/>
          <w:color w:val="000000"/>
          <w:kern w:val="0"/>
          <w:sz w:val="24"/>
          <w:lang w:bidi="ar"/>
        </w:rPr>
        <w:t xml:space="preserve"> 100 </w:t>
      </w:r>
      <w:r>
        <w:rPr>
          <w:rFonts w:ascii="仿宋_GB2312" w:eastAsia="仿宋_GB2312" w:hAnsi="仿宋_GB2312" w:cs="仿宋_GB2312" w:hint="eastAsia"/>
          <w:color w:val="000000"/>
          <w:kern w:val="0"/>
          <w:sz w:val="24"/>
          <w:lang w:bidi="ar"/>
        </w:rPr>
        <w:t>人的时，参考学生不少于</w:t>
      </w:r>
      <w:r>
        <w:rPr>
          <w:rFonts w:ascii="仿宋_GB2312" w:eastAsia="仿宋_GB2312" w:hAnsi="仿宋_GB2312" w:cs="仿宋_GB2312" w:hint="eastAsia"/>
          <w:color w:val="000000"/>
          <w:kern w:val="0"/>
          <w:sz w:val="24"/>
          <w:lang w:bidi="ar"/>
        </w:rPr>
        <w:t xml:space="preserve"> 10 </w:t>
      </w:r>
      <w:r>
        <w:rPr>
          <w:rFonts w:ascii="仿宋_GB2312" w:eastAsia="仿宋_GB2312" w:hAnsi="仿宋_GB2312" w:cs="仿宋_GB2312" w:hint="eastAsia"/>
          <w:color w:val="000000"/>
          <w:kern w:val="0"/>
          <w:sz w:val="24"/>
          <w:lang w:bidi="ar"/>
        </w:rPr>
        <w:t>人，</w:t>
      </w:r>
      <w:r>
        <w:rPr>
          <w:rFonts w:ascii="仿宋_GB2312" w:eastAsia="仿宋_GB2312" w:hAnsi="仿宋_GB2312" w:cs="仿宋_GB2312" w:hint="eastAsia"/>
          <w:color w:val="000000"/>
          <w:kern w:val="0"/>
          <w:sz w:val="24"/>
          <w:lang w:bidi="ar"/>
        </w:rPr>
        <w:t xml:space="preserve">10 </w:t>
      </w:r>
      <w:r>
        <w:rPr>
          <w:rFonts w:ascii="仿宋_GB2312" w:eastAsia="仿宋_GB2312" w:hAnsi="仿宋_GB2312" w:cs="仿宋_GB2312" w:hint="eastAsia"/>
          <w:color w:val="000000"/>
          <w:kern w:val="0"/>
          <w:sz w:val="24"/>
          <w:lang w:bidi="ar"/>
        </w:rPr>
        <w:t>人以下的专业全部学生参加抽查；抽查对象超过</w:t>
      </w:r>
      <w:r>
        <w:rPr>
          <w:rFonts w:ascii="仿宋_GB2312" w:eastAsia="仿宋_GB2312" w:hAnsi="仿宋_GB2312" w:cs="仿宋_GB2312" w:hint="eastAsia"/>
          <w:color w:val="000000"/>
          <w:kern w:val="0"/>
          <w:sz w:val="24"/>
          <w:lang w:bidi="ar"/>
        </w:rPr>
        <w:t xml:space="preserve"> 200 </w:t>
      </w:r>
      <w:r>
        <w:rPr>
          <w:rFonts w:ascii="仿宋_GB2312" w:eastAsia="仿宋_GB2312" w:hAnsi="仿宋_GB2312" w:cs="仿宋_GB2312" w:hint="eastAsia"/>
          <w:color w:val="000000"/>
          <w:kern w:val="0"/>
          <w:sz w:val="24"/>
          <w:lang w:bidi="ar"/>
        </w:rPr>
        <w:t>人时，参考学生不超过</w:t>
      </w:r>
      <w:r>
        <w:rPr>
          <w:rFonts w:ascii="仿宋_GB2312" w:eastAsia="仿宋_GB2312" w:hAnsi="仿宋_GB2312" w:cs="仿宋_GB2312" w:hint="eastAsia"/>
          <w:color w:val="000000"/>
          <w:kern w:val="0"/>
          <w:sz w:val="24"/>
          <w:lang w:bidi="ar"/>
        </w:rPr>
        <w:t xml:space="preserve"> 20 </w:t>
      </w:r>
      <w:r>
        <w:rPr>
          <w:rFonts w:ascii="仿宋_GB2312" w:eastAsia="仿宋_GB2312" w:hAnsi="仿宋_GB2312" w:cs="仿宋_GB2312" w:hint="eastAsia"/>
          <w:color w:val="000000"/>
          <w:kern w:val="0"/>
          <w:sz w:val="24"/>
          <w:lang w:bidi="ar"/>
        </w:rPr>
        <w:t>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（四）考生与考题的匹配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第个考生只</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个项目（</w:t>
      </w:r>
      <w:r>
        <w:rPr>
          <w:rFonts w:ascii="仿宋_GB2312" w:eastAsia="仿宋_GB2312" w:hAnsi="仿宋_GB2312" w:cs="仿宋_GB2312" w:hint="eastAsia"/>
          <w:color w:val="000000"/>
          <w:kern w:val="0"/>
          <w:sz w:val="24"/>
          <w:lang w:bidi="ar"/>
        </w:rPr>
        <w:t xml:space="preserve">1 </w:t>
      </w:r>
      <w:r>
        <w:rPr>
          <w:rFonts w:ascii="仿宋_GB2312" w:eastAsia="仿宋_GB2312" w:hAnsi="仿宋_GB2312" w:cs="仿宋_GB2312" w:hint="eastAsia"/>
          <w:color w:val="000000"/>
          <w:kern w:val="0"/>
          <w:sz w:val="24"/>
          <w:lang w:bidi="ar"/>
        </w:rPr>
        <w:t>道试题）记录考试成绩。</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考生第一轮抽签，按参考人数</w:t>
      </w:r>
      <w:r>
        <w:rPr>
          <w:rFonts w:ascii="仿宋_GB2312" w:eastAsia="仿宋_GB2312" w:hAnsi="仿宋_GB2312" w:cs="仿宋_GB2312" w:hint="eastAsia"/>
          <w:color w:val="000000"/>
          <w:kern w:val="0"/>
          <w:sz w:val="24"/>
          <w:lang w:bidi="ar"/>
        </w:rPr>
        <w:t xml:space="preserve"> 4</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的比例，分别对应岗位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基本技能考题、岗位核心技能考题、跨岗位综合技能考题。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考生第二轮抽签</w:t>
      </w:r>
      <w:r>
        <w:rPr>
          <w:rFonts w:ascii="仿宋_GB2312" w:eastAsia="仿宋_GB2312" w:hAnsi="仿宋_GB2312" w:cs="仿宋_GB2312" w:hint="eastAsia"/>
          <w:color w:val="000000"/>
          <w:kern w:val="0"/>
          <w:sz w:val="24"/>
          <w:lang w:bidi="ar"/>
        </w:rPr>
        <w:t>，在现场抽取具体考题。</w:t>
      </w:r>
    </w:p>
    <w:p w:rsidR="00783577" w:rsidRDefault="00391ECB">
      <w:pPr>
        <w:keepNext/>
        <w:keepLines/>
        <w:spacing w:line="400" w:lineRule="exact"/>
        <w:ind w:firstLineChars="200" w:firstLine="562"/>
        <w:outlineLvl w:val="0"/>
        <w:rPr>
          <w:rFonts w:ascii="黑体" w:eastAsia="黑体"/>
          <w:b/>
          <w:bCs/>
          <w:kern w:val="44"/>
          <w:sz w:val="28"/>
          <w:szCs w:val="28"/>
        </w:rPr>
      </w:pPr>
      <w:bookmarkStart w:id="17" w:name="_Toc1190"/>
      <w:bookmarkStart w:id="18" w:name="_Toc2982"/>
      <w:r>
        <w:rPr>
          <w:rFonts w:ascii="黑体" w:eastAsia="黑体" w:hint="eastAsia"/>
          <w:b/>
          <w:bCs/>
          <w:kern w:val="44"/>
          <w:sz w:val="28"/>
          <w:szCs w:val="28"/>
        </w:rPr>
        <w:t>六、附录</w:t>
      </w:r>
      <w:bookmarkEnd w:id="17"/>
      <w:bookmarkEnd w:id="18"/>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．相关规范与技术标准，以车辆维修手册为准。</w:t>
      </w:r>
    </w:p>
    <w:bookmarkEnd w:id="0"/>
    <w:bookmarkEnd w:id="2"/>
    <w:bookmarkEnd w:id="3"/>
    <w:bookmarkEnd w:id="4"/>
    <w:p w:rsidR="00783577" w:rsidRDefault="00783577">
      <w:pPr>
        <w:spacing w:line="400" w:lineRule="exact"/>
        <w:ind w:left="120"/>
        <w:jc w:val="center"/>
        <w:outlineLvl w:val="0"/>
        <w:rPr>
          <w:rFonts w:ascii="宋体" w:eastAsia="宋体" w:hAnsi="宋体"/>
          <w:b/>
          <w:sz w:val="32"/>
          <w:szCs w:val="32"/>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783577">
      <w:pPr>
        <w:spacing w:line="400" w:lineRule="exact"/>
        <w:jc w:val="center"/>
        <w:rPr>
          <w:rFonts w:ascii="宋体" w:eastAsia="宋体" w:hAnsi="宋体"/>
          <w:b/>
          <w:sz w:val="30"/>
          <w:szCs w:val="30"/>
        </w:rPr>
      </w:pPr>
    </w:p>
    <w:p w:rsidR="00783577" w:rsidRDefault="00391ECB">
      <w:pPr>
        <w:spacing w:line="400" w:lineRule="exact"/>
        <w:jc w:val="center"/>
        <w:rPr>
          <w:rFonts w:eastAsia="黑体"/>
          <w:b/>
          <w:bCs/>
          <w:sz w:val="32"/>
          <w:szCs w:val="32"/>
        </w:rPr>
      </w:pPr>
      <w:r>
        <w:rPr>
          <w:rFonts w:eastAsia="黑体"/>
          <w:b/>
          <w:bCs/>
          <w:sz w:val="32"/>
          <w:szCs w:val="32"/>
        </w:rPr>
        <w:lastRenderedPageBreak/>
        <w:t>专业技能考核题库</w:t>
      </w:r>
    </w:p>
    <w:p w:rsidR="00783577" w:rsidRDefault="00783577">
      <w:pPr>
        <w:spacing w:line="400" w:lineRule="exact"/>
        <w:jc w:val="center"/>
        <w:rPr>
          <w:rFonts w:ascii="宋体" w:eastAsia="宋体" w:hAnsi="宋体"/>
          <w:b/>
          <w:sz w:val="30"/>
          <w:szCs w:val="30"/>
        </w:rPr>
      </w:pPr>
    </w:p>
    <w:p w:rsidR="00783577" w:rsidRDefault="00391ECB">
      <w:pPr>
        <w:numPr>
          <w:ilvl w:val="0"/>
          <w:numId w:val="2"/>
        </w:numPr>
        <w:spacing w:line="400" w:lineRule="exact"/>
        <w:jc w:val="left"/>
        <w:outlineLvl w:val="0"/>
        <w:rPr>
          <w:rFonts w:ascii="黑体" w:eastAsia="黑体" w:hAnsi="黑体" w:cs="黑体"/>
          <w:b/>
          <w:sz w:val="28"/>
          <w:szCs w:val="28"/>
        </w:rPr>
      </w:pPr>
      <w:bookmarkStart w:id="19" w:name="_Toc31686"/>
      <w:bookmarkStart w:id="20" w:name="_Toc12470"/>
      <w:bookmarkStart w:id="21" w:name="_Toc13051"/>
      <w:bookmarkStart w:id="22" w:name="_Toc13811"/>
      <w:bookmarkStart w:id="23" w:name="_Toc2995"/>
      <w:bookmarkStart w:id="24" w:name="_Toc31654_WPSOffice_Level1"/>
      <w:bookmarkStart w:id="25" w:name="_Toc5307_WPSOffice_Level1"/>
      <w:r>
        <w:rPr>
          <w:rFonts w:ascii="黑体" w:eastAsia="黑体" w:hAnsi="黑体" w:cs="黑体" w:hint="eastAsia"/>
          <w:b/>
          <w:sz w:val="28"/>
          <w:szCs w:val="28"/>
        </w:rPr>
        <w:t>模块一、岗位基本技能</w:t>
      </w:r>
      <w:bookmarkEnd w:id="19"/>
      <w:bookmarkEnd w:id="20"/>
    </w:p>
    <w:p w:rsidR="00783577" w:rsidRDefault="00391ECB">
      <w:pPr>
        <w:spacing w:line="400" w:lineRule="exact"/>
        <w:ind w:left="150"/>
        <w:jc w:val="left"/>
        <w:outlineLvl w:val="0"/>
        <w:rPr>
          <w:rFonts w:ascii="宋体" w:eastAsia="宋体" w:hAnsi="宋体" w:cs="宋体"/>
          <w:b/>
          <w:sz w:val="28"/>
          <w:szCs w:val="28"/>
        </w:rPr>
      </w:pPr>
      <w:bookmarkStart w:id="26" w:name="_Toc22859"/>
      <w:bookmarkStart w:id="27" w:name="_Toc3969"/>
      <w:r>
        <w:rPr>
          <w:rFonts w:ascii="宋体" w:eastAsia="宋体" w:hAnsi="宋体" w:cs="宋体" w:hint="eastAsia"/>
          <w:b/>
          <w:sz w:val="28"/>
          <w:szCs w:val="28"/>
        </w:rPr>
        <w:t>1</w:t>
      </w:r>
      <w:r>
        <w:rPr>
          <w:rFonts w:ascii="宋体" w:eastAsia="宋体" w:hAnsi="宋体" w:cs="宋体" w:hint="eastAsia"/>
          <w:b/>
          <w:sz w:val="28"/>
          <w:szCs w:val="28"/>
        </w:rPr>
        <w:t>、</w:t>
      </w:r>
      <w:r>
        <w:rPr>
          <w:rFonts w:ascii="宋体" w:eastAsia="宋体" w:hAnsi="宋体" w:cs="宋体" w:hint="eastAsia"/>
          <w:b/>
          <w:sz w:val="28"/>
          <w:szCs w:val="28"/>
        </w:rPr>
        <w:t>发动机机械部件拆装与检测</w:t>
      </w:r>
      <w:bookmarkEnd w:id="21"/>
      <w:bookmarkEnd w:id="22"/>
      <w:bookmarkEnd w:id="23"/>
      <w:bookmarkEnd w:id="24"/>
      <w:bookmarkEnd w:id="25"/>
      <w:bookmarkEnd w:id="26"/>
      <w:bookmarkEnd w:id="27"/>
    </w:p>
    <w:p w:rsidR="00783577" w:rsidRDefault="00391ECB">
      <w:pPr>
        <w:tabs>
          <w:tab w:val="left" w:pos="1800"/>
        </w:tabs>
        <w:spacing w:line="400" w:lineRule="exact"/>
        <w:outlineLvl w:val="0"/>
        <w:rPr>
          <w:rFonts w:ascii="仿宋_GB2312" w:eastAsia="仿宋_GB2312" w:hAnsi="仿宋_GB2312" w:cs="仿宋_GB2312"/>
          <w:b/>
          <w:sz w:val="28"/>
        </w:rPr>
      </w:pPr>
      <w:bookmarkStart w:id="28" w:name="_Toc364_WPSOffice_Level1"/>
      <w:bookmarkStart w:id="29" w:name="_Toc29679"/>
      <w:bookmarkStart w:id="30" w:name="_Toc1372"/>
      <w:bookmarkStart w:id="31" w:name="_Toc14139"/>
      <w:bookmarkStart w:id="32" w:name="_Toc15644"/>
      <w:bookmarkStart w:id="33" w:name="_Toc10718_WPSOffice_Level1"/>
      <w:bookmarkStart w:id="34" w:name="_Toc13928"/>
      <w:r>
        <w:rPr>
          <w:rFonts w:ascii="仿宋_GB2312" w:eastAsia="仿宋_GB2312" w:hAnsi="仿宋_GB2312" w:cs="仿宋_GB2312" w:hint="eastAsia"/>
          <w:b/>
          <w:sz w:val="28"/>
        </w:rPr>
        <w:t>J1-01</w:t>
      </w:r>
      <w:r>
        <w:rPr>
          <w:rFonts w:ascii="仿宋_GB2312" w:eastAsia="仿宋_GB2312" w:hAnsi="仿宋_GB2312" w:cs="仿宋_GB2312" w:hint="eastAsia"/>
          <w:b/>
          <w:sz w:val="28"/>
        </w:rPr>
        <w:t>气缸盖拆装与检测</w:t>
      </w:r>
      <w:bookmarkEnd w:id="28"/>
      <w:bookmarkEnd w:id="29"/>
      <w:bookmarkEnd w:id="30"/>
      <w:bookmarkEnd w:id="31"/>
      <w:bookmarkEnd w:id="32"/>
      <w:bookmarkEnd w:id="33"/>
      <w:bookmarkEnd w:id="34"/>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发动机拆装台架上，按维修手册要求拆卸发动机气缸盖螺栓并取下气缸盖，在工作台上对气缸盖下平面的平面度进行检测，根据检测结果提出维修方案；用抹布和风枪清洁后将气缸盖装配到发动机缸体上按规定力矩拧紧气缸盖螺栓；</w:t>
      </w:r>
    </w:p>
    <w:p w:rsidR="00783577" w:rsidRDefault="00391ECB">
      <w:pPr>
        <w:widowControl/>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工量具、仪器设备及材料清单（每个工位须配备）：</w:t>
      </w:r>
    </w:p>
    <w:tbl>
      <w:tblPr>
        <w:tblStyle w:val="a5"/>
        <w:tblW w:w="8656" w:type="dxa"/>
        <w:tblLayout w:type="fixed"/>
        <w:tblLook w:val="04A0" w:firstRow="1" w:lastRow="0" w:firstColumn="1" w:lastColumn="0" w:noHBand="0" w:noVBand="1"/>
      </w:tblPr>
      <w:tblGrid>
        <w:gridCol w:w="1771"/>
        <w:gridCol w:w="2895"/>
        <w:gridCol w:w="3990"/>
      </w:tblGrid>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rPr>
          <w:trHeight w:val="520"/>
        </w:trPr>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发动机拆装台架</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缸机，预拆除附件、气门室盖及气门传动组零件</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399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气缸盖螺栓专用套筒</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根据发动机型号配备</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刀口直尺</w:t>
            </w:r>
          </w:p>
        </w:tc>
        <w:tc>
          <w:tcPr>
            <w:tcW w:w="399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0.02mm</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组合套筒工具组</w:t>
            </w:r>
          </w:p>
        </w:tc>
        <w:tc>
          <w:tcPr>
            <w:tcW w:w="399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99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7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8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4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numPr>
          <w:ilvl w:val="0"/>
          <w:numId w:val="3"/>
        </w:num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lastRenderedPageBreak/>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《气缸盖拆装与检测》评分标准</w:t>
      </w:r>
    </w:p>
    <w:tbl>
      <w:tblPr>
        <w:tblStyle w:val="a5"/>
        <w:tblW w:w="8656" w:type="dxa"/>
        <w:tblLayout w:type="fixed"/>
        <w:tblLook w:val="04A0" w:firstRow="1" w:lastRow="0" w:firstColumn="1" w:lastColumn="0" w:noHBand="0" w:noVBand="1"/>
      </w:tblPr>
      <w:tblGrid>
        <w:gridCol w:w="723"/>
        <w:gridCol w:w="1541"/>
        <w:gridCol w:w="1064"/>
        <w:gridCol w:w="5328"/>
      </w:tblGrid>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序号</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考核项目</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配分</w:t>
            </w:r>
          </w:p>
        </w:tc>
        <w:tc>
          <w:tcPr>
            <w:tcW w:w="532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扣分标准（每项累计扣分不超过配分）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安全文明否决</w:t>
            </w:r>
          </w:p>
        </w:tc>
        <w:tc>
          <w:tcPr>
            <w:tcW w:w="1064" w:type="dxa"/>
            <w:vAlign w:val="center"/>
          </w:tcPr>
          <w:p w:rsidR="00783577" w:rsidRDefault="00783577">
            <w:pPr>
              <w:widowControl/>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造成人身、设备重大事故，或恶意顶撞考官、严重扰乱考场秩序，立即终止考试，此题计</w:t>
            </w:r>
            <w:r>
              <w:rPr>
                <w:rFonts w:ascii="仿宋_GB2312" w:eastAsia="仿宋_GB2312" w:hAnsi="仿宋_GB2312" w:cs="仿宋_GB2312" w:hint="eastAsia"/>
                <w:color w:val="000000"/>
                <w:kern w:val="0"/>
                <w:sz w:val="24"/>
                <w:lang w:bidi="ar"/>
              </w:rPr>
              <w:t xml:space="preserve"> 0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安全文明生产</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w:t>
            </w: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不穿工作服扣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分、不穿工作鞋扣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分、不戴工作帽扣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拆装前不检查发动机台架锁止情况（含被考官提醒），每次扣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工量具与零件混放、或摆放凌乱，每次每处扣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工量具或零件随意摆放在地上，每次扣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油、水洒落在地面或零部件表面或车漆表面未及时清理，每次扣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竣工后未清理工量具，每件扣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竣工后未清理考核场地，扣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不服从考官、出言不逊，每次扣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工量具准备</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工量具每</w:t>
            </w:r>
            <w:r>
              <w:rPr>
                <w:rFonts w:ascii="仿宋_GB2312" w:eastAsia="仿宋_GB2312" w:hAnsi="仿宋_GB2312" w:cs="仿宋_GB2312" w:hint="eastAsia"/>
                <w:color w:val="000000"/>
                <w:kern w:val="0"/>
                <w:sz w:val="24"/>
                <w:lang w:bidi="ar"/>
              </w:rPr>
              <w:t>少准备</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件扣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工量具选择不当，每次扣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维修手册使用</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10 </w:t>
            </w:r>
            <w:r>
              <w:rPr>
                <w:rFonts w:ascii="仿宋_GB2312" w:eastAsia="仿宋_GB2312" w:hAnsi="仿宋_GB2312" w:cs="仿宋_GB2312" w:hint="eastAsia"/>
                <w:color w:val="000000"/>
                <w:kern w:val="0"/>
                <w:sz w:val="24"/>
                <w:lang w:bidi="ar"/>
              </w:rPr>
              <w:t>分</w:t>
            </w: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每查错一个数据或漏查</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个数据扣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分，根据工单填写情况对照维修手册标准值评分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气缸盖的拆卸</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15 </w:t>
            </w:r>
            <w:r>
              <w:rPr>
                <w:rFonts w:ascii="仿宋_GB2312" w:eastAsia="仿宋_GB2312" w:hAnsi="仿宋_GB2312" w:cs="仿宋_GB2312" w:hint="eastAsia"/>
                <w:color w:val="000000"/>
                <w:kern w:val="0"/>
                <w:sz w:val="24"/>
                <w:lang w:bidi="ar"/>
              </w:rPr>
              <w:t>分</w:t>
            </w: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未使用扭力扳手旋松螺栓扣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拆卸气缸盖螺栓顺序每错一处扣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未分两次旋松气缸盖螺栓扣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工具、零件落地每次扣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气缸盖变形的</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检测</w:t>
            </w:r>
          </w:p>
        </w:tc>
        <w:tc>
          <w:tcPr>
            <w:tcW w:w="10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w:t>
            </w:r>
          </w:p>
          <w:p w:rsidR="00783577" w:rsidRDefault="00783577">
            <w:pPr>
              <w:spacing w:line="400" w:lineRule="exact"/>
              <w:jc w:val="center"/>
              <w:rPr>
                <w:rFonts w:ascii="仿宋_GB2312" w:eastAsia="仿宋_GB2312" w:hAnsi="仿宋_GB2312" w:cs="仿宋_GB2312"/>
                <w:sz w:val="24"/>
              </w:rPr>
            </w:pPr>
          </w:p>
        </w:tc>
        <w:tc>
          <w:tcPr>
            <w:tcW w:w="5328"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未清洁检测部位扣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检测点不正确每个位置扣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量具未清洁扣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厚薄规使用不规范扣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测量数据不正确每个测点扣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最终结果不正确扣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不能判断检测结果扣</w:t>
            </w:r>
            <w:r>
              <w:rPr>
                <w:rFonts w:ascii="仿宋_GB2312" w:eastAsia="仿宋_GB2312" w:hAnsi="仿宋_GB2312" w:cs="仿宋_GB2312" w:hint="eastAsia"/>
                <w:color w:val="000000"/>
                <w:kern w:val="0"/>
                <w:sz w:val="24"/>
                <w:lang w:bidi="ar"/>
              </w:rPr>
              <w:t xml:space="preserve"> 4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气缸盖的安</w:t>
            </w:r>
            <w:r>
              <w:rPr>
                <w:rFonts w:ascii="仿宋_GB2312" w:eastAsia="仿宋_GB2312" w:hAnsi="仿宋_GB2312" w:cs="仿宋_GB2312" w:hint="eastAsia"/>
                <w:color w:val="000000"/>
                <w:kern w:val="0"/>
                <w:sz w:val="24"/>
                <w:lang w:bidi="ar"/>
              </w:rPr>
              <w:lastRenderedPageBreak/>
              <w:t>装</w:t>
            </w:r>
          </w:p>
        </w:tc>
        <w:tc>
          <w:tcPr>
            <w:tcW w:w="10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 xml:space="preserve">25 </w:t>
            </w:r>
            <w:r>
              <w:rPr>
                <w:rFonts w:ascii="仿宋_GB2312" w:eastAsia="仿宋_GB2312" w:hAnsi="仿宋_GB2312" w:cs="仿宋_GB2312" w:hint="eastAsia"/>
                <w:color w:val="000000"/>
                <w:kern w:val="0"/>
                <w:sz w:val="24"/>
                <w:lang w:bidi="ar"/>
              </w:rPr>
              <w:t>分</w:t>
            </w:r>
          </w:p>
          <w:p w:rsidR="00783577" w:rsidRDefault="00783577">
            <w:pPr>
              <w:spacing w:line="400" w:lineRule="exact"/>
              <w:jc w:val="center"/>
              <w:rPr>
                <w:rFonts w:ascii="仿宋_GB2312" w:eastAsia="仿宋_GB2312" w:hAnsi="仿宋_GB2312" w:cs="仿宋_GB2312"/>
                <w:sz w:val="24"/>
              </w:rPr>
            </w:pP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未检查气缸盖定位螺栓长度扣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未在气缸盖螺栓的螺纹和螺栓头下部涂一薄层机油扣</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拧紧气缸盖螺栓顺序每错一处扣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未分次拧紧气缸盖螺栓扣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气缸盖螺栓未拧到规定扭力扣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工具、零件落地每次扣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8</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维修记录</w:t>
            </w:r>
          </w:p>
        </w:tc>
        <w:tc>
          <w:tcPr>
            <w:tcW w:w="10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p w:rsidR="00783577" w:rsidRDefault="00783577">
            <w:pPr>
              <w:spacing w:line="400" w:lineRule="exact"/>
              <w:jc w:val="center"/>
              <w:rPr>
                <w:rFonts w:ascii="仿宋_GB2312" w:eastAsia="仿宋_GB2312" w:hAnsi="仿宋_GB2312" w:cs="仿宋_GB2312"/>
                <w:sz w:val="24"/>
              </w:rPr>
            </w:pPr>
          </w:p>
        </w:tc>
        <w:tc>
          <w:tcPr>
            <w:tcW w:w="532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维修记录字迹撩草扣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填写不完整，每项扣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tc>
      </w:tr>
      <w:tr w:rsidR="00783577">
        <w:tc>
          <w:tcPr>
            <w:tcW w:w="72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p>
          <w:p w:rsidR="00783577" w:rsidRDefault="00783577">
            <w:pPr>
              <w:spacing w:line="400" w:lineRule="exact"/>
              <w:jc w:val="center"/>
              <w:rPr>
                <w:rFonts w:ascii="仿宋_GB2312" w:eastAsia="仿宋_GB2312" w:hAnsi="仿宋_GB2312" w:cs="仿宋_GB2312"/>
                <w:sz w:val="24"/>
              </w:rPr>
            </w:pPr>
          </w:p>
        </w:tc>
        <w:tc>
          <w:tcPr>
            <w:tcW w:w="15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合计</w:t>
            </w:r>
          </w:p>
        </w:tc>
        <w:tc>
          <w:tcPr>
            <w:tcW w:w="10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100 </w:t>
            </w:r>
            <w:r>
              <w:rPr>
                <w:rFonts w:ascii="仿宋_GB2312" w:eastAsia="仿宋_GB2312" w:hAnsi="仿宋_GB2312" w:cs="仿宋_GB2312" w:hint="eastAsia"/>
                <w:color w:val="000000"/>
                <w:kern w:val="0"/>
                <w:sz w:val="24"/>
                <w:lang w:bidi="ar"/>
              </w:rPr>
              <w:t>分</w:t>
            </w:r>
          </w:p>
        </w:tc>
        <w:tc>
          <w:tcPr>
            <w:tcW w:w="5328"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color w:val="000000"/>
          <w:kern w:val="0"/>
          <w:sz w:val="24"/>
          <w:lang w:bidi="ar"/>
        </w:rPr>
      </w:pPr>
    </w:p>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《气缸盖拆装与检测》操作工单</w:t>
      </w:r>
    </w:p>
    <w:tbl>
      <w:tblPr>
        <w:tblStyle w:val="a5"/>
        <w:tblW w:w="8656" w:type="dxa"/>
        <w:tblLayout w:type="fixed"/>
        <w:tblLook w:val="04A0" w:firstRow="1" w:lastRow="0" w:firstColumn="1" w:lastColumn="0" w:noHBand="0" w:noVBand="1"/>
      </w:tblPr>
      <w:tblGrid>
        <w:gridCol w:w="891"/>
        <w:gridCol w:w="160"/>
        <w:gridCol w:w="1834"/>
        <w:gridCol w:w="1384"/>
        <w:gridCol w:w="1501"/>
        <w:gridCol w:w="2886"/>
      </w:tblGrid>
      <w:tr w:rsidR="00783577">
        <w:tc>
          <w:tcPr>
            <w:tcW w:w="105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1834" w:type="dxa"/>
          </w:tcPr>
          <w:p w:rsidR="00783577" w:rsidRDefault="00783577">
            <w:pPr>
              <w:spacing w:line="400" w:lineRule="exact"/>
              <w:rPr>
                <w:rFonts w:ascii="仿宋_GB2312" w:eastAsia="仿宋_GB2312" w:hAnsi="仿宋_GB2312" w:cs="仿宋_GB2312"/>
                <w:sz w:val="24"/>
              </w:rPr>
            </w:pPr>
          </w:p>
        </w:tc>
        <w:tc>
          <w:tcPr>
            <w:tcW w:w="13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4387" w:type="dxa"/>
            <w:gridSpan w:val="2"/>
          </w:tcPr>
          <w:p w:rsidR="00783577" w:rsidRDefault="00783577">
            <w:pPr>
              <w:spacing w:line="400" w:lineRule="exact"/>
              <w:rPr>
                <w:rFonts w:ascii="仿宋_GB2312" w:eastAsia="仿宋_GB2312" w:hAnsi="仿宋_GB2312" w:cs="仿宋_GB2312"/>
                <w:sz w:val="24"/>
              </w:rPr>
            </w:pPr>
          </w:p>
        </w:tc>
      </w:tr>
      <w:tr w:rsidR="00783577">
        <w:tc>
          <w:tcPr>
            <w:tcW w:w="8656" w:type="dxa"/>
            <w:gridSpan w:val="6"/>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一、准备工作</w:t>
            </w:r>
            <w:r>
              <w:rPr>
                <w:rFonts w:ascii="仿宋_GB2312" w:eastAsia="仿宋_GB2312" w:hAnsi="仿宋_GB2312" w:cs="仿宋_GB2312" w:hint="eastAsia"/>
                <w:color w:val="000000"/>
                <w:kern w:val="0"/>
                <w:sz w:val="24"/>
                <w:lang w:bidi="ar"/>
              </w:rPr>
              <w:t xml:space="preserve"> </w:t>
            </w:r>
          </w:p>
        </w:tc>
      </w:tr>
      <w:tr w:rsidR="00783577">
        <w:tc>
          <w:tcPr>
            <w:tcW w:w="5770" w:type="dxa"/>
            <w:gridSpan w:val="5"/>
          </w:tcPr>
          <w:p w:rsidR="00783577" w:rsidRDefault="00783577">
            <w:pPr>
              <w:spacing w:line="400" w:lineRule="exact"/>
              <w:rPr>
                <w:rFonts w:ascii="仿宋_GB2312" w:eastAsia="仿宋_GB2312" w:hAnsi="仿宋_GB2312" w:cs="仿宋_GB2312"/>
                <w:sz w:val="24"/>
              </w:rPr>
            </w:pPr>
          </w:p>
        </w:tc>
        <w:tc>
          <w:tcPr>
            <w:tcW w:w="2886"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情况记录</w:t>
            </w: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）工量具及仪器设备准备</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）维修手册准备</w:t>
            </w:r>
            <w:r>
              <w:rPr>
                <w:rFonts w:ascii="仿宋_GB2312" w:eastAsia="仿宋_GB2312" w:hAnsi="仿宋_GB2312" w:cs="仿宋_GB2312" w:hint="eastAsia"/>
                <w:color w:val="000000"/>
                <w:kern w:val="0"/>
                <w:sz w:val="24"/>
                <w:lang w:bidi="ar"/>
              </w:rPr>
              <w:t xml:space="preserve"> </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）固定发动机拆装台架</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8656" w:type="dxa"/>
            <w:gridSpan w:val="6"/>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二、操作过程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要求：会使用维修手册；能用正确的方法拆卸和装复气缸盖；能正确使用量具检测气缸盖下平面的平面度，并判定检测结果。</w:t>
            </w:r>
            <w:r>
              <w:rPr>
                <w:rFonts w:ascii="仿宋_GB2312" w:eastAsia="仿宋_GB2312" w:hAnsi="仿宋_GB2312" w:cs="仿宋_GB2312" w:hint="eastAsia"/>
                <w:color w:val="000000"/>
                <w:kern w:val="0"/>
                <w:sz w:val="24"/>
                <w:lang w:bidi="ar"/>
              </w:rPr>
              <w:t xml:space="preserve"> </w:t>
            </w:r>
          </w:p>
        </w:tc>
      </w:tr>
      <w:tr w:rsidR="00783577">
        <w:trPr>
          <w:trHeight w:val="1630"/>
        </w:trPr>
        <w:tc>
          <w:tcPr>
            <w:tcW w:w="2885" w:type="dxa"/>
            <w:gridSpan w:val="3"/>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气缸盖的拆卸</w:t>
            </w:r>
            <w:r>
              <w:rPr>
                <w:rFonts w:ascii="仿宋_GB2312" w:eastAsia="仿宋_GB2312" w:hAnsi="仿宋_GB2312" w:cs="仿宋_GB2312" w:hint="eastAsia"/>
                <w:color w:val="000000"/>
                <w:kern w:val="0"/>
                <w:sz w:val="24"/>
                <w:lang w:bidi="ar"/>
              </w:rPr>
              <w:t xml:space="preserve"> </w:t>
            </w:r>
          </w:p>
          <w:p w:rsidR="00783577" w:rsidRDefault="00783577">
            <w:pPr>
              <w:spacing w:line="400" w:lineRule="exact"/>
              <w:rPr>
                <w:rFonts w:ascii="仿宋_GB2312" w:eastAsia="仿宋_GB2312" w:hAnsi="仿宋_GB2312" w:cs="仿宋_GB2312"/>
                <w:sz w:val="24"/>
              </w:rPr>
            </w:pPr>
          </w:p>
        </w:tc>
        <w:tc>
          <w:tcPr>
            <w:tcW w:w="5771" w:type="dxa"/>
            <w:gridSpan w:val="3"/>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noProof/>
                <w:sz w:val="24"/>
              </w:rPr>
              <w:drawing>
                <wp:anchor distT="0" distB="0" distL="114300" distR="114300" simplePos="0" relativeHeight="258373632" behindDoc="0" locked="0" layoutInCell="1" allowOverlap="1">
                  <wp:simplePos x="0" y="0"/>
                  <wp:positionH relativeFrom="column">
                    <wp:posOffset>1235075</wp:posOffset>
                  </wp:positionH>
                  <wp:positionV relativeFrom="paragraph">
                    <wp:posOffset>34925</wp:posOffset>
                  </wp:positionV>
                  <wp:extent cx="1568450" cy="940435"/>
                  <wp:effectExtent l="0" t="0" r="12700" b="12065"/>
                  <wp:wrapNone/>
                  <wp:docPr id="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color w:val="000000"/>
                <w:kern w:val="0"/>
                <w:sz w:val="24"/>
                <w:lang w:bidi="ar"/>
              </w:rPr>
              <w:t>将气缸盖螺栓拆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卸顺序填入图中：</w:t>
            </w:r>
            <w:r>
              <w:rPr>
                <w:rFonts w:ascii="仿宋_GB2312" w:eastAsia="仿宋_GB2312" w:hAnsi="仿宋_GB2312" w:cs="仿宋_GB2312" w:hint="eastAsia"/>
                <w:noProof/>
                <w:sz w:val="24"/>
              </w:rPr>
              <w:drawing>
                <wp:anchor distT="0" distB="0" distL="114300" distR="114300" simplePos="0" relativeHeight="254904320" behindDoc="1" locked="0" layoutInCell="0" allowOverlap="1">
                  <wp:simplePos x="0" y="0"/>
                  <wp:positionH relativeFrom="column">
                    <wp:posOffset>-3621405</wp:posOffset>
                  </wp:positionH>
                  <wp:positionV relativeFrom="paragraph">
                    <wp:posOffset>-17313275</wp:posOffset>
                  </wp:positionV>
                  <wp:extent cx="1568450" cy="940435"/>
                  <wp:effectExtent l="0" t="0" r="12700" b="12065"/>
                  <wp:wrapNone/>
                  <wp:docPr id="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2"/>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noProof/>
                <w:sz w:val="24"/>
              </w:rPr>
              <w:drawing>
                <wp:anchor distT="0" distB="0" distL="114300" distR="114300" simplePos="0" relativeHeight="254903296" behindDoc="1" locked="0" layoutInCell="0" allowOverlap="1">
                  <wp:simplePos x="0" y="0"/>
                  <wp:positionH relativeFrom="column">
                    <wp:posOffset>-3621405</wp:posOffset>
                  </wp:positionH>
                  <wp:positionV relativeFrom="paragraph">
                    <wp:posOffset>-17313275</wp:posOffset>
                  </wp:positionV>
                  <wp:extent cx="1568450" cy="940435"/>
                  <wp:effectExtent l="0" t="0" r="12700" b="12065"/>
                  <wp:wrapNone/>
                  <wp:docPr id="2"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noProof/>
                <w:sz w:val="24"/>
              </w:rPr>
              <w:drawing>
                <wp:anchor distT="0" distB="0" distL="114300" distR="114300" simplePos="0" relativeHeight="254905344" behindDoc="1" locked="0" layoutInCell="0" allowOverlap="1">
                  <wp:simplePos x="0" y="0"/>
                  <wp:positionH relativeFrom="column">
                    <wp:posOffset>-3621405</wp:posOffset>
                  </wp:positionH>
                  <wp:positionV relativeFrom="paragraph">
                    <wp:posOffset>-1771015</wp:posOffset>
                  </wp:positionV>
                  <wp:extent cx="1568450" cy="940435"/>
                  <wp:effectExtent l="0" t="0" r="12700" b="12065"/>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noProof/>
                <w:sz w:val="24"/>
              </w:rPr>
              <w:drawing>
                <wp:anchor distT="0" distB="0" distL="114300" distR="114300" simplePos="0" relativeHeight="254902272" behindDoc="1" locked="0" layoutInCell="0" allowOverlap="1">
                  <wp:simplePos x="0" y="0"/>
                  <wp:positionH relativeFrom="column">
                    <wp:posOffset>-1694815</wp:posOffset>
                  </wp:positionH>
                  <wp:positionV relativeFrom="paragraph">
                    <wp:posOffset>-13216255</wp:posOffset>
                  </wp:positionV>
                  <wp:extent cx="1568450" cy="940435"/>
                  <wp:effectExtent l="0" t="0" r="12700" b="12065"/>
                  <wp:wrapNone/>
                  <wp:docPr id="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noProof/>
                <w:sz w:val="24"/>
              </w:rPr>
              <w:drawing>
                <wp:anchor distT="0" distB="0" distL="114300" distR="114300" simplePos="0" relativeHeight="254901248" behindDoc="1" locked="0" layoutInCell="0" allowOverlap="1">
                  <wp:simplePos x="0" y="0"/>
                  <wp:positionH relativeFrom="column">
                    <wp:posOffset>-1694815</wp:posOffset>
                  </wp:positionH>
                  <wp:positionV relativeFrom="paragraph">
                    <wp:posOffset>-13216255</wp:posOffset>
                  </wp:positionV>
                  <wp:extent cx="1568450" cy="940435"/>
                  <wp:effectExtent l="0" t="0" r="12700" b="1206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r>
              <w:rPr>
                <w:rFonts w:ascii="仿宋_GB2312" w:eastAsia="仿宋_GB2312" w:hAnsi="仿宋_GB2312" w:cs="仿宋_GB2312" w:hint="eastAsia"/>
                <w:noProof/>
                <w:sz w:val="24"/>
              </w:rPr>
              <w:drawing>
                <wp:anchor distT="0" distB="0" distL="114300" distR="114300" simplePos="0" relativeHeight="254900224" behindDoc="1" locked="0" layoutInCell="0" allowOverlap="1">
                  <wp:simplePos x="0" y="0"/>
                  <wp:positionH relativeFrom="column">
                    <wp:posOffset>-1694815</wp:posOffset>
                  </wp:positionH>
                  <wp:positionV relativeFrom="paragraph">
                    <wp:posOffset>-13216255</wp:posOffset>
                  </wp:positionV>
                  <wp:extent cx="1568450" cy="940435"/>
                  <wp:effectExtent l="0" t="0" r="12700" b="12065"/>
                  <wp:wrapNone/>
                  <wp:docPr id="1"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7"/>
                          <pic:cNvPicPr>
                            <a:picLocks noChangeAspect="1"/>
                          </pic:cNvPicPr>
                        </pic:nvPicPr>
                        <pic:blipFill>
                          <a:blip r:embed="rId10"/>
                          <a:stretch>
                            <a:fillRect/>
                          </a:stretch>
                        </pic:blipFill>
                        <pic:spPr>
                          <a:xfrm>
                            <a:off x="0" y="0"/>
                            <a:ext cx="1568450" cy="940435"/>
                          </a:xfrm>
                          <a:prstGeom prst="rect">
                            <a:avLst/>
                          </a:prstGeom>
                          <a:noFill/>
                          <a:ln>
                            <a:noFill/>
                          </a:ln>
                        </pic:spPr>
                      </pic:pic>
                    </a:graphicData>
                  </a:graphic>
                </wp:anchor>
              </w:drawing>
            </w:r>
          </w:p>
          <w:p w:rsidR="00783577" w:rsidRDefault="00783577">
            <w:pPr>
              <w:spacing w:line="400" w:lineRule="exact"/>
              <w:rPr>
                <w:rFonts w:ascii="仿宋_GB2312" w:eastAsia="仿宋_GB2312" w:hAnsi="仿宋_GB2312" w:cs="仿宋_GB2312"/>
                <w:sz w:val="24"/>
              </w:rPr>
            </w:pPr>
          </w:p>
        </w:tc>
      </w:tr>
      <w:tr w:rsidR="00783577">
        <w:trPr>
          <w:trHeight w:val="1320"/>
        </w:trPr>
        <w:tc>
          <w:tcPr>
            <w:tcW w:w="891"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气缸盖变形的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检测</w:t>
            </w:r>
          </w:p>
          <w:p w:rsidR="00783577" w:rsidRDefault="00783577">
            <w:pPr>
              <w:spacing w:line="400" w:lineRule="exact"/>
              <w:rPr>
                <w:rFonts w:ascii="仿宋_GB2312" w:eastAsia="仿宋_GB2312" w:hAnsi="仿宋_GB2312" w:cs="仿宋_GB2312"/>
                <w:sz w:val="24"/>
              </w:rPr>
            </w:pPr>
          </w:p>
        </w:tc>
        <w:tc>
          <w:tcPr>
            <w:tcW w:w="7765" w:type="dxa"/>
            <w:gridSpan w:val="5"/>
          </w:tcPr>
          <w:p w:rsidR="00783577" w:rsidRDefault="00391ECB">
            <w:pPr>
              <w:numPr>
                <w:ilvl w:val="0"/>
                <w:numId w:val="4"/>
              </w:num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测量结果：</w:t>
            </w:r>
            <w:r>
              <w:rPr>
                <w:rFonts w:ascii="仿宋_GB2312" w:eastAsia="仿宋_GB2312" w:hAnsi="仿宋_GB2312" w:cs="仿宋_GB2312" w:hint="eastAsia"/>
                <w:color w:val="000000"/>
                <w:kern w:val="0"/>
                <w:sz w:val="24"/>
                <w:lang w:bidi="ar"/>
              </w:rPr>
              <w:t xml:space="preserve"> </w:t>
            </w:r>
          </w:p>
          <w:p w:rsidR="00783577" w:rsidRDefault="00783577">
            <w:pPr>
              <w:widowControl/>
              <w:spacing w:line="400" w:lineRule="exact"/>
              <w:jc w:val="left"/>
              <w:rPr>
                <w:rFonts w:ascii="仿宋_GB2312" w:eastAsia="仿宋_GB2312" w:hAnsi="仿宋_GB2312" w:cs="仿宋_GB2312"/>
                <w:sz w:val="24"/>
              </w:rPr>
            </w:pPr>
          </w:p>
          <w:tbl>
            <w:tblPr>
              <w:tblStyle w:val="a5"/>
              <w:tblW w:w="7327" w:type="dxa"/>
              <w:tblLayout w:type="fixed"/>
              <w:tblLook w:val="04A0" w:firstRow="1" w:lastRow="0" w:firstColumn="1" w:lastColumn="0" w:noHBand="0" w:noVBand="1"/>
            </w:tblPr>
            <w:tblGrid>
              <w:gridCol w:w="915"/>
              <w:gridCol w:w="915"/>
              <w:gridCol w:w="915"/>
              <w:gridCol w:w="915"/>
              <w:gridCol w:w="915"/>
              <w:gridCol w:w="915"/>
              <w:gridCol w:w="915"/>
              <w:gridCol w:w="922"/>
            </w:tblGrid>
            <w:tr w:rsidR="00783577">
              <w:trPr>
                <w:trHeight w:val="1010"/>
              </w:trPr>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4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第</w:t>
                  </w:r>
                  <w:r>
                    <w:rPr>
                      <w:rFonts w:ascii="仿宋_GB2312" w:eastAsia="仿宋_GB2312" w:hAnsi="仿宋_GB2312" w:cs="仿宋_GB2312" w:hint="eastAsia"/>
                      <w:color w:val="000000"/>
                      <w:kern w:val="0"/>
                      <w:sz w:val="24"/>
                      <w:lang w:bidi="ar"/>
                    </w:rPr>
                    <w:t xml:space="preserve"> 6 </w:t>
                  </w:r>
                  <w:r>
                    <w:rPr>
                      <w:rFonts w:ascii="仿宋_GB2312" w:eastAsia="仿宋_GB2312" w:hAnsi="仿宋_GB2312" w:cs="仿宋_GB2312" w:hint="eastAsia"/>
                      <w:color w:val="000000"/>
                      <w:kern w:val="0"/>
                      <w:sz w:val="24"/>
                      <w:lang w:bidi="ar"/>
                    </w:rPr>
                    <w:t>次（</w:t>
                  </w:r>
                  <w:r>
                    <w:rPr>
                      <w:rFonts w:ascii="仿宋_GB2312" w:eastAsia="仿宋_GB2312" w:hAnsi="仿宋_GB2312" w:cs="仿宋_GB2312" w:hint="eastAsia"/>
                      <w:color w:val="000000"/>
                      <w:kern w:val="0"/>
                      <w:sz w:val="24"/>
                      <w:lang w:bidi="ar"/>
                    </w:rPr>
                    <w:t>mm</w:t>
                  </w:r>
                  <w:r>
                    <w:rPr>
                      <w:rFonts w:ascii="仿宋_GB2312" w:eastAsia="仿宋_GB2312" w:hAnsi="仿宋_GB2312" w:cs="仿宋_GB2312" w:hint="eastAsia"/>
                      <w:color w:val="000000"/>
                      <w:kern w:val="0"/>
                      <w:sz w:val="24"/>
                      <w:lang w:bidi="ar"/>
                    </w:rPr>
                    <w:t>）</w:t>
                  </w:r>
                </w:p>
              </w:tc>
              <w:tc>
                <w:tcPr>
                  <w:tcW w:w="92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最终测量结果</w:t>
                  </w:r>
                </w:p>
              </w:tc>
            </w:tr>
            <w:tr w:rsidR="00783577">
              <w:trPr>
                <w:trHeight w:val="1580"/>
              </w:trPr>
              <w:tc>
                <w:tcPr>
                  <w:tcW w:w="91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气缸盖下平面平面</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度</w:t>
                  </w:r>
                </w:p>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15" w:type="dxa"/>
                  <w:vAlign w:val="center"/>
                </w:tcPr>
                <w:p w:rsidR="00783577" w:rsidRDefault="00783577">
                  <w:pPr>
                    <w:spacing w:line="400" w:lineRule="exact"/>
                    <w:jc w:val="center"/>
                    <w:rPr>
                      <w:rFonts w:ascii="仿宋_GB2312" w:eastAsia="仿宋_GB2312" w:hAnsi="仿宋_GB2312" w:cs="仿宋_GB2312"/>
                      <w:sz w:val="24"/>
                    </w:rPr>
                  </w:pPr>
                </w:p>
              </w:tc>
              <w:tc>
                <w:tcPr>
                  <w:tcW w:w="922"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．查维修手册，该发动机气缸盖最大翘曲变形是</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．根据测量结果，提出维修方案</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783577">
            <w:pPr>
              <w:spacing w:line="400" w:lineRule="exact"/>
              <w:rPr>
                <w:rFonts w:ascii="仿宋_GB2312" w:eastAsia="仿宋_GB2312" w:hAnsi="仿宋_GB2312" w:cs="仿宋_GB2312"/>
                <w:color w:val="000000"/>
                <w:kern w:val="0"/>
                <w:sz w:val="24"/>
                <w:lang w:bidi="ar"/>
              </w:rPr>
            </w:pPr>
          </w:p>
        </w:tc>
      </w:tr>
      <w:tr w:rsidR="00783577">
        <w:tc>
          <w:tcPr>
            <w:tcW w:w="891"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气缸盖的装配</w:t>
            </w:r>
          </w:p>
          <w:p w:rsidR="00783577" w:rsidRDefault="00783577">
            <w:pPr>
              <w:spacing w:line="400" w:lineRule="exact"/>
              <w:rPr>
                <w:rFonts w:ascii="仿宋_GB2312" w:eastAsia="仿宋_GB2312" w:hAnsi="仿宋_GB2312" w:cs="仿宋_GB2312"/>
                <w:sz w:val="24"/>
              </w:rPr>
            </w:pPr>
          </w:p>
        </w:tc>
        <w:tc>
          <w:tcPr>
            <w:tcW w:w="7765" w:type="dxa"/>
            <w:gridSpan w:val="5"/>
          </w:tcPr>
          <w:p w:rsidR="00783577" w:rsidRDefault="00391ECB">
            <w:pPr>
              <w:widowControl/>
              <w:numPr>
                <w:ilvl w:val="0"/>
                <w:numId w:val="5"/>
              </w:numPr>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noProof/>
                <w:sz w:val="24"/>
              </w:rPr>
              <w:drawing>
                <wp:anchor distT="0" distB="0" distL="114300" distR="114300" simplePos="0" relativeHeight="258374656" behindDoc="0" locked="0" layoutInCell="1" allowOverlap="1">
                  <wp:simplePos x="0" y="0"/>
                  <wp:positionH relativeFrom="column">
                    <wp:posOffset>2704465</wp:posOffset>
                  </wp:positionH>
                  <wp:positionV relativeFrom="paragraph">
                    <wp:posOffset>31750</wp:posOffset>
                  </wp:positionV>
                  <wp:extent cx="1321435" cy="792480"/>
                  <wp:effectExtent l="0" t="0" r="12065" b="7620"/>
                  <wp:wrapNone/>
                  <wp:docPr id="7"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2"/>
                          <pic:cNvPicPr>
                            <a:picLocks noChangeAspect="1"/>
                          </pic:cNvPicPr>
                        </pic:nvPicPr>
                        <pic:blipFill>
                          <a:blip r:embed="rId10"/>
                          <a:stretch>
                            <a:fillRect/>
                          </a:stretch>
                        </pic:blipFill>
                        <pic:spPr>
                          <a:xfrm>
                            <a:off x="0" y="0"/>
                            <a:ext cx="1321435" cy="792480"/>
                          </a:xfrm>
                          <a:prstGeom prst="rect">
                            <a:avLst/>
                          </a:prstGeom>
                          <a:noFill/>
                          <a:ln>
                            <a:noFill/>
                          </a:ln>
                        </pic:spPr>
                      </pic:pic>
                    </a:graphicData>
                  </a:graphic>
                </wp:anchor>
              </w:drawing>
            </w:r>
            <w:r>
              <w:rPr>
                <w:rFonts w:ascii="仿宋_GB2312" w:eastAsia="仿宋_GB2312" w:hAnsi="仿宋_GB2312" w:cs="仿宋_GB2312" w:hint="eastAsia"/>
                <w:color w:val="000000"/>
                <w:kern w:val="0"/>
                <w:sz w:val="24"/>
                <w:lang w:bidi="ar"/>
              </w:rPr>
              <w:t>将气缸盖螺栓安装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顺序填入下图中：</w:t>
            </w:r>
            <w:r>
              <w:rPr>
                <w:rFonts w:ascii="仿宋_GB2312" w:eastAsia="仿宋_GB2312" w:hAnsi="仿宋_GB2312" w:cs="仿宋_GB2312" w:hint="eastAsia"/>
                <w:color w:val="000000"/>
                <w:kern w:val="0"/>
                <w:sz w:val="24"/>
                <w:lang w:bidi="ar"/>
              </w:rPr>
              <w:t xml:space="preserve"> </w:t>
            </w:r>
          </w:p>
          <w:p w:rsidR="00783577" w:rsidRDefault="00783577">
            <w:pPr>
              <w:spacing w:line="400" w:lineRule="exact"/>
              <w:rPr>
                <w:rFonts w:ascii="仿宋_GB2312" w:eastAsia="仿宋_GB2312" w:hAnsi="仿宋_GB2312" w:cs="仿宋_GB2312"/>
                <w:sz w:val="24"/>
              </w:rPr>
            </w:pPr>
          </w:p>
          <w:p w:rsidR="00783577" w:rsidRDefault="00391ECB">
            <w:pPr>
              <w:tabs>
                <w:tab w:val="left" w:pos="68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．查维修手册，气缸盖螺栓拧紧力矩为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w:t>
            </w:r>
            <w:r>
              <w:rPr>
                <w:rFonts w:ascii="仿宋_GB2312" w:eastAsia="仿宋_GB2312" w:hAnsi="仿宋_GB2312" w:cs="仿宋_GB2312" w:hint="eastAsia"/>
                <w:sz w:val="24"/>
                <w:u w:val="single"/>
              </w:rPr>
              <w:t xml:space="preserve">     </w:t>
            </w:r>
          </w:p>
        </w:tc>
      </w:tr>
    </w:tbl>
    <w:p w:rsidR="00783577" w:rsidRDefault="00391ECB">
      <w:pPr>
        <w:tabs>
          <w:tab w:val="left" w:pos="1800"/>
        </w:tabs>
        <w:spacing w:line="400" w:lineRule="exact"/>
        <w:jc w:val="left"/>
        <w:outlineLvl w:val="0"/>
        <w:rPr>
          <w:rFonts w:ascii="仿宋_GB2312" w:eastAsia="仿宋_GB2312" w:hAnsi="仿宋_GB2312" w:cs="仿宋_GB2312"/>
          <w:b/>
          <w:sz w:val="28"/>
          <w:szCs w:val="28"/>
        </w:rPr>
      </w:pPr>
      <w:bookmarkStart w:id="35" w:name="page7"/>
      <w:bookmarkStart w:id="36" w:name="_Toc5375_WPSOffice_Level1"/>
      <w:bookmarkStart w:id="37" w:name="_Toc19026"/>
      <w:bookmarkStart w:id="38" w:name="_Toc5966_WPSOffice_Level1"/>
      <w:bookmarkStart w:id="39" w:name="_Toc13229"/>
      <w:bookmarkStart w:id="40" w:name="_Toc12193"/>
      <w:bookmarkStart w:id="41" w:name="_Toc15456"/>
      <w:bookmarkStart w:id="42" w:name="_Toc31369"/>
      <w:bookmarkEnd w:id="35"/>
      <w:r>
        <w:rPr>
          <w:rFonts w:ascii="仿宋_GB2312" w:eastAsia="仿宋_GB2312" w:hAnsi="仿宋_GB2312" w:cs="仿宋_GB2312" w:hint="eastAsia"/>
          <w:b/>
          <w:sz w:val="28"/>
          <w:szCs w:val="28"/>
        </w:rPr>
        <w:t>J1-02</w:t>
      </w:r>
      <w:r>
        <w:rPr>
          <w:rFonts w:ascii="仿宋_GB2312" w:eastAsia="仿宋_GB2312" w:hAnsi="仿宋_GB2312" w:cs="仿宋_GB2312" w:hint="eastAsia"/>
          <w:b/>
          <w:sz w:val="28"/>
          <w:szCs w:val="28"/>
        </w:rPr>
        <w:t>气缸磨损检测</w:t>
      </w:r>
      <w:bookmarkEnd w:id="36"/>
      <w:bookmarkEnd w:id="37"/>
      <w:bookmarkEnd w:id="38"/>
      <w:bookmarkEnd w:id="39"/>
      <w:bookmarkEnd w:id="40"/>
      <w:bookmarkEnd w:id="41"/>
      <w:bookmarkEnd w:id="42"/>
    </w:p>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）在发动机气缸体上对考官指定的某一气缸进行磨损检测，测量出该气缸的圆度、圆柱度误差、最大磨损直径，记录检测结果并提出维修方案；</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bookmarkStart w:id="43" w:name="page9"/>
      <w:bookmarkEnd w:id="43"/>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工量具、仪器设备及材料清单（每个工位须配备）：</w:t>
      </w:r>
    </w:p>
    <w:tbl>
      <w:tblPr>
        <w:tblStyle w:val="a5"/>
        <w:tblW w:w="8656" w:type="dxa"/>
        <w:tblLayout w:type="fixed"/>
        <w:tblLook w:val="04A0" w:firstRow="1" w:lastRow="0" w:firstColumn="1" w:lastColumn="0" w:noHBand="0" w:noVBand="1"/>
      </w:tblPr>
      <w:tblGrid>
        <w:gridCol w:w="2885"/>
        <w:gridCol w:w="2885"/>
        <w:gridCol w:w="2886"/>
      </w:tblGrid>
      <w:tr w:rsidR="00783577">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序号</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名称</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备注</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发动机气缸体总成</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7"/>
                <w:sz w:val="24"/>
              </w:rPr>
              <w:t xml:space="preserve">4 </w:t>
            </w:r>
            <w:r>
              <w:rPr>
                <w:rFonts w:ascii="仿宋_GB2312" w:eastAsia="仿宋_GB2312" w:hAnsi="仿宋_GB2312" w:cs="仿宋_GB2312" w:hint="eastAsia"/>
                <w:w w:val="97"/>
                <w:sz w:val="24"/>
              </w:rPr>
              <w:t>缸机</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配备常用工具</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外径千分尺</w:t>
            </w:r>
          </w:p>
        </w:tc>
        <w:tc>
          <w:tcPr>
            <w:tcW w:w="28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75-100mm</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量缸表</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0-160mm</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游标卡尺</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带台虎钳的工作台</w:t>
            </w:r>
          </w:p>
        </w:tc>
        <w:tc>
          <w:tcPr>
            <w:tcW w:w="2886" w:type="dxa"/>
            <w:vAlign w:val="bottom"/>
          </w:tcPr>
          <w:p w:rsidR="00783577" w:rsidRDefault="00783577">
            <w:pPr>
              <w:spacing w:line="400" w:lineRule="exact"/>
              <w:jc w:val="center"/>
              <w:rPr>
                <w:rFonts w:ascii="仿宋_GB2312" w:eastAsia="仿宋_GB2312" w:hAnsi="仿宋_GB2312" w:cs="仿宋_GB2312"/>
                <w:sz w:val="24"/>
              </w:rPr>
            </w:pP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风枪</w:t>
            </w:r>
          </w:p>
        </w:tc>
        <w:tc>
          <w:tcPr>
            <w:tcW w:w="2886" w:type="dxa"/>
            <w:vAlign w:val="bottom"/>
          </w:tcPr>
          <w:p w:rsidR="00783577" w:rsidRDefault="00783577">
            <w:pPr>
              <w:spacing w:line="400" w:lineRule="exact"/>
              <w:jc w:val="center"/>
              <w:rPr>
                <w:rFonts w:ascii="仿宋_GB2312" w:eastAsia="仿宋_GB2312" w:hAnsi="仿宋_GB2312" w:cs="仿宋_GB2312"/>
                <w:sz w:val="24"/>
              </w:rPr>
            </w:pP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棉布</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擦工具、清洁用</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维修手册</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与发动机配套</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w w:val="99"/>
                <w:sz w:val="24"/>
              </w:rPr>
              <w:t>工单</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28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85"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88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4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numPr>
          <w:ilvl w:val="0"/>
          <w:numId w:val="6"/>
        </w:num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《气缸磨损检测》评分标准</w:t>
      </w:r>
    </w:p>
    <w:tbl>
      <w:tblPr>
        <w:tblStyle w:val="a5"/>
        <w:tblW w:w="8676" w:type="dxa"/>
        <w:tblLayout w:type="fixed"/>
        <w:tblLook w:val="04A0" w:firstRow="1" w:lastRow="0" w:firstColumn="1" w:lastColumn="0" w:noHBand="0" w:noVBand="1"/>
      </w:tblPr>
      <w:tblGrid>
        <w:gridCol w:w="903"/>
        <w:gridCol w:w="1498"/>
        <w:gridCol w:w="903"/>
        <w:gridCol w:w="5372"/>
      </w:tblGrid>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37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03" w:type="dxa"/>
            <w:vAlign w:val="center"/>
          </w:tcPr>
          <w:p w:rsidR="00783577" w:rsidRDefault="00783577">
            <w:pPr>
              <w:spacing w:line="400" w:lineRule="exact"/>
              <w:jc w:val="center"/>
              <w:rPr>
                <w:rFonts w:ascii="仿宋_GB2312" w:eastAsia="仿宋_GB2312" w:hAnsi="仿宋_GB2312" w:cs="仿宋_GB2312"/>
                <w:sz w:val="24"/>
              </w:rPr>
            </w:pP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气缸圆度、圆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柱度测量</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未清洁被测气缸扣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未清洁量具扣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未按被测气缸标准直径选择测量杆扣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安装量缸表时未使用千分尺扣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分；量缸表在千分尺上校零时未留预压量扣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(5)</w:t>
            </w:r>
            <w:r>
              <w:rPr>
                <w:rFonts w:ascii="仿宋_GB2312" w:eastAsia="仿宋_GB2312" w:hAnsi="仿宋_GB2312" w:cs="仿宋_GB2312" w:hint="eastAsia"/>
                <w:sz w:val="24"/>
              </w:rPr>
              <w:t>测量部位每错</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未能找到气缸直径位置扣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测量数据每错</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圆度误差、圆柱度误差计算每错一项扣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气缸最大磨损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直径测量</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未清洁被测气缸扣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未清洁量具扣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未按被测气缸标准直径选择测量杆扣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安装量缸表时未使用千分尺扣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分；量缸表在千分尺上校零时未留预压量扣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未能找到最大磨损直径扣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检测数据不正确扣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7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372"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《气缸磨损检测》操作工单</w:t>
      </w:r>
    </w:p>
    <w:tbl>
      <w:tblPr>
        <w:tblStyle w:val="a5"/>
        <w:tblW w:w="8656" w:type="dxa"/>
        <w:tblLayout w:type="fixed"/>
        <w:tblLook w:val="04A0" w:firstRow="1" w:lastRow="0" w:firstColumn="1" w:lastColumn="0" w:noHBand="0" w:noVBand="1"/>
      </w:tblPr>
      <w:tblGrid>
        <w:gridCol w:w="1051"/>
        <w:gridCol w:w="607"/>
        <w:gridCol w:w="1227"/>
        <w:gridCol w:w="1384"/>
        <w:gridCol w:w="1501"/>
        <w:gridCol w:w="2886"/>
      </w:tblGrid>
      <w:tr w:rsidR="00783577">
        <w:tc>
          <w:tcPr>
            <w:tcW w:w="105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1834" w:type="dxa"/>
            <w:gridSpan w:val="2"/>
          </w:tcPr>
          <w:p w:rsidR="00783577" w:rsidRDefault="00783577">
            <w:pPr>
              <w:spacing w:line="400" w:lineRule="exact"/>
              <w:rPr>
                <w:rFonts w:ascii="仿宋_GB2312" w:eastAsia="仿宋_GB2312" w:hAnsi="仿宋_GB2312" w:cs="仿宋_GB2312"/>
                <w:sz w:val="24"/>
              </w:rPr>
            </w:pPr>
          </w:p>
        </w:tc>
        <w:tc>
          <w:tcPr>
            <w:tcW w:w="13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4387" w:type="dxa"/>
            <w:gridSpan w:val="2"/>
          </w:tcPr>
          <w:p w:rsidR="00783577" w:rsidRDefault="00783577">
            <w:pPr>
              <w:spacing w:line="400" w:lineRule="exact"/>
              <w:rPr>
                <w:rFonts w:ascii="仿宋_GB2312" w:eastAsia="仿宋_GB2312" w:hAnsi="仿宋_GB2312" w:cs="仿宋_GB2312"/>
                <w:sz w:val="24"/>
              </w:rPr>
            </w:pPr>
          </w:p>
        </w:tc>
      </w:tr>
      <w:tr w:rsidR="00783577">
        <w:tc>
          <w:tcPr>
            <w:tcW w:w="8656" w:type="dxa"/>
            <w:gridSpan w:val="6"/>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一、准备工作</w:t>
            </w:r>
            <w:r>
              <w:rPr>
                <w:rFonts w:ascii="仿宋_GB2312" w:eastAsia="仿宋_GB2312" w:hAnsi="仿宋_GB2312" w:cs="仿宋_GB2312" w:hint="eastAsia"/>
                <w:color w:val="000000"/>
                <w:kern w:val="0"/>
                <w:sz w:val="24"/>
                <w:lang w:bidi="ar"/>
              </w:rPr>
              <w:t xml:space="preserve"> </w:t>
            </w:r>
          </w:p>
        </w:tc>
      </w:tr>
      <w:tr w:rsidR="00783577">
        <w:tc>
          <w:tcPr>
            <w:tcW w:w="5770" w:type="dxa"/>
            <w:gridSpan w:val="5"/>
          </w:tcPr>
          <w:p w:rsidR="00783577" w:rsidRDefault="00783577">
            <w:pPr>
              <w:spacing w:line="400" w:lineRule="exact"/>
              <w:rPr>
                <w:rFonts w:ascii="仿宋_GB2312" w:eastAsia="仿宋_GB2312" w:hAnsi="仿宋_GB2312" w:cs="仿宋_GB2312"/>
                <w:sz w:val="24"/>
              </w:rPr>
            </w:pPr>
          </w:p>
        </w:tc>
        <w:tc>
          <w:tcPr>
            <w:tcW w:w="2886"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情况记录</w:t>
            </w: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）工量具及仪器设备准备</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）维修手册准备</w:t>
            </w:r>
            <w:r>
              <w:rPr>
                <w:rFonts w:ascii="仿宋_GB2312" w:eastAsia="仿宋_GB2312" w:hAnsi="仿宋_GB2312" w:cs="仿宋_GB2312" w:hint="eastAsia"/>
                <w:color w:val="000000"/>
                <w:kern w:val="0"/>
                <w:sz w:val="24"/>
                <w:lang w:bidi="ar"/>
              </w:rPr>
              <w:t xml:space="preserve"> </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5770"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）被测气缸体准备</w:t>
            </w:r>
          </w:p>
        </w:tc>
        <w:tc>
          <w:tcPr>
            <w:tcW w:w="2886" w:type="dxa"/>
          </w:tcPr>
          <w:p w:rsidR="00783577" w:rsidRDefault="00783577">
            <w:pPr>
              <w:spacing w:line="400" w:lineRule="exact"/>
              <w:rPr>
                <w:rFonts w:ascii="仿宋_GB2312" w:eastAsia="仿宋_GB2312" w:hAnsi="仿宋_GB2312" w:cs="仿宋_GB2312"/>
                <w:sz w:val="24"/>
              </w:rPr>
            </w:pPr>
          </w:p>
        </w:tc>
      </w:tr>
      <w:tr w:rsidR="00783577">
        <w:tc>
          <w:tcPr>
            <w:tcW w:w="8656" w:type="dxa"/>
            <w:gridSpan w:val="6"/>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二、操作过程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要求：会查阅维修手册；能正确使用量具完成气缸圆度、圆柱度误差的测量和气缸最大磨损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直径的测量；能根据测量结果提出维修方案。</w:t>
            </w:r>
          </w:p>
        </w:tc>
      </w:tr>
      <w:tr w:rsidR="00783577">
        <w:trPr>
          <w:trHeight w:val="665"/>
        </w:trPr>
        <w:tc>
          <w:tcPr>
            <w:tcW w:w="2885"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校验量具</w:t>
            </w:r>
          </w:p>
        </w:tc>
        <w:tc>
          <w:tcPr>
            <w:tcW w:w="5771"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记录量具误差（不调整）：</w:t>
            </w:r>
          </w:p>
        </w:tc>
      </w:tr>
      <w:tr w:rsidR="00783577">
        <w:tc>
          <w:tcPr>
            <w:tcW w:w="2885"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检测部位</w:t>
            </w:r>
          </w:p>
        </w:tc>
        <w:tc>
          <w:tcPr>
            <w:tcW w:w="5771"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rPr>
          <w:trHeight w:val="3430"/>
        </w:trPr>
        <w:tc>
          <w:tcPr>
            <w:tcW w:w="165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气缸圆度、圆柱度的检测</w:t>
            </w:r>
          </w:p>
        </w:tc>
        <w:tc>
          <w:tcPr>
            <w:tcW w:w="6998" w:type="dxa"/>
            <w:gridSpan w:val="4"/>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测量结果：</w:t>
            </w:r>
            <w:r>
              <w:rPr>
                <w:rFonts w:ascii="仿宋_GB2312" w:eastAsia="仿宋_GB2312" w:hAnsi="仿宋_GB2312" w:cs="仿宋_GB2312" w:hint="eastAsia"/>
                <w:color w:val="000000"/>
                <w:kern w:val="0"/>
                <w:sz w:val="24"/>
                <w:lang w:bidi="ar"/>
              </w:rPr>
              <w:t xml:space="preserve"> </w:t>
            </w:r>
          </w:p>
          <w:tbl>
            <w:tblPr>
              <w:tblStyle w:val="a5"/>
              <w:tblW w:w="6875" w:type="dxa"/>
              <w:tblLayout w:type="fixed"/>
              <w:tblLook w:val="04A0" w:firstRow="1" w:lastRow="0" w:firstColumn="1" w:lastColumn="0" w:noHBand="0" w:noVBand="1"/>
            </w:tblPr>
            <w:tblGrid>
              <w:gridCol w:w="1374"/>
              <w:gridCol w:w="1374"/>
              <w:gridCol w:w="1375"/>
              <w:gridCol w:w="1376"/>
              <w:gridCol w:w="1376"/>
            </w:tblGrid>
            <w:tr w:rsidR="00783577">
              <w:tc>
                <w:tcPr>
                  <w:tcW w:w="13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测量部位</w:t>
                  </w:r>
                </w:p>
              </w:tc>
              <w:tc>
                <w:tcPr>
                  <w:tcW w:w="137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A </w:t>
                  </w:r>
                  <w:r>
                    <w:rPr>
                      <w:rFonts w:ascii="仿宋_GB2312" w:eastAsia="仿宋_GB2312" w:hAnsi="仿宋_GB2312" w:cs="仿宋_GB2312" w:hint="eastAsia"/>
                      <w:sz w:val="24"/>
                    </w:rPr>
                    <w:t>向</w:t>
                  </w:r>
                  <w:r>
                    <w:rPr>
                      <w:rFonts w:ascii="仿宋_GB2312" w:eastAsia="仿宋_GB2312" w:hAnsi="仿宋_GB2312" w:cs="仿宋_GB2312" w:hint="eastAsia"/>
                      <w:sz w:val="24"/>
                    </w:rPr>
                    <w:t>(</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13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B </w:t>
                  </w:r>
                  <w:r>
                    <w:rPr>
                      <w:rFonts w:ascii="仿宋_GB2312" w:eastAsia="仿宋_GB2312" w:hAnsi="仿宋_GB2312" w:cs="仿宋_GB2312" w:hint="eastAsia"/>
                      <w:sz w:val="24"/>
                    </w:rPr>
                    <w:t>向（</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13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圆度误差</w:t>
                  </w:r>
                </w:p>
              </w:tc>
              <w:tc>
                <w:tcPr>
                  <w:tcW w:w="13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圆柱度误差</w:t>
                  </w:r>
                </w:p>
              </w:tc>
            </w:tr>
            <w:tr w:rsidR="00783577">
              <w:tc>
                <w:tcPr>
                  <w:tcW w:w="13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上</w:t>
                  </w:r>
                </w:p>
              </w:tc>
              <w:tc>
                <w:tcPr>
                  <w:tcW w:w="1374" w:type="dxa"/>
                  <w:vAlign w:val="center"/>
                </w:tcPr>
                <w:p w:rsidR="00783577" w:rsidRDefault="00783577">
                  <w:pPr>
                    <w:spacing w:line="400" w:lineRule="exact"/>
                    <w:jc w:val="center"/>
                    <w:rPr>
                      <w:rFonts w:ascii="仿宋_GB2312" w:eastAsia="仿宋_GB2312" w:hAnsi="仿宋_GB2312" w:cs="仿宋_GB2312"/>
                      <w:sz w:val="24"/>
                    </w:rPr>
                  </w:pPr>
                </w:p>
              </w:tc>
              <w:tc>
                <w:tcPr>
                  <w:tcW w:w="1375"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3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中</w:t>
                  </w:r>
                </w:p>
              </w:tc>
              <w:tc>
                <w:tcPr>
                  <w:tcW w:w="1374" w:type="dxa"/>
                  <w:vAlign w:val="center"/>
                </w:tcPr>
                <w:p w:rsidR="00783577" w:rsidRDefault="00783577">
                  <w:pPr>
                    <w:spacing w:line="400" w:lineRule="exact"/>
                    <w:jc w:val="center"/>
                    <w:rPr>
                      <w:rFonts w:ascii="仿宋_GB2312" w:eastAsia="仿宋_GB2312" w:hAnsi="仿宋_GB2312" w:cs="仿宋_GB2312"/>
                      <w:sz w:val="24"/>
                    </w:rPr>
                  </w:pPr>
                </w:p>
              </w:tc>
              <w:tc>
                <w:tcPr>
                  <w:tcW w:w="1375"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3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下</w:t>
                  </w:r>
                </w:p>
              </w:tc>
              <w:tc>
                <w:tcPr>
                  <w:tcW w:w="1374" w:type="dxa"/>
                  <w:vAlign w:val="center"/>
                </w:tcPr>
                <w:p w:rsidR="00783577" w:rsidRDefault="00783577">
                  <w:pPr>
                    <w:spacing w:line="400" w:lineRule="exact"/>
                    <w:jc w:val="center"/>
                    <w:rPr>
                      <w:rFonts w:ascii="仿宋_GB2312" w:eastAsia="仿宋_GB2312" w:hAnsi="仿宋_GB2312" w:cs="仿宋_GB2312"/>
                      <w:sz w:val="24"/>
                    </w:rPr>
                  </w:pPr>
                </w:p>
              </w:tc>
              <w:tc>
                <w:tcPr>
                  <w:tcW w:w="1375"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c>
                <w:tcPr>
                  <w:tcW w:w="1376"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．查维修手册，该发动机气缸盖最大翘曲变形是</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．根据测量结果，提出维修方案</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tc>
      </w:tr>
      <w:tr w:rsidR="00783577">
        <w:tc>
          <w:tcPr>
            <w:tcW w:w="165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气缸最大磨损直径检测</w:t>
            </w:r>
            <w:r>
              <w:rPr>
                <w:rFonts w:ascii="仿宋_GB2312" w:eastAsia="仿宋_GB2312" w:hAnsi="仿宋_GB2312" w:cs="仿宋_GB2312" w:hint="eastAsia"/>
                <w:sz w:val="24"/>
              </w:rPr>
              <w:t xml:space="preserve"> </w:t>
            </w:r>
          </w:p>
        </w:tc>
        <w:tc>
          <w:tcPr>
            <w:tcW w:w="6998"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检测结果：</w:t>
            </w:r>
          </w:p>
        </w:tc>
      </w:tr>
      <w:tr w:rsidR="00783577">
        <w:trPr>
          <w:trHeight w:val="402"/>
        </w:trPr>
        <w:tc>
          <w:tcPr>
            <w:tcW w:w="8656" w:type="dxa"/>
            <w:gridSpan w:val="6"/>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．查维修手册，该发动机气缸的标准直径是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；维修标准是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．根据检测结果，提出维修方案（确定气缸修理尺寸级别）</w:t>
            </w:r>
            <w:r>
              <w:rPr>
                <w:rFonts w:ascii="仿宋_GB2312" w:eastAsia="仿宋_GB2312" w:hAnsi="仿宋_GB2312" w:cs="仿宋_GB2312" w:hint="eastAsia"/>
                <w:sz w:val="24"/>
              </w:rPr>
              <w:t>:</w:t>
            </w:r>
          </w:p>
          <w:p w:rsidR="00783577" w:rsidRDefault="00783577">
            <w:pPr>
              <w:spacing w:line="400" w:lineRule="exact"/>
              <w:rPr>
                <w:rFonts w:ascii="仿宋_GB2312" w:eastAsia="仿宋_GB2312" w:hAnsi="仿宋_GB2312" w:cs="仿宋_GB2312"/>
                <w:sz w:val="24"/>
              </w:rPr>
            </w:pPr>
          </w:p>
        </w:tc>
      </w:tr>
    </w:tbl>
    <w:p w:rsidR="00783577" w:rsidRDefault="00391ECB">
      <w:pPr>
        <w:tabs>
          <w:tab w:val="left" w:pos="1800"/>
        </w:tabs>
        <w:spacing w:line="400" w:lineRule="exact"/>
        <w:jc w:val="left"/>
        <w:outlineLvl w:val="0"/>
        <w:rPr>
          <w:rFonts w:ascii="仿宋_GB2312" w:eastAsia="仿宋_GB2312" w:hAnsi="仿宋_GB2312" w:cs="仿宋_GB2312"/>
          <w:b/>
          <w:sz w:val="28"/>
        </w:rPr>
      </w:pPr>
      <w:bookmarkStart w:id="44" w:name="page11"/>
      <w:bookmarkStart w:id="45" w:name="_Toc20645"/>
      <w:bookmarkStart w:id="46" w:name="_Toc14994"/>
      <w:bookmarkStart w:id="47" w:name="_Toc14403"/>
      <w:bookmarkStart w:id="48" w:name="_Toc2239"/>
      <w:bookmarkStart w:id="49" w:name="_Toc17142"/>
      <w:bookmarkEnd w:id="44"/>
      <w:r>
        <w:rPr>
          <w:rFonts w:ascii="仿宋_GB2312" w:eastAsia="仿宋_GB2312" w:hAnsi="仿宋_GB2312" w:cs="仿宋_GB2312" w:hint="eastAsia"/>
          <w:b/>
          <w:sz w:val="28"/>
        </w:rPr>
        <w:t>J1-03</w:t>
      </w:r>
      <w:r>
        <w:rPr>
          <w:rFonts w:ascii="仿宋_GB2312" w:eastAsia="仿宋_GB2312" w:hAnsi="仿宋_GB2312" w:cs="仿宋_GB2312" w:hint="eastAsia"/>
          <w:b/>
          <w:sz w:val="28"/>
        </w:rPr>
        <w:t>活塞环间隙的检测</w:t>
      </w:r>
      <w:bookmarkEnd w:id="45"/>
      <w:bookmarkEnd w:id="46"/>
      <w:bookmarkEnd w:id="47"/>
      <w:bookmarkEnd w:id="48"/>
      <w:bookmarkEnd w:id="49"/>
    </w:p>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）考生用专用工具从活塞上拆下活塞环，按顺序摆放整齐，根据维修手册要求测量</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组（</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个活塞）活塞环的端隙、侧隙并记录，口述活塞环背隙的检测方法，并根据检测结果提出维修方案，测量完毕用抹布和风枪清洁后按技术要求装复活塞环；</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W w:w="8240" w:type="dxa"/>
        <w:tblLayout w:type="fixed"/>
        <w:tblCellMar>
          <w:left w:w="0" w:type="dxa"/>
          <w:right w:w="0" w:type="dxa"/>
        </w:tblCellMar>
        <w:tblLook w:val="04A0" w:firstRow="1" w:lastRow="0" w:firstColumn="1" w:lastColumn="0" w:noHBand="0" w:noVBand="1"/>
      </w:tblPr>
      <w:tblGrid>
        <w:gridCol w:w="2746"/>
        <w:gridCol w:w="2746"/>
        <w:gridCol w:w="2748"/>
      </w:tblGrid>
      <w:tr w:rsidR="00783577">
        <w:trPr>
          <w:trHeight w:val="415"/>
        </w:trPr>
        <w:tc>
          <w:tcPr>
            <w:tcW w:w="2746" w:type="dxa"/>
            <w:tcBorders>
              <w:top w:val="single" w:sz="8"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序号</w:t>
            </w:r>
          </w:p>
        </w:tc>
        <w:tc>
          <w:tcPr>
            <w:tcW w:w="2746" w:type="dxa"/>
            <w:tcBorders>
              <w:top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名称</w:t>
            </w:r>
          </w:p>
        </w:tc>
        <w:tc>
          <w:tcPr>
            <w:tcW w:w="2748" w:type="dxa"/>
            <w:tcBorders>
              <w:top w:val="single" w:sz="8" w:space="0" w:color="auto"/>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备注</w:t>
            </w:r>
          </w:p>
        </w:tc>
      </w:tr>
      <w:tr w:rsidR="00783577">
        <w:trPr>
          <w:trHeight w:val="465"/>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1</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活塞连杆组</w:t>
            </w:r>
          </w:p>
        </w:tc>
        <w:tc>
          <w:tcPr>
            <w:tcW w:w="2748" w:type="dxa"/>
            <w:tcBorders>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配置齐全</w:t>
            </w:r>
          </w:p>
        </w:tc>
      </w:tr>
      <w:tr w:rsidR="00783577">
        <w:trPr>
          <w:trHeight w:val="355"/>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2</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748" w:type="dxa"/>
            <w:tcBorders>
              <w:top w:val="single" w:sz="4" w:space="0" w:color="auto"/>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配备常用工具</w:t>
            </w:r>
          </w:p>
        </w:tc>
      </w:tr>
      <w:tr w:rsidR="00783577">
        <w:trPr>
          <w:trHeight w:val="335"/>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3</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2748" w:type="dxa"/>
            <w:tcBorders>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8"/>
                <w:sz w:val="24"/>
              </w:rPr>
            </w:pPr>
            <w:r>
              <w:rPr>
                <w:rFonts w:ascii="仿宋_GB2312" w:eastAsia="仿宋_GB2312" w:hAnsi="仿宋_GB2312" w:cs="仿宋_GB2312" w:hint="eastAsia"/>
                <w:w w:val="98"/>
                <w:sz w:val="24"/>
              </w:rPr>
              <w:t>0.02mm</w:t>
            </w:r>
          </w:p>
        </w:tc>
      </w:tr>
      <w:tr w:rsidR="00783577">
        <w:trPr>
          <w:trHeight w:val="380"/>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lastRenderedPageBreak/>
              <w:t>4</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活塞环拆装钳</w:t>
            </w:r>
          </w:p>
        </w:tc>
        <w:tc>
          <w:tcPr>
            <w:tcW w:w="2748" w:type="dxa"/>
            <w:tcBorders>
              <w:top w:val="single" w:sz="4" w:space="0" w:color="auto"/>
              <w:bottom w:val="single" w:sz="8" w:space="0" w:color="auto"/>
              <w:right w:val="single" w:sz="8" w:space="0" w:color="auto"/>
            </w:tcBorders>
            <w:vAlign w:val="bottom"/>
          </w:tcPr>
          <w:p w:rsidR="00783577" w:rsidRDefault="00783577">
            <w:pPr>
              <w:widowControl/>
              <w:spacing w:line="400" w:lineRule="exact"/>
              <w:rPr>
                <w:rFonts w:ascii="仿宋_GB2312" w:eastAsia="仿宋_GB2312" w:hAnsi="仿宋_GB2312" w:cs="仿宋_GB2312"/>
                <w:sz w:val="24"/>
              </w:rPr>
            </w:pPr>
          </w:p>
        </w:tc>
      </w:tr>
      <w:tr w:rsidR="00783577">
        <w:trPr>
          <w:trHeight w:val="350"/>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5</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游标卡尺</w:t>
            </w:r>
          </w:p>
        </w:tc>
        <w:tc>
          <w:tcPr>
            <w:tcW w:w="2748" w:type="dxa"/>
            <w:tcBorders>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rPr>
          <w:trHeight w:val="320"/>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6</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风枪</w:t>
            </w:r>
          </w:p>
        </w:tc>
        <w:tc>
          <w:tcPr>
            <w:tcW w:w="2748" w:type="dxa"/>
            <w:tcBorders>
              <w:bottom w:val="single" w:sz="8" w:space="0" w:color="auto"/>
              <w:right w:val="single" w:sz="8" w:space="0" w:color="auto"/>
            </w:tcBorders>
            <w:vAlign w:val="bottom"/>
          </w:tcPr>
          <w:p w:rsidR="00783577" w:rsidRDefault="00783577">
            <w:pPr>
              <w:widowControl/>
              <w:spacing w:line="400" w:lineRule="exact"/>
              <w:rPr>
                <w:rFonts w:ascii="仿宋_GB2312" w:eastAsia="仿宋_GB2312" w:hAnsi="仿宋_GB2312" w:cs="仿宋_GB2312"/>
                <w:sz w:val="24"/>
              </w:rPr>
            </w:pPr>
          </w:p>
        </w:tc>
      </w:tr>
      <w:tr w:rsidR="00783577">
        <w:trPr>
          <w:trHeight w:val="335"/>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7</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棉布</w:t>
            </w:r>
          </w:p>
        </w:tc>
        <w:tc>
          <w:tcPr>
            <w:tcW w:w="2748" w:type="dxa"/>
            <w:tcBorders>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擦工具、清洁用</w:t>
            </w:r>
          </w:p>
        </w:tc>
      </w:tr>
      <w:tr w:rsidR="00783577">
        <w:trPr>
          <w:trHeight w:val="350"/>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8</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维修手册</w:t>
            </w:r>
          </w:p>
        </w:tc>
        <w:tc>
          <w:tcPr>
            <w:tcW w:w="2748" w:type="dxa"/>
            <w:tcBorders>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与发动机配套</w:t>
            </w:r>
          </w:p>
        </w:tc>
      </w:tr>
      <w:tr w:rsidR="00783577">
        <w:trPr>
          <w:trHeight w:val="455"/>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4"/>
                <w:sz w:val="24"/>
              </w:rPr>
            </w:pPr>
            <w:r>
              <w:rPr>
                <w:rFonts w:ascii="仿宋_GB2312" w:eastAsia="仿宋_GB2312" w:hAnsi="仿宋_GB2312" w:cs="仿宋_GB2312" w:hint="eastAsia"/>
                <w:w w:val="94"/>
                <w:sz w:val="24"/>
              </w:rPr>
              <w:t>9</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9"/>
                <w:sz w:val="24"/>
              </w:rPr>
            </w:pPr>
            <w:r>
              <w:rPr>
                <w:rFonts w:ascii="仿宋_GB2312" w:eastAsia="仿宋_GB2312" w:hAnsi="仿宋_GB2312" w:cs="仿宋_GB2312" w:hint="eastAsia"/>
                <w:w w:val="99"/>
                <w:sz w:val="24"/>
              </w:rPr>
              <w:t>工单</w:t>
            </w:r>
          </w:p>
        </w:tc>
        <w:tc>
          <w:tcPr>
            <w:tcW w:w="2748" w:type="dxa"/>
            <w:tcBorders>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rPr>
          <w:trHeight w:val="430"/>
        </w:trPr>
        <w:tc>
          <w:tcPr>
            <w:tcW w:w="2746" w:type="dxa"/>
            <w:tcBorders>
              <w:top w:val="single" w:sz="4" w:space="0" w:color="auto"/>
              <w:left w:val="single" w:sz="8"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w w:val="95"/>
                <w:sz w:val="24"/>
              </w:rPr>
            </w:pPr>
            <w:r>
              <w:rPr>
                <w:rFonts w:ascii="仿宋_GB2312" w:eastAsia="仿宋_GB2312" w:hAnsi="仿宋_GB2312" w:cs="仿宋_GB2312" w:hint="eastAsia"/>
                <w:w w:val="95"/>
                <w:sz w:val="24"/>
              </w:rPr>
              <w:t>10</w:t>
            </w:r>
          </w:p>
        </w:tc>
        <w:tc>
          <w:tcPr>
            <w:tcW w:w="2746" w:type="dxa"/>
            <w:tcBorders>
              <w:top w:val="single" w:sz="4" w:space="0" w:color="auto"/>
              <w:bottom w:val="single" w:sz="4"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748" w:type="dxa"/>
            <w:tcBorders>
              <w:bottom w:val="single" w:sz="8" w:space="0" w:color="auto"/>
              <w:right w:val="single" w:sz="8" w:space="0" w:color="auto"/>
            </w:tcBorders>
            <w:vAlign w:val="bottom"/>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ind w:left="12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4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ind w:left="120"/>
        <w:rPr>
          <w:rFonts w:ascii="仿宋_GB2312" w:eastAsia="仿宋_GB2312" w:hAnsi="仿宋_GB2312" w:cs="仿宋_GB2312"/>
          <w:sz w:val="24"/>
        </w:rPr>
      </w:pPr>
      <w:bookmarkStart w:id="50" w:name="page12"/>
      <w:bookmarkEnd w:id="50"/>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《活塞环间隙检测》评分标准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1"/>
        <w:gridCol w:w="1445"/>
        <w:gridCol w:w="930"/>
        <w:gridCol w:w="5336"/>
      </w:tblGrid>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3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r>
              <w:rPr>
                <w:rFonts w:ascii="仿宋_GB2312" w:eastAsia="仿宋_GB2312" w:hAnsi="仿宋_GB2312" w:cs="仿宋_GB2312" w:hint="eastAsia"/>
                <w:sz w:val="24"/>
              </w:rPr>
              <w:t>)</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30" w:type="dxa"/>
          </w:tcPr>
          <w:p w:rsidR="00783577" w:rsidRDefault="00783577">
            <w:pPr>
              <w:spacing w:line="400" w:lineRule="exact"/>
              <w:jc w:val="center"/>
              <w:rPr>
                <w:rFonts w:ascii="仿宋_GB2312" w:eastAsia="仿宋_GB2312" w:hAnsi="仿宋_GB2312" w:cs="仿宋_GB2312"/>
                <w:sz w:val="24"/>
              </w:rPr>
            </w:pP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活塞环的拆卸与安装</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未使用活塞环拆装钳拆装活塞环每次扣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拆装顺序错误每次扣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活塞环拆装钳使用不正确扣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每少拆或少装一道环扣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活塞环端隙测量</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未清洁气缸扣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分；未清洁被测活塞环扣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活塞环放入气缸中的位置错误扣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分，量具使用不正确扣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测量数据不正确每个扣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活塞环侧隙测量</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未清洁被测零件每个扣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未能将活塞环放入活塞环槽正确位置扣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量具未清洁扣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分，量具使用不正确扣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测量数据不正确每个扣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活塞环背隙测量</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口述测量方法并填入记录表中，每漏述一个步骤扣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3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4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336"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《活塞环间隙检测》操作工单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0"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2130" w:type="dxa"/>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2130" w:type="dxa"/>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）被测工件准备</w:t>
            </w:r>
          </w:p>
        </w:tc>
        <w:tc>
          <w:tcPr>
            <w:tcW w:w="2130" w:type="dxa"/>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要求：会查阅维修手册；能正确使用工、量具完成活塞环间隙的测量；能根据检测结果提出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维修方案。</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校验量具</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记录：</w:t>
            </w:r>
          </w:p>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检测活塞环端隙、</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侧隙</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检测结果</w:t>
            </w:r>
          </w:p>
          <w:tbl>
            <w:tblPr>
              <w:tblStyle w:val="a5"/>
              <w:tblW w:w="61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53"/>
              <w:gridCol w:w="2054"/>
              <w:gridCol w:w="2054"/>
            </w:tblGrid>
            <w:tr w:rsidR="00783577">
              <w:tc>
                <w:tcPr>
                  <w:tcW w:w="2053" w:type="dxa"/>
                </w:tcPr>
                <w:p w:rsidR="00783577" w:rsidRDefault="00783577">
                  <w:pPr>
                    <w:spacing w:line="400" w:lineRule="exact"/>
                    <w:jc w:val="left"/>
                    <w:rPr>
                      <w:rFonts w:ascii="仿宋_GB2312" w:eastAsia="仿宋_GB2312" w:hAnsi="仿宋_GB2312" w:cs="仿宋_GB2312"/>
                      <w:sz w:val="24"/>
                    </w:rPr>
                  </w:pPr>
                </w:p>
              </w:tc>
              <w:tc>
                <w:tcPr>
                  <w:tcW w:w="205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端隙</w:t>
                  </w:r>
                </w:p>
              </w:tc>
              <w:tc>
                <w:tcPr>
                  <w:tcW w:w="205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侧隙</w:t>
                  </w:r>
                </w:p>
              </w:tc>
            </w:tr>
            <w:tr w:rsidR="00783577">
              <w:tc>
                <w:tcPr>
                  <w:tcW w:w="205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第一道气环</w:t>
                  </w:r>
                </w:p>
              </w:tc>
              <w:tc>
                <w:tcPr>
                  <w:tcW w:w="2054" w:type="dxa"/>
                </w:tcPr>
                <w:p w:rsidR="00783577" w:rsidRDefault="00783577">
                  <w:pPr>
                    <w:spacing w:line="400" w:lineRule="exact"/>
                    <w:jc w:val="left"/>
                    <w:rPr>
                      <w:rFonts w:ascii="仿宋_GB2312" w:eastAsia="仿宋_GB2312" w:hAnsi="仿宋_GB2312" w:cs="仿宋_GB2312"/>
                      <w:sz w:val="24"/>
                    </w:rPr>
                  </w:pPr>
                </w:p>
              </w:tc>
              <w:tc>
                <w:tcPr>
                  <w:tcW w:w="2054" w:type="dxa"/>
                </w:tcPr>
                <w:p w:rsidR="00783577" w:rsidRDefault="00783577">
                  <w:pPr>
                    <w:spacing w:line="400" w:lineRule="exact"/>
                    <w:jc w:val="left"/>
                    <w:rPr>
                      <w:rFonts w:ascii="仿宋_GB2312" w:eastAsia="仿宋_GB2312" w:hAnsi="仿宋_GB2312" w:cs="仿宋_GB2312"/>
                      <w:sz w:val="24"/>
                    </w:rPr>
                  </w:pPr>
                </w:p>
              </w:tc>
            </w:tr>
            <w:tr w:rsidR="00783577">
              <w:tc>
                <w:tcPr>
                  <w:tcW w:w="205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第二道气环</w:t>
                  </w:r>
                </w:p>
              </w:tc>
              <w:tc>
                <w:tcPr>
                  <w:tcW w:w="2054" w:type="dxa"/>
                </w:tcPr>
                <w:p w:rsidR="00783577" w:rsidRDefault="00783577">
                  <w:pPr>
                    <w:spacing w:line="400" w:lineRule="exact"/>
                    <w:jc w:val="left"/>
                    <w:rPr>
                      <w:rFonts w:ascii="仿宋_GB2312" w:eastAsia="仿宋_GB2312" w:hAnsi="仿宋_GB2312" w:cs="仿宋_GB2312"/>
                      <w:sz w:val="24"/>
                    </w:rPr>
                  </w:pPr>
                </w:p>
              </w:tc>
              <w:tc>
                <w:tcPr>
                  <w:tcW w:w="2054" w:type="dxa"/>
                </w:tcPr>
                <w:p w:rsidR="00783577" w:rsidRDefault="00783577">
                  <w:pPr>
                    <w:spacing w:line="400" w:lineRule="exact"/>
                    <w:jc w:val="left"/>
                    <w:rPr>
                      <w:rFonts w:ascii="仿宋_GB2312" w:eastAsia="仿宋_GB2312" w:hAnsi="仿宋_GB2312" w:cs="仿宋_GB2312"/>
                      <w:sz w:val="24"/>
                    </w:rPr>
                  </w:pPr>
                </w:p>
              </w:tc>
            </w:tr>
            <w:tr w:rsidR="00783577">
              <w:tc>
                <w:tcPr>
                  <w:tcW w:w="205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油环</w:t>
                  </w:r>
                </w:p>
              </w:tc>
              <w:tc>
                <w:tcPr>
                  <w:tcW w:w="2054" w:type="dxa"/>
                </w:tcPr>
                <w:p w:rsidR="00783577" w:rsidRDefault="00783577">
                  <w:pPr>
                    <w:spacing w:line="400" w:lineRule="exact"/>
                    <w:jc w:val="left"/>
                    <w:rPr>
                      <w:rFonts w:ascii="仿宋_GB2312" w:eastAsia="仿宋_GB2312" w:hAnsi="仿宋_GB2312" w:cs="仿宋_GB2312"/>
                      <w:sz w:val="24"/>
                    </w:rPr>
                  </w:pPr>
                </w:p>
              </w:tc>
              <w:tc>
                <w:tcPr>
                  <w:tcW w:w="2054" w:type="dxa"/>
                </w:tcPr>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口述活塞环背隙测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量方法</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记录测量步骤：</w:t>
            </w:r>
          </w:p>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．查维修手册，该发动机活塞环间隙的标准值为端隙：第一环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、第二环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油环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；侧隙：第一环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、第二环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、油环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numPr>
                <w:ilvl w:val="0"/>
                <w:numId w:val="4"/>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根据测量结果，提出维修方案。</w:t>
            </w:r>
          </w:p>
          <w:p w:rsidR="00783577" w:rsidRDefault="00783577">
            <w:pPr>
              <w:spacing w:line="400" w:lineRule="exact"/>
              <w:jc w:val="left"/>
              <w:rPr>
                <w:rFonts w:ascii="仿宋_GB2312" w:eastAsia="仿宋_GB2312" w:hAnsi="仿宋_GB2312" w:cs="仿宋_GB2312"/>
                <w:sz w:val="24"/>
              </w:rPr>
            </w:pPr>
          </w:p>
        </w:tc>
      </w:tr>
    </w:tbl>
    <w:p w:rsidR="00783577" w:rsidRDefault="00391ECB">
      <w:pPr>
        <w:tabs>
          <w:tab w:val="left" w:pos="1680"/>
        </w:tabs>
        <w:spacing w:line="400" w:lineRule="exact"/>
        <w:jc w:val="left"/>
        <w:outlineLvl w:val="0"/>
        <w:rPr>
          <w:rFonts w:ascii="仿宋_GB2312" w:eastAsia="仿宋_GB2312" w:hAnsi="仿宋_GB2312" w:cs="仿宋_GB2312"/>
          <w:b/>
          <w:sz w:val="28"/>
        </w:rPr>
      </w:pPr>
      <w:bookmarkStart w:id="51" w:name="_Toc15590"/>
      <w:bookmarkStart w:id="52" w:name="_Toc10678"/>
      <w:bookmarkStart w:id="53" w:name="_Toc21817"/>
      <w:bookmarkStart w:id="54" w:name="_Toc9773"/>
      <w:bookmarkStart w:id="55" w:name="_Toc11582"/>
      <w:r>
        <w:rPr>
          <w:rFonts w:ascii="仿宋_GB2312" w:eastAsia="仿宋_GB2312" w:hAnsi="仿宋_GB2312" w:cs="仿宋_GB2312" w:hint="eastAsia"/>
          <w:b/>
          <w:sz w:val="28"/>
        </w:rPr>
        <w:t>J1-04</w:t>
      </w:r>
      <w:r>
        <w:rPr>
          <w:rFonts w:ascii="仿宋_GB2312" w:eastAsia="仿宋_GB2312" w:hAnsi="仿宋_GB2312" w:cs="仿宋_GB2312" w:hint="eastAsia"/>
          <w:b/>
          <w:sz w:val="28"/>
        </w:rPr>
        <w:t>发动机配缸间隙检测</w:t>
      </w:r>
      <w:bookmarkEnd w:id="51"/>
      <w:bookmarkEnd w:id="52"/>
      <w:bookmarkEnd w:id="53"/>
      <w:bookmarkEnd w:id="54"/>
      <w:bookmarkEnd w:id="5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）考生分别测量发动机</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个气缸直径和相配套的活塞裙部直径，计算出配缸间隙，并根据检测结果提出维修方案；</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6"/>
        <w:gridCol w:w="3150"/>
        <w:gridCol w:w="3556"/>
      </w:tblGrid>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与缸体配套</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气缸体</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与活塞连杆组配套</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外径千分尺</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75-100mm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量缸表</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0-160mm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55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1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5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4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《发动机配缸间隙检测》评分标准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2"/>
        <w:gridCol w:w="1473"/>
        <w:gridCol w:w="981"/>
        <w:gridCol w:w="5366"/>
      </w:tblGrid>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36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活塞裙部直径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未使用千分尺测量此项不得分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未清洁活塞裙部扣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未清洁量具扣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测量部位不正确扣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量具使用错误扣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测量数据不正确扣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气缸直径测量</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35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未清洁被测气缸扣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未清洁量具扣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不按被测气缸标准直径选择测量杆扣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安装量缸表时未使用千分尺扣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分；量缸表在千分尺上校零时未留预压量扣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测量部位不正确扣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不能找到气缸直径位置扣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测量数据不正确扣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结果判定不正确扣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计算配缸间隙</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计算错误扣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6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7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366"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《发动机配缸间隙检测》操作工单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0"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）被测气缸体、活塞的准备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要求：会查阅维修手册；能正确使用量具完成发动机配缸间隙的测量，并根据测量结果提出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维修方案</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校验量具</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量具误差记录：</w:t>
            </w:r>
          </w:p>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活塞裙部直径测量</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测量部位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检测结果</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气缸直径测量</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测量部位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检测结果</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配缸间隙</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计算结果：</w:t>
            </w: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．查维修手册，该发动机标准配缸间隙是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；最大间隙</w:t>
            </w:r>
            <w:r>
              <w:rPr>
                <w:rFonts w:ascii="仿宋_GB2312" w:eastAsia="仿宋_GB2312" w:hAnsi="仿宋_GB2312" w:cs="仿宋_GB2312" w:hint="eastAsia"/>
                <w:sz w:val="24"/>
              </w:rPr>
              <w:lastRenderedPageBreak/>
              <w:t>是</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．根据检测结果，提出维修方案。</w:t>
            </w:r>
          </w:p>
          <w:p w:rsidR="00783577" w:rsidRDefault="00783577">
            <w:pPr>
              <w:spacing w:line="400" w:lineRule="exact"/>
              <w:jc w:val="left"/>
              <w:rPr>
                <w:rFonts w:ascii="仿宋_GB2312" w:eastAsia="仿宋_GB2312" w:hAnsi="仿宋_GB2312" w:cs="仿宋_GB2312"/>
                <w:sz w:val="24"/>
              </w:rPr>
            </w:pPr>
          </w:p>
        </w:tc>
      </w:tr>
    </w:tbl>
    <w:p w:rsidR="00783577" w:rsidRDefault="00391ECB">
      <w:pPr>
        <w:tabs>
          <w:tab w:val="left" w:pos="1800"/>
        </w:tabs>
        <w:spacing w:line="400" w:lineRule="exact"/>
        <w:jc w:val="left"/>
        <w:outlineLvl w:val="0"/>
        <w:rPr>
          <w:rFonts w:ascii="仿宋_GB2312" w:eastAsia="仿宋_GB2312" w:hAnsi="仿宋_GB2312" w:cs="仿宋_GB2312"/>
          <w:b/>
          <w:sz w:val="28"/>
        </w:rPr>
      </w:pPr>
      <w:bookmarkStart w:id="56" w:name="_Toc27177"/>
      <w:bookmarkStart w:id="57" w:name="_Toc3655"/>
      <w:bookmarkStart w:id="58" w:name="_Toc12854"/>
      <w:bookmarkStart w:id="59" w:name="_Toc17526"/>
      <w:bookmarkStart w:id="60" w:name="_Toc4779"/>
      <w:r>
        <w:rPr>
          <w:rFonts w:ascii="仿宋_GB2312" w:eastAsia="仿宋_GB2312" w:hAnsi="仿宋_GB2312" w:cs="仿宋_GB2312" w:hint="eastAsia"/>
          <w:b/>
          <w:sz w:val="28"/>
        </w:rPr>
        <w:lastRenderedPageBreak/>
        <w:t>J1-05</w:t>
      </w:r>
      <w:r>
        <w:rPr>
          <w:rFonts w:ascii="仿宋_GB2312" w:eastAsia="仿宋_GB2312" w:hAnsi="仿宋_GB2312" w:cs="仿宋_GB2312" w:hint="eastAsia"/>
          <w:b/>
          <w:sz w:val="28"/>
        </w:rPr>
        <w:t>曲轴拆装与检测</w:t>
      </w:r>
      <w:bookmarkEnd w:id="56"/>
      <w:bookmarkEnd w:id="57"/>
      <w:bookmarkEnd w:id="58"/>
      <w:bookmarkEnd w:id="59"/>
      <w:bookmarkEnd w:id="6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）在发动机气缸体上拆卸曲轴并取出，检查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道主轴颈和连杆轴颈的磨损情况并测量直径及计算圆度和圆柱度；测量曲轴径向和轴向间隙，记录数据并根据检测结果提出维修方案，测量完毕用抹布和风枪清洁后安装曲轴；</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46"/>
        <w:gridCol w:w="3465"/>
        <w:gridCol w:w="3511"/>
      </w:tblGrid>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带曲轴的缸体或台架</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只剩曲轴，其余零件拆除</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外径千分尺</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25-50mm/50-75mm</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351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主轴承盖螺栓拆装专用套筒</w:t>
            </w:r>
          </w:p>
        </w:tc>
        <w:tc>
          <w:tcPr>
            <w:tcW w:w="351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磁性表座</w:t>
            </w:r>
            <w:r>
              <w:rPr>
                <w:rFonts w:ascii="仿宋_GB2312" w:eastAsia="仿宋_GB2312" w:hAnsi="仿宋_GB2312" w:cs="仿宋_GB2312" w:hint="eastAsia"/>
                <w:sz w:val="24"/>
              </w:rPr>
              <w:t>/</w:t>
            </w:r>
            <w:r>
              <w:rPr>
                <w:rFonts w:ascii="仿宋_GB2312" w:eastAsia="仿宋_GB2312" w:hAnsi="仿宋_GB2312" w:cs="仿宋_GB2312" w:hint="eastAsia"/>
                <w:sz w:val="24"/>
              </w:rPr>
              <w:t>百分表</w:t>
            </w:r>
          </w:p>
        </w:tc>
        <w:tc>
          <w:tcPr>
            <w:tcW w:w="351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塑料间隙规</w:t>
            </w:r>
          </w:p>
        </w:tc>
        <w:tc>
          <w:tcPr>
            <w:tcW w:w="351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51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5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4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5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《曲轴拆装与检测》评分标准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7"/>
        <w:gridCol w:w="1459"/>
        <w:gridCol w:w="945"/>
        <w:gridCol w:w="5471"/>
      </w:tblGrid>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w:t>
            </w:r>
            <w:r>
              <w:rPr>
                <w:rFonts w:ascii="仿宋_GB2312" w:eastAsia="仿宋_GB2312" w:hAnsi="仿宋_GB2312" w:cs="仿宋_GB2312" w:hint="eastAsia"/>
                <w:sz w:val="24"/>
              </w:rPr>
              <w:lastRenderedPageBreak/>
              <w:t>号</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考核项目</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45" w:type="dxa"/>
            <w:vAlign w:val="center"/>
          </w:tcPr>
          <w:p w:rsidR="00783577" w:rsidRDefault="00783577">
            <w:pPr>
              <w:spacing w:line="400" w:lineRule="exact"/>
              <w:jc w:val="center"/>
              <w:rPr>
                <w:rFonts w:ascii="仿宋_GB2312" w:eastAsia="仿宋_GB2312" w:hAnsi="仿宋_GB2312" w:cs="仿宋_GB2312"/>
                <w:sz w:val="24"/>
              </w:rPr>
            </w:pP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曲轴拆卸和安</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未使用扭力板手拆装主轴承盖螺栓扣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主轴承盖拆装顺序不正确每个扣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未查看或标记零件记号每个扣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未按维修手册规定力矩拧紧螺栓扣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零件摆放不整齐扣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检查主轴颈和</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连杆轴颈磨损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未选用千分尺测量扣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未在圆周两个相互垂直的方向进行测量和每少测一个方向扣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未避开油孔位置测量扣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量具使用不正确扣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测量数据不正确扣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检查曲轴轴</w:t>
            </w:r>
            <w:r>
              <w:rPr>
                <w:rFonts w:ascii="仿宋_GB2312" w:eastAsia="仿宋_GB2312" w:hAnsi="仿宋_GB2312" w:cs="仿宋_GB2312" w:hint="eastAsia"/>
                <w:sz w:val="24"/>
              </w:rPr>
              <w:lastRenderedPageBreak/>
              <w:t>向间隙</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15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未能正确安装曲轴轴承每个扣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曲轴止推片安装方向错误每片扣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主轴承盖安装顺序不正确扣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主轴承盖螺栓未达规定扭力扣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磁性百分表安装不正确扣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百分表未顶在曲轴前端精加工面扣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检测数据不正确扣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检查曲轴主轴承径向间隙</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未清洁轴颈表面扣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塑料间隙规放置不正确扣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未按规定力矩拧紧主轴承盖螺栓扣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测量过程中曲轴发生转动扣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检测数据不正确扣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4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4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471"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《曲轴拆装与检测》操作工单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0"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要求：会查阅维修手册；能正确使用工具进行曲轴的拆装；能正确使用量具完成曲轴轴颈磨损、曲轴轴向和径向间隙的测量，并根据测量结果提出维修方案</w:t>
            </w:r>
            <w:r>
              <w:rPr>
                <w:rFonts w:ascii="仿宋_GB2312" w:eastAsia="仿宋_GB2312" w:hAnsi="仿宋_GB2312" w:cs="仿宋_GB2312" w:hint="eastAsia"/>
                <w:sz w:val="24"/>
              </w:rPr>
              <w:t>.</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拆卸曲轴</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主轴承座拆卸顺序：</w:t>
            </w:r>
          </w:p>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检查主轴颈和连</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杆轴颈</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测量数据：</w:t>
            </w:r>
          </w:p>
          <w:tbl>
            <w:tblPr>
              <w:tblStyle w:val="a5"/>
              <w:tblW w:w="61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32"/>
              <w:gridCol w:w="616"/>
              <w:gridCol w:w="616"/>
              <w:gridCol w:w="616"/>
              <w:gridCol w:w="616"/>
              <w:gridCol w:w="1232"/>
              <w:gridCol w:w="1233"/>
            </w:tblGrid>
            <w:tr w:rsidR="00783577">
              <w:tc>
                <w:tcPr>
                  <w:tcW w:w="12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）道</w:t>
                  </w:r>
                </w:p>
              </w:tc>
              <w:tc>
                <w:tcPr>
                  <w:tcW w:w="123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第一截面</w:t>
                  </w:r>
                </w:p>
              </w:tc>
              <w:tc>
                <w:tcPr>
                  <w:tcW w:w="123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第二截面</w:t>
                  </w:r>
                </w:p>
              </w:tc>
              <w:tc>
                <w:tcPr>
                  <w:tcW w:w="12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圆度误差</w:t>
                  </w:r>
                </w:p>
              </w:tc>
              <w:tc>
                <w:tcPr>
                  <w:tcW w:w="123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柱</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误差</w:t>
                  </w:r>
                </w:p>
              </w:tc>
            </w:tr>
            <w:tr w:rsidR="00783577">
              <w:tc>
                <w:tcPr>
                  <w:tcW w:w="12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主轴颈</w:t>
                  </w: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1232" w:type="dxa"/>
                </w:tcPr>
                <w:p w:rsidR="00783577" w:rsidRDefault="00783577">
                  <w:pPr>
                    <w:spacing w:line="400" w:lineRule="exact"/>
                    <w:jc w:val="left"/>
                    <w:rPr>
                      <w:rFonts w:ascii="仿宋_GB2312" w:eastAsia="仿宋_GB2312" w:hAnsi="仿宋_GB2312" w:cs="仿宋_GB2312"/>
                      <w:sz w:val="24"/>
                    </w:rPr>
                  </w:pPr>
                </w:p>
              </w:tc>
              <w:tc>
                <w:tcPr>
                  <w:tcW w:w="1233" w:type="dxa"/>
                </w:tcPr>
                <w:p w:rsidR="00783577" w:rsidRDefault="00783577">
                  <w:pPr>
                    <w:spacing w:line="400" w:lineRule="exact"/>
                    <w:jc w:val="left"/>
                    <w:rPr>
                      <w:rFonts w:ascii="仿宋_GB2312" w:eastAsia="仿宋_GB2312" w:hAnsi="仿宋_GB2312" w:cs="仿宋_GB2312"/>
                      <w:sz w:val="24"/>
                    </w:rPr>
                  </w:pPr>
                </w:p>
              </w:tc>
            </w:tr>
            <w:tr w:rsidR="00783577">
              <w:tc>
                <w:tcPr>
                  <w:tcW w:w="12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连杆轴颈</w:t>
                  </w: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616" w:type="dxa"/>
                </w:tcPr>
                <w:p w:rsidR="00783577" w:rsidRDefault="00783577">
                  <w:pPr>
                    <w:spacing w:line="400" w:lineRule="exact"/>
                    <w:jc w:val="left"/>
                    <w:rPr>
                      <w:rFonts w:ascii="仿宋_GB2312" w:eastAsia="仿宋_GB2312" w:hAnsi="仿宋_GB2312" w:cs="仿宋_GB2312"/>
                      <w:sz w:val="24"/>
                    </w:rPr>
                  </w:pPr>
                </w:p>
              </w:tc>
              <w:tc>
                <w:tcPr>
                  <w:tcW w:w="1232" w:type="dxa"/>
                </w:tcPr>
                <w:p w:rsidR="00783577" w:rsidRDefault="00783577">
                  <w:pPr>
                    <w:spacing w:line="400" w:lineRule="exact"/>
                    <w:jc w:val="left"/>
                    <w:rPr>
                      <w:rFonts w:ascii="仿宋_GB2312" w:eastAsia="仿宋_GB2312" w:hAnsi="仿宋_GB2312" w:cs="仿宋_GB2312"/>
                      <w:sz w:val="24"/>
                    </w:rPr>
                  </w:pPr>
                </w:p>
              </w:tc>
              <w:tc>
                <w:tcPr>
                  <w:tcW w:w="1233" w:type="dxa"/>
                </w:tcPr>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曲轴轴向间隙检</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测</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检查结果：</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调整方法</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曲轴主轴承径向</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间隙检测与调整</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检查结果：</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调整方法：</w:t>
            </w: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．查维修手册，该发动机曲轴径向间隙标准值为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。磨损极限值</w:t>
            </w:r>
            <w:r>
              <w:rPr>
                <w:rFonts w:ascii="仿宋_GB2312" w:eastAsia="仿宋_GB2312" w:hAnsi="仿宋_GB2312" w:cs="仿宋_GB2312" w:hint="eastAsia"/>
                <w:sz w:val="24"/>
                <w:u w:val="single"/>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；根据测量结果，提出维修方案。</w:t>
            </w:r>
          </w:p>
          <w:p w:rsidR="00783577" w:rsidRDefault="00391ECB">
            <w:pPr>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t>2</w:t>
            </w:r>
            <w:r>
              <w:rPr>
                <w:rFonts w:ascii="仿宋_GB2312" w:eastAsia="仿宋_GB2312" w:hAnsi="仿宋_GB2312" w:cs="仿宋_GB2312" w:hint="eastAsia"/>
                <w:sz w:val="24"/>
              </w:rPr>
              <w:t>．查维修手册，该发动机曲轴轴向间隙标准值为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。磨损极限值</w:t>
            </w:r>
            <w:r>
              <w:rPr>
                <w:rFonts w:ascii="仿宋_GB2312" w:eastAsia="仿宋_GB2312" w:hAnsi="仿宋_GB2312" w:cs="仿宋_GB2312" w:hint="eastAsia"/>
                <w:sz w:val="24"/>
                <w:u w:val="single"/>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；根据测量结果，提出维修方案</w:t>
            </w: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r>
    </w:tbl>
    <w:p w:rsidR="00783577" w:rsidRDefault="00391ECB">
      <w:pPr>
        <w:tabs>
          <w:tab w:val="left" w:pos="1800"/>
        </w:tabs>
        <w:spacing w:line="400" w:lineRule="exact"/>
        <w:jc w:val="left"/>
        <w:outlineLvl w:val="0"/>
        <w:rPr>
          <w:rFonts w:ascii="仿宋_GB2312" w:eastAsia="仿宋_GB2312" w:hAnsi="仿宋_GB2312" w:cs="仿宋_GB2312"/>
          <w:b/>
          <w:sz w:val="28"/>
          <w:szCs w:val="28"/>
        </w:rPr>
      </w:pPr>
      <w:bookmarkStart w:id="61" w:name="_Toc32058"/>
      <w:bookmarkStart w:id="62" w:name="_Toc21064"/>
      <w:bookmarkStart w:id="63" w:name="_Toc13909"/>
      <w:bookmarkStart w:id="64" w:name="_Toc19283"/>
      <w:bookmarkStart w:id="65" w:name="_Toc26826"/>
      <w:r>
        <w:rPr>
          <w:rFonts w:ascii="仿宋_GB2312" w:eastAsia="仿宋_GB2312" w:hAnsi="仿宋_GB2312" w:cs="仿宋_GB2312" w:hint="eastAsia"/>
          <w:b/>
          <w:sz w:val="28"/>
          <w:szCs w:val="28"/>
        </w:rPr>
        <w:t>J1-06</w:t>
      </w:r>
      <w:r>
        <w:rPr>
          <w:rFonts w:ascii="仿宋_GB2312" w:eastAsia="仿宋_GB2312" w:hAnsi="仿宋_GB2312" w:cs="仿宋_GB2312" w:hint="eastAsia"/>
          <w:b/>
          <w:sz w:val="28"/>
          <w:szCs w:val="28"/>
        </w:rPr>
        <w:t>气门组的拆装</w:t>
      </w:r>
      <w:bookmarkEnd w:id="61"/>
      <w:bookmarkEnd w:id="62"/>
      <w:bookmarkEnd w:id="63"/>
      <w:bookmarkEnd w:id="64"/>
      <w:bookmarkEnd w:id="6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）从已拆除气门传动组零件的气缸盖上拆卸</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个进气门和</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个排气门，识别气门组零件，用抹布和风枪清洁后再装复，并填写操作工单；</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6"/>
        <w:gridCol w:w="3300"/>
        <w:gridCol w:w="3976"/>
      </w:tblGrid>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气缸盖</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只剩气门组，其余零件拆除</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气门拆装钳</w:t>
            </w:r>
          </w:p>
        </w:tc>
        <w:tc>
          <w:tcPr>
            <w:tcW w:w="397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97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黄油</w:t>
            </w:r>
          </w:p>
        </w:tc>
        <w:tc>
          <w:tcPr>
            <w:tcW w:w="397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3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9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《气门组拆装》评分标准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3"/>
        <w:gridCol w:w="1432"/>
        <w:gridCol w:w="1011"/>
        <w:gridCol w:w="5336"/>
      </w:tblGrid>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1011" w:type="dxa"/>
            <w:vAlign w:val="center"/>
          </w:tcPr>
          <w:p w:rsidR="00783577" w:rsidRDefault="00783577">
            <w:pPr>
              <w:spacing w:line="400" w:lineRule="exact"/>
              <w:jc w:val="center"/>
              <w:rPr>
                <w:rFonts w:ascii="仿宋_GB2312" w:eastAsia="仿宋_GB2312" w:hAnsi="仿宋_GB2312" w:cs="仿宋_GB2312"/>
                <w:sz w:val="24"/>
              </w:rPr>
            </w:pP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工具准备</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拆卸进、排气门各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未使用专用工具拆卸气门扣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未标记气门每个扣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零件未按顺序摆放整齐扣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未用专用工具拆卸气门杆油封扣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气门组零件识别</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不能识别零件每个扣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装复气门组零件</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未用专用工具装入气门杆油封扣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气门装错位置扣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未使用专用工具压缩气门弹簧扣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气门弹簧安装方向错误扣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零件落地每次扣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10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533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4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14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336"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《气门组拆装》操作工单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21"/>
        <w:gridCol w:w="1439"/>
        <w:gridCol w:w="2131"/>
        <w:gridCol w:w="2131"/>
      </w:tblGrid>
      <w:tr w:rsidR="00783577">
        <w:tc>
          <w:tcPr>
            <w:tcW w:w="282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1439"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）工具及仪器设备准备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要求：会查阅维修手册；能正确使用工具拆装发动机气门组零件。</w:t>
            </w:r>
          </w:p>
        </w:tc>
      </w:tr>
      <w:tr w:rsidR="00783577">
        <w:tc>
          <w:tcPr>
            <w:tcW w:w="282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拆卸进、排气门各</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个</w:t>
            </w:r>
          </w:p>
        </w:tc>
        <w:tc>
          <w:tcPr>
            <w:tcW w:w="5701"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拆卸要领：</w:t>
            </w:r>
          </w:p>
        </w:tc>
      </w:tr>
      <w:tr w:rsidR="00783577">
        <w:tc>
          <w:tcPr>
            <w:tcW w:w="282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识别气门组零件</w:t>
            </w:r>
          </w:p>
        </w:tc>
        <w:tc>
          <w:tcPr>
            <w:tcW w:w="5701" w:type="dxa"/>
            <w:gridSpan w:val="3"/>
          </w:tcPr>
          <w:p w:rsidR="00783577" w:rsidRDefault="00783577">
            <w:pPr>
              <w:spacing w:line="400" w:lineRule="exact"/>
              <w:jc w:val="left"/>
              <w:rPr>
                <w:rFonts w:ascii="仿宋_GB2312" w:eastAsia="仿宋_GB2312" w:hAnsi="仿宋_GB2312" w:cs="仿宋_GB2312"/>
                <w:sz w:val="24"/>
              </w:rPr>
            </w:pPr>
          </w:p>
        </w:tc>
      </w:tr>
      <w:tr w:rsidR="00783577">
        <w:tc>
          <w:tcPr>
            <w:tcW w:w="282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装配气门组零件</w:t>
            </w:r>
          </w:p>
        </w:tc>
        <w:tc>
          <w:tcPr>
            <w:tcW w:w="5701"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装配要领：</w:t>
            </w: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三、整理工作场地：</w:t>
            </w:r>
          </w:p>
        </w:tc>
      </w:tr>
    </w:tbl>
    <w:p w:rsidR="00783577" w:rsidRDefault="00391ECB">
      <w:pPr>
        <w:tabs>
          <w:tab w:val="left" w:pos="1800"/>
        </w:tabs>
        <w:spacing w:line="400" w:lineRule="exact"/>
        <w:jc w:val="left"/>
        <w:outlineLvl w:val="0"/>
        <w:rPr>
          <w:rFonts w:ascii="仿宋_GB2312" w:eastAsia="仿宋_GB2312" w:hAnsi="仿宋_GB2312" w:cs="仿宋_GB2312"/>
          <w:b/>
          <w:sz w:val="28"/>
        </w:rPr>
      </w:pPr>
      <w:bookmarkStart w:id="66" w:name="_Toc23061"/>
      <w:bookmarkStart w:id="67" w:name="_Toc29860"/>
      <w:bookmarkStart w:id="68" w:name="_Toc322"/>
      <w:bookmarkStart w:id="69" w:name="_Toc14761"/>
      <w:bookmarkStart w:id="70" w:name="_Toc24747"/>
      <w:r>
        <w:rPr>
          <w:rFonts w:ascii="仿宋_GB2312" w:eastAsia="仿宋_GB2312" w:hAnsi="仿宋_GB2312" w:cs="仿宋_GB2312" w:hint="eastAsia"/>
          <w:b/>
          <w:sz w:val="28"/>
        </w:rPr>
        <w:t>J1-07</w:t>
      </w:r>
      <w:r>
        <w:rPr>
          <w:rFonts w:ascii="仿宋_GB2312" w:eastAsia="仿宋_GB2312" w:hAnsi="仿宋_GB2312" w:cs="仿宋_GB2312" w:hint="eastAsia"/>
          <w:b/>
          <w:sz w:val="28"/>
        </w:rPr>
        <w:t>气门间隙检查与调整</w:t>
      </w:r>
      <w:bookmarkEnd w:id="66"/>
      <w:bookmarkEnd w:id="67"/>
      <w:bookmarkEnd w:id="68"/>
      <w:bookmarkEnd w:id="69"/>
      <w:bookmarkEnd w:id="7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）考生在发动机台架上对考官指定的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个气缸的进、排气门间隙分别进行检查和调整，记录数据在工单上，并描述气门间隙过大和过小的危害；</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46"/>
        <w:gridCol w:w="3180"/>
        <w:gridCol w:w="3496"/>
      </w:tblGrid>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发动机台架</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预拆除气门室盖</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0.02mm</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旋转曲轴工具</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17/19 </w:t>
            </w:r>
            <w:r>
              <w:rPr>
                <w:rFonts w:ascii="仿宋_GB2312" w:eastAsia="仿宋_GB2312" w:hAnsi="仿宋_GB2312" w:cs="仿宋_GB2312" w:hint="eastAsia"/>
                <w:sz w:val="24"/>
              </w:rPr>
              <w:t>套筒</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49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8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49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6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《气门间隙检查与调整》评分标准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71"/>
        <w:gridCol w:w="1249"/>
        <w:gridCol w:w="916"/>
        <w:gridCol w:w="5486"/>
      </w:tblGrid>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16" w:type="dxa"/>
            <w:vAlign w:val="center"/>
          </w:tcPr>
          <w:p w:rsidR="00783577" w:rsidRDefault="00783577">
            <w:pPr>
              <w:spacing w:line="400" w:lineRule="exact"/>
              <w:jc w:val="center"/>
              <w:rPr>
                <w:rFonts w:ascii="仿宋_GB2312" w:eastAsia="仿宋_GB2312" w:hAnsi="仿宋_GB2312" w:cs="仿宋_GB2312"/>
                <w:sz w:val="24"/>
              </w:rPr>
            </w:pP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对照维修手册标准值评分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检查调整</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缸气门间隙</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未将</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缸活塞定位在压缩行程上止点扣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测量部位不正确扣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量具使用不正确扣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测量数据每错一个扣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调整方法不正确扣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口述其余所有</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气门间隙的检测调整方法和</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气门间隙过大、过小的危</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害</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30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不能找到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缸压缩上止点位置扣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缸处于压缩上止点时正确口述可调</w:t>
            </w:r>
            <w:r>
              <w:rPr>
                <w:rFonts w:ascii="仿宋_GB2312" w:eastAsia="仿宋_GB2312" w:hAnsi="仿宋_GB2312" w:cs="仿宋_GB2312" w:hint="eastAsia"/>
                <w:sz w:val="24"/>
              </w:rPr>
              <w:lastRenderedPageBreak/>
              <w:t>气门（每错</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不能正确口述其余气门间隙调整位置每错</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口述方法不正确扣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48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486"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《气门间隙检查与调整》操作工单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9"/>
        <w:gridCol w:w="2131"/>
        <w:gridCol w:w="2131"/>
        <w:gridCol w:w="2131"/>
      </w:tblGrid>
      <w:tr w:rsidR="00783577">
        <w:tc>
          <w:tcPr>
            <w:tcW w:w="212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1"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）发动机准备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要求：会查阅维修手册；能正确检查并调整气门间隙。</w:t>
            </w:r>
          </w:p>
        </w:tc>
      </w:tr>
      <w:tr w:rsidR="00783577">
        <w:tc>
          <w:tcPr>
            <w:tcW w:w="212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确定</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缸压缩上止点位置</w:t>
            </w:r>
          </w:p>
        </w:tc>
        <w:tc>
          <w:tcPr>
            <w:tcW w:w="6393"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记录该发动机正时标记：</w:t>
            </w:r>
          </w:p>
          <w:p w:rsidR="00783577" w:rsidRDefault="00391ECB">
            <w:pPr>
              <w:spacing w:line="400" w:lineRule="exact"/>
              <w:jc w:val="left"/>
              <w:rPr>
                <w:rFonts w:ascii="仿宋_GB2312" w:eastAsia="仿宋_GB2312" w:hAnsi="仿宋_GB2312" w:cs="仿宋_GB2312"/>
                <w:i/>
                <w:sz w:val="24"/>
                <w:u w:val="single"/>
              </w:rPr>
            </w:pPr>
            <w:r>
              <w:rPr>
                <w:rFonts w:ascii="仿宋_GB2312" w:eastAsia="仿宋_GB2312" w:hAnsi="仿宋_GB2312" w:cs="仿宋_GB2312" w:hint="eastAsia"/>
                <w:sz w:val="24"/>
              </w:rPr>
              <w:t>曲轴处</w:t>
            </w:r>
            <w:r>
              <w:rPr>
                <w:rFonts w:ascii="仿宋_GB2312" w:eastAsia="仿宋_GB2312" w:hAnsi="仿宋_GB2312" w:cs="仿宋_GB2312" w:hint="eastAsia"/>
                <w:sz w:val="24"/>
                <w:u w:val="single"/>
              </w:rPr>
              <w:t xml:space="preserve">                                  </w:t>
            </w:r>
          </w:p>
          <w:p w:rsidR="00783577" w:rsidRDefault="00391ECB">
            <w:pPr>
              <w:spacing w:line="400" w:lineRule="exact"/>
              <w:jc w:val="left"/>
              <w:rPr>
                <w:rFonts w:ascii="仿宋_GB2312" w:eastAsia="仿宋_GB2312" w:hAnsi="仿宋_GB2312" w:cs="仿宋_GB2312"/>
                <w:sz w:val="24"/>
                <w:u w:val="double"/>
              </w:rPr>
            </w:pPr>
            <w:r>
              <w:rPr>
                <w:rFonts w:ascii="仿宋_GB2312" w:eastAsia="仿宋_GB2312" w:hAnsi="仿宋_GB2312" w:cs="仿宋_GB2312" w:hint="eastAsia"/>
                <w:sz w:val="24"/>
              </w:rPr>
              <w:t>凸轮轴处</w:t>
            </w:r>
            <w:r>
              <w:rPr>
                <w:rFonts w:ascii="仿宋_GB2312" w:eastAsia="仿宋_GB2312" w:hAnsi="仿宋_GB2312" w:cs="仿宋_GB2312" w:hint="eastAsia"/>
                <w:sz w:val="24"/>
                <w:u w:val="double"/>
              </w:rPr>
              <w:t xml:space="preserve">                                </w:t>
            </w:r>
          </w:p>
        </w:tc>
      </w:tr>
      <w:tr w:rsidR="00783577">
        <w:tc>
          <w:tcPr>
            <w:tcW w:w="212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缸气门间隙</w:t>
            </w:r>
          </w:p>
        </w:tc>
        <w:tc>
          <w:tcPr>
            <w:tcW w:w="6393"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测量结果：</w:t>
            </w:r>
          </w:p>
          <w:tbl>
            <w:tblPr>
              <w:tblStyle w:val="a5"/>
              <w:tblW w:w="616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27"/>
              <w:gridCol w:w="1027"/>
              <w:gridCol w:w="1027"/>
              <w:gridCol w:w="1027"/>
              <w:gridCol w:w="1027"/>
              <w:gridCol w:w="1027"/>
            </w:tblGrid>
            <w:tr w:rsidR="00783577">
              <w:tc>
                <w:tcPr>
                  <w:tcW w:w="2054"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缸号</w:t>
                  </w:r>
                </w:p>
              </w:tc>
              <w:tc>
                <w:tcPr>
                  <w:tcW w:w="2054"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进气门</w:t>
                  </w:r>
                </w:p>
              </w:tc>
              <w:tc>
                <w:tcPr>
                  <w:tcW w:w="2054"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排气门</w:t>
                  </w:r>
                </w:p>
              </w:tc>
            </w:tr>
            <w:tr w:rsidR="00783577">
              <w:tc>
                <w:tcPr>
                  <w:tcW w:w="1027" w:type="dxa"/>
                </w:tcPr>
                <w:p w:rsidR="00783577" w:rsidRDefault="00783577">
                  <w:pPr>
                    <w:spacing w:line="400" w:lineRule="exact"/>
                    <w:jc w:val="left"/>
                    <w:rPr>
                      <w:rFonts w:ascii="仿宋_GB2312" w:eastAsia="仿宋_GB2312" w:hAnsi="仿宋_GB2312" w:cs="仿宋_GB2312"/>
                      <w:sz w:val="24"/>
                    </w:rPr>
                  </w:pPr>
                </w:p>
              </w:tc>
              <w:tc>
                <w:tcPr>
                  <w:tcW w:w="1027" w:type="dxa"/>
                </w:tcPr>
                <w:p w:rsidR="00783577" w:rsidRDefault="00783577">
                  <w:pPr>
                    <w:spacing w:line="400" w:lineRule="exact"/>
                    <w:jc w:val="left"/>
                    <w:rPr>
                      <w:rFonts w:ascii="仿宋_GB2312" w:eastAsia="仿宋_GB2312" w:hAnsi="仿宋_GB2312" w:cs="仿宋_GB2312"/>
                      <w:sz w:val="24"/>
                    </w:rPr>
                  </w:pPr>
                </w:p>
              </w:tc>
              <w:tc>
                <w:tcPr>
                  <w:tcW w:w="1027" w:type="dxa"/>
                </w:tcPr>
                <w:p w:rsidR="00783577" w:rsidRDefault="00783577">
                  <w:pPr>
                    <w:spacing w:line="400" w:lineRule="exact"/>
                    <w:jc w:val="left"/>
                    <w:rPr>
                      <w:rFonts w:ascii="仿宋_GB2312" w:eastAsia="仿宋_GB2312" w:hAnsi="仿宋_GB2312" w:cs="仿宋_GB2312"/>
                      <w:sz w:val="24"/>
                    </w:rPr>
                  </w:pPr>
                </w:p>
              </w:tc>
              <w:tc>
                <w:tcPr>
                  <w:tcW w:w="1027" w:type="dxa"/>
                </w:tcPr>
                <w:p w:rsidR="00783577" w:rsidRDefault="00783577">
                  <w:pPr>
                    <w:spacing w:line="400" w:lineRule="exact"/>
                    <w:jc w:val="left"/>
                    <w:rPr>
                      <w:rFonts w:ascii="仿宋_GB2312" w:eastAsia="仿宋_GB2312" w:hAnsi="仿宋_GB2312" w:cs="仿宋_GB2312"/>
                      <w:sz w:val="24"/>
                    </w:rPr>
                  </w:pPr>
                </w:p>
              </w:tc>
              <w:tc>
                <w:tcPr>
                  <w:tcW w:w="1027" w:type="dxa"/>
                </w:tcPr>
                <w:p w:rsidR="00783577" w:rsidRDefault="00783577">
                  <w:pPr>
                    <w:spacing w:line="400" w:lineRule="exact"/>
                    <w:jc w:val="left"/>
                    <w:rPr>
                      <w:rFonts w:ascii="仿宋_GB2312" w:eastAsia="仿宋_GB2312" w:hAnsi="仿宋_GB2312" w:cs="仿宋_GB2312"/>
                      <w:sz w:val="24"/>
                    </w:rPr>
                  </w:pPr>
                </w:p>
              </w:tc>
              <w:tc>
                <w:tcPr>
                  <w:tcW w:w="1027" w:type="dxa"/>
                </w:tcPr>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sz w:val="24"/>
              </w:rPr>
            </w:pPr>
          </w:p>
        </w:tc>
      </w:tr>
      <w:tr w:rsidR="00783577">
        <w:tc>
          <w:tcPr>
            <w:tcW w:w="212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调整气门间隙</w:t>
            </w:r>
          </w:p>
        </w:tc>
        <w:tc>
          <w:tcPr>
            <w:tcW w:w="6393"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调整要领：</w:t>
            </w:r>
          </w:p>
        </w:tc>
      </w:tr>
      <w:tr w:rsidR="00783577">
        <w:tc>
          <w:tcPr>
            <w:tcW w:w="212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口述其他所有气门间隙的检查调整步骤</w:t>
            </w:r>
          </w:p>
        </w:tc>
        <w:tc>
          <w:tcPr>
            <w:tcW w:w="6393"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操作步骤</w:t>
            </w:r>
            <w:r>
              <w:rPr>
                <w:rFonts w:ascii="仿宋_GB2312" w:eastAsia="仿宋_GB2312" w:hAnsi="仿宋_GB2312" w:cs="仿宋_GB2312" w:hint="eastAsia"/>
                <w:sz w:val="24"/>
              </w:rPr>
              <w:t>：</w:t>
            </w: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查维修手册，该发动机进气门间隙标准值为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；排气门间隙标准值为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根据测量结果，提出维修方案</w:t>
            </w:r>
            <w:r>
              <w:rPr>
                <w:rFonts w:ascii="仿宋_GB2312" w:eastAsia="仿宋_GB2312" w:hAnsi="仿宋_GB2312" w:cs="仿宋_GB2312" w:hint="eastAsia"/>
                <w:sz w:val="24"/>
              </w:rPr>
              <w:t>:</w:t>
            </w:r>
          </w:p>
        </w:tc>
      </w:tr>
    </w:tbl>
    <w:p w:rsidR="00783577" w:rsidRDefault="00783577">
      <w:pPr>
        <w:spacing w:line="400" w:lineRule="exact"/>
        <w:ind w:left="540"/>
        <w:rPr>
          <w:rFonts w:ascii="仿宋_GB2312" w:eastAsia="仿宋_GB2312" w:hAnsi="仿宋_GB2312" w:cs="仿宋_GB2312"/>
        </w:rPr>
      </w:pPr>
    </w:p>
    <w:p w:rsidR="00783577" w:rsidRDefault="00391ECB">
      <w:pPr>
        <w:tabs>
          <w:tab w:val="left" w:pos="1820"/>
        </w:tabs>
        <w:spacing w:line="400" w:lineRule="exact"/>
        <w:outlineLvl w:val="0"/>
        <w:rPr>
          <w:rFonts w:ascii="仿宋_GB2312" w:eastAsia="仿宋_GB2312" w:hAnsi="仿宋_GB2312" w:cs="仿宋_GB2312"/>
          <w:b/>
          <w:sz w:val="28"/>
        </w:rPr>
      </w:pPr>
      <w:bookmarkStart w:id="71" w:name="_Toc22749"/>
      <w:bookmarkStart w:id="72" w:name="_Toc23369"/>
      <w:bookmarkStart w:id="73" w:name="_Toc3183"/>
      <w:bookmarkStart w:id="74" w:name="_Toc17887"/>
      <w:bookmarkStart w:id="75" w:name="_Toc23050"/>
      <w:r>
        <w:rPr>
          <w:rFonts w:ascii="仿宋_GB2312" w:eastAsia="仿宋_GB2312" w:hAnsi="仿宋_GB2312" w:cs="仿宋_GB2312" w:hint="eastAsia"/>
          <w:b/>
          <w:sz w:val="28"/>
        </w:rPr>
        <w:t>J1-08</w:t>
      </w:r>
      <w:r>
        <w:rPr>
          <w:rFonts w:ascii="仿宋_GB2312" w:eastAsia="仿宋_GB2312" w:hAnsi="仿宋_GB2312" w:cs="仿宋_GB2312" w:hint="eastAsia"/>
          <w:b/>
          <w:sz w:val="28"/>
        </w:rPr>
        <w:t>气缸压缩压力检测</w:t>
      </w:r>
      <w:bookmarkEnd w:id="71"/>
      <w:bookmarkEnd w:id="72"/>
      <w:bookmarkEnd w:id="73"/>
      <w:bookmarkEnd w:id="74"/>
      <w:bookmarkEnd w:id="7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）考生在发动机运行台架或实验整车上对所有气缸的压缩压力进行检测，根据检测结果并记录数据，判断发动机气缸密封性的好坏，描述故障原因，并将拆卸零件装复；</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43"/>
        <w:gridCol w:w="4963"/>
        <w:gridCol w:w="2216"/>
      </w:tblGrid>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发动机运行台架</w:t>
            </w:r>
            <w:r>
              <w:rPr>
                <w:rFonts w:ascii="仿宋_GB2312" w:eastAsia="仿宋_GB2312" w:hAnsi="仿宋_GB2312" w:cs="仿宋_GB2312" w:hint="eastAsia"/>
                <w:sz w:val="24"/>
              </w:rPr>
              <w:t>/</w:t>
            </w:r>
            <w:r>
              <w:rPr>
                <w:rFonts w:ascii="仿宋_GB2312" w:eastAsia="仿宋_GB2312" w:hAnsi="仿宋_GB2312" w:cs="仿宋_GB2312" w:hint="eastAsia"/>
                <w:sz w:val="24"/>
              </w:rPr>
              <w:t>实验整车（预拆除发动机塑料装饰罩）</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缸机</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气缸压力表</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带螺纹旋入型</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火花塞拆装专用套筒</w:t>
            </w:r>
          </w:p>
        </w:tc>
        <w:tc>
          <w:tcPr>
            <w:tcW w:w="221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实验整车须配备</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车内四件套</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实验整车须配备</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翼子板布</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实验整车须配备</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221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3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49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2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6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《气缸压缩压力检测》评分标准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38"/>
        <w:gridCol w:w="1555"/>
        <w:gridCol w:w="995"/>
        <w:gridCol w:w="5134"/>
      </w:tblGrid>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w:t>
            </w:r>
            <w:r>
              <w:rPr>
                <w:rFonts w:ascii="仿宋_GB2312" w:eastAsia="仿宋_GB2312" w:hAnsi="仿宋_GB2312" w:cs="仿宋_GB2312" w:hint="eastAsia"/>
                <w:sz w:val="24"/>
              </w:rPr>
              <w:lastRenderedPageBreak/>
              <w:t>决</w:t>
            </w:r>
          </w:p>
        </w:tc>
        <w:tc>
          <w:tcPr>
            <w:tcW w:w="995" w:type="dxa"/>
            <w:vAlign w:val="center"/>
          </w:tcPr>
          <w:p w:rsidR="00783577" w:rsidRDefault="00783577">
            <w:pPr>
              <w:spacing w:line="400" w:lineRule="exact"/>
              <w:jc w:val="center"/>
              <w:rPr>
                <w:rFonts w:ascii="仿宋_GB2312" w:eastAsia="仿宋_GB2312" w:hAnsi="仿宋_GB2312" w:cs="仿宋_GB2312"/>
                <w:sz w:val="24"/>
              </w:rPr>
            </w:pP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w:t>
            </w:r>
            <w:r>
              <w:rPr>
                <w:rFonts w:ascii="仿宋_GB2312" w:eastAsia="仿宋_GB2312" w:hAnsi="仿宋_GB2312" w:cs="仿宋_GB2312" w:hint="eastAsia"/>
                <w:sz w:val="24"/>
              </w:rPr>
              <w:lastRenderedPageBreak/>
              <w:t>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分；车辆轮胎落地不放止动垫木，每次扣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工具仪器准备</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工具仪器每少准备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未校验仪器每次扣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点火线圈及火花塞的拆卸与安装</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未断开点火系电源扣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未拆卸或未安装火花塞扣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拆装动作不规范扣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未按维修手册力矩拧紧扣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断开喷油器电源及空滤器的拆卸与安装</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未断开燃料系电源扣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断开喷油器方法不正确扣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未拆卸或未安装空滤器扣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逐缸检测气</w:t>
            </w:r>
            <w:r>
              <w:rPr>
                <w:rFonts w:ascii="仿宋_GB2312" w:eastAsia="仿宋_GB2312" w:hAnsi="仿宋_GB2312" w:cs="仿宋_GB2312" w:hint="eastAsia"/>
                <w:sz w:val="24"/>
              </w:rPr>
              <w:lastRenderedPageBreak/>
              <w:t>缸压力</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35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节气门未完全打开扣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起动发动机超时扣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压力表读数不正确每次扣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每漏测一个气缸扣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13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5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134"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《气缸压缩压力操作工单》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0" w:type="dxa"/>
          </w:tcPr>
          <w:p w:rsidR="00783577" w:rsidRDefault="00783577">
            <w:pPr>
              <w:spacing w:line="400" w:lineRule="exact"/>
              <w:jc w:val="left"/>
              <w:rPr>
                <w:rFonts w:ascii="仿宋_GB2312" w:eastAsia="仿宋_GB2312" w:hAnsi="仿宋_GB2312" w:cs="仿宋_GB2312"/>
                <w:sz w:val="24"/>
              </w:rPr>
            </w:pPr>
          </w:p>
        </w:tc>
        <w:tc>
          <w:tcPr>
            <w:tcW w:w="21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）被测车辆准备</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要求：会查阅维修手册；能正确使用仪器设备完成发动机气缸压缩压力的检查。</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断开点火系电源、</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拆装所有点火线圈</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及火花塞</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操作要领：</w:t>
            </w: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断开喷油器电源及</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拆装空滤器</w:t>
            </w:r>
          </w:p>
        </w:tc>
        <w:tc>
          <w:tcPr>
            <w:tcW w:w="6392" w:type="dxa"/>
            <w:gridSpan w:val="3"/>
          </w:tcPr>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r>
      <w:tr w:rsidR="00783577">
        <w:tc>
          <w:tcPr>
            <w:tcW w:w="213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逐缸检测气缸压力</w:t>
            </w:r>
          </w:p>
        </w:tc>
        <w:tc>
          <w:tcPr>
            <w:tcW w:w="639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测量结果：</w:t>
            </w:r>
          </w:p>
          <w:tbl>
            <w:tblPr>
              <w:tblStyle w:val="a5"/>
              <w:tblW w:w="616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80"/>
              <w:gridCol w:w="880"/>
              <w:gridCol w:w="880"/>
              <w:gridCol w:w="880"/>
              <w:gridCol w:w="880"/>
              <w:gridCol w:w="880"/>
              <w:gridCol w:w="881"/>
            </w:tblGrid>
            <w:tr w:rsidR="00783577">
              <w:tc>
                <w:tcPr>
                  <w:tcW w:w="88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气缸数</w:t>
                  </w: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1" w:type="dxa"/>
                </w:tcPr>
                <w:p w:rsidR="00783577" w:rsidRDefault="00783577">
                  <w:pPr>
                    <w:spacing w:line="400" w:lineRule="exact"/>
                    <w:jc w:val="left"/>
                    <w:rPr>
                      <w:rFonts w:ascii="仿宋_GB2312" w:eastAsia="仿宋_GB2312" w:hAnsi="仿宋_GB2312" w:cs="仿宋_GB2312"/>
                      <w:sz w:val="24"/>
                    </w:rPr>
                  </w:pPr>
                </w:p>
              </w:tc>
            </w:tr>
            <w:tr w:rsidR="00783577">
              <w:tc>
                <w:tcPr>
                  <w:tcW w:w="88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压力</w:t>
                  </w: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0" w:type="dxa"/>
                </w:tcPr>
                <w:p w:rsidR="00783577" w:rsidRDefault="00783577">
                  <w:pPr>
                    <w:spacing w:line="400" w:lineRule="exact"/>
                    <w:jc w:val="left"/>
                    <w:rPr>
                      <w:rFonts w:ascii="仿宋_GB2312" w:eastAsia="仿宋_GB2312" w:hAnsi="仿宋_GB2312" w:cs="仿宋_GB2312"/>
                      <w:sz w:val="24"/>
                    </w:rPr>
                  </w:pPr>
                </w:p>
              </w:tc>
              <w:tc>
                <w:tcPr>
                  <w:tcW w:w="881" w:type="dxa"/>
                </w:tcPr>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．查维修手册，该发动机气缸压缩压力标准值为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．根据测量结果，分析故障原因。</w:t>
            </w:r>
          </w:p>
        </w:tc>
      </w:tr>
    </w:tbl>
    <w:p w:rsidR="00783577" w:rsidRDefault="00783577">
      <w:pPr>
        <w:tabs>
          <w:tab w:val="left" w:pos="1820"/>
        </w:tabs>
        <w:spacing w:line="400" w:lineRule="exact"/>
        <w:ind w:left="560"/>
        <w:rPr>
          <w:rFonts w:ascii="仿宋_GB2312" w:eastAsia="仿宋_GB2312" w:hAnsi="仿宋_GB2312" w:cs="仿宋_GB2312"/>
          <w:b/>
          <w:sz w:val="28"/>
        </w:rPr>
      </w:pPr>
    </w:p>
    <w:p w:rsidR="00783577" w:rsidRDefault="00391ECB">
      <w:pPr>
        <w:widowControl/>
        <w:spacing w:line="400" w:lineRule="exact"/>
        <w:jc w:val="left"/>
        <w:outlineLvl w:val="0"/>
        <w:rPr>
          <w:rFonts w:ascii="仿宋_GB2312" w:eastAsia="仿宋_GB2312" w:hAnsi="仿宋_GB2312" w:cs="仿宋_GB2312"/>
        </w:rPr>
      </w:pPr>
      <w:bookmarkStart w:id="76" w:name="_Toc24421"/>
      <w:bookmarkStart w:id="77" w:name="_Toc2191"/>
      <w:bookmarkStart w:id="78" w:name="_Toc10536"/>
      <w:bookmarkStart w:id="79" w:name="_Toc26850"/>
      <w:bookmarkStart w:id="80" w:name="_Toc23005"/>
      <w:r>
        <w:rPr>
          <w:rFonts w:ascii="仿宋_GB2312" w:eastAsia="仿宋_GB2312" w:hAnsi="仿宋_GB2312" w:cs="仿宋_GB2312" w:hint="eastAsia"/>
          <w:b/>
          <w:sz w:val="28"/>
        </w:rPr>
        <w:t>J1-09</w:t>
      </w:r>
      <w:r>
        <w:rPr>
          <w:rFonts w:ascii="仿宋_GB2312" w:eastAsia="仿宋_GB2312" w:hAnsi="仿宋_GB2312" w:cs="仿宋_GB2312" w:hint="eastAsia"/>
          <w:b/>
          <w:color w:val="000000"/>
          <w:kern w:val="0"/>
          <w:sz w:val="28"/>
          <w:szCs w:val="28"/>
          <w:lang w:bidi="ar"/>
        </w:rPr>
        <w:t>活塞连杆组的拆装</w:t>
      </w:r>
      <w:bookmarkEnd w:id="76"/>
      <w:bookmarkEnd w:id="77"/>
      <w:bookmarkEnd w:id="78"/>
      <w:bookmarkEnd w:id="79"/>
      <w:bookmarkEnd w:id="80"/>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）该题重点考核学生拆装活塞连杆组的技能，请按照维修手册技术要求从</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lastRenderedPageBreak/>
        <w:t>缸发动机台架拆卸活塞连杆组，并按照该发动机维修手册要求对活塞连杆组进行安装，完成后记录工单，用抹布和风枪清洁后将零件装复；</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w:t>
      </w:r>
      <w:r>
        <w:rPr>
          <w:rFonts w:ascii="仿宋_GB2312" w:eastAsia="仿宋_GB2312" w:hAnsi="仿宋_GB2312" w:cs="仿宋_GB2312" w:hint="eastAsia"/>
          <w:sz w:val="24"/>
        </w:rPr>
        <w:t>备分类回收垃圾桶；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3132"/>
        <w:gridCol w:w="4006"/>
      </w:tblGrid>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300N.m</w:t>
            </w: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活塞环套</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32" w:type="dxa"/>
          </w:tcPr>
          <w:p w:rsidR="00783577" w:rsidRDefault="00391ECB">
            <w:pPr>
              <w:spacing w:line="400" w:lineRule="exact"/>
              <w:jc w:val="center"/>
              <w:rPr>
                <w:rFonts w:ascii="仿宋_GB2312" w:eastAsia="仿宋_GB2312" w:hAnsi="仿宋_GB2312" w:cs="仿宋_GB2312"/>
                <w:color w:val="FF0000"/>
                <w:sz w:val="24"/>
              </w:rPr>
            </w:pPr>
            <w:r>
              <w:rPr>
                <w:rFonts w:ascii="仿宋_GB2312" w:eastAsia="仿宋_GB2312" w:hAnsi="仿宋_GB2312" w:cs="仿宋_GB2312" w:hint="eastAsia"/>
                <w:sz w:val="24"/>
              </w:rPr>
              <w:t>连杆螺栓保护套</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塑料软管</w:t>
            </w: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机油枪</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006" w:type="dxa"/>
          </w:tcPr>
          <w:p w:rsidR="00783577" w:rsidRDefault="00783577">
            <w:pPr>
              <w:spacing w:line="400" w:lineRule="exact"/>
              <w:jc w:val="center"/>
              <w:rPr>
                <w:rFonts w:ascii="仿宋_GB2312" w:eastAsia="仿宋_GB2312" w:hAnsi="仿宋_GB2312" w:cs="仿宋_GB2312"/>
                <w:sz w:val="24"/>
              </w:rPr>
            </w:pPr>
          </w:p>
        </w:tc>
      </w:tr>
      <w:tr w:rsidR="00783577">
        <w:tc>
          <w:tcPr>
            <w:tcW w:w="138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1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40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《活塞连杆组拆装》评分标准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559"/>
        <w:gridCol w:w="709"/>
        <w:gridCol w:w="5437"/>
      </w:tblGrid>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3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１</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09" w:type="dxa"/>
            <w:vAlign w:val="center"/>
          </w:tcPr>
          <w:p w:rsidR="00783577" w:rsidRDefault="00783577">
            <w:pPr>
              <w:spacing w:line="400" w:lineRule="exact"/>
              <w:jc w:val="center"/>
              <w:rPr>
                <w:rFonts w:ascii="仿宋_GB2312" w:eastAsia="仿宋_GB2312" w:hAnsi="仿宋_GB2312" w:cs="仿宋_GB2312"/>
                <w:sz w:val="24"/>
              </w:rPr>
            </w:pPr>
          </w:p>
        </w:tc>
        <w:tc>
          <w:tcPr>
            <w:tcW w:w="543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２</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3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３</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活塞连杆组的拆卸</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43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未将缸体侧置或倒置扣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分，未锁紧翻转架扣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未将待拆活塞连杆组转至下止点扣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分，未安装曲轴前端螺栓旋转曲轴扣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分，用扳手卡曲轴其它部位转动扣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未检查连杆大头上配合标记扣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分，未做缸号标记扣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未分次交替均匀松连杆螺栓扣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分，未安装连杆螺栓保护套扣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推出零件时未用手扶正连杆扣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分，活塞卡在缸内扣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分，连杆钩住气缸下沿扣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分，轴瓦脱落扣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分，零件未摆放在零件盆扣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分，未将活塞连杆组合扣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分，活塞环拆卸时断裂扣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活塞连杆组的清洗</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3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未清洗扣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分，未清洗活塞扣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分，未清连杆扣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分，未清洗轴瓦扣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分，轴瓦上下顺序错乱扣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43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活塞环装反扣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分，活塞环装错环槽扣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分，气环开口位置调整错误扣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分，油环开口位置调整错误扣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分，活塞环套压缩时转动扣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未安装连杆螺栓保护套扣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分，活塞环未打机油扣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分，活塞销未打机油扣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分，轴瓦未打机油扣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活塞环套未拧紧扣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分，没有用橡胶锤敲平活塞环套扣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分，活塞推入气缸未成功一次扣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分，活塞装反扣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分，轴瓦掉落扣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连杆大头没有对准轴颈扣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分，轴颈损伤扣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分，轴瓦与轴瓦盖上端面、轴瓦与连杆大头下端面没有平齐各扣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分，连杆轴承盖装反扣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连杆螺栓未打机油扣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分，未按维修手册要求拧紧连杆螺栓扣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未检查安装状况扣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分，未转动曲轴扣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3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b/>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0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37"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《活塞连杆组拆装》操作工单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301"/>
        <w:gridCol w:w="1518"/>
        <w:gridCol w:w="2744"/>
      </w:tblGrid>
      <w:tr w:rsidR="00783577">
        <w:tc>
          <w:tcPr>
            <w:tcW w:w="95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301"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744"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r>
              <w:rPr>
                <w:rFonts w:ascii="仿宋_GB2312" w:eastAsia="仿宋_GB2312" w:hAnsi="仿宋_GB2312" w:cs="仿宋_GB2312" w:hint="eastAsia"/>
                <w:sz w:val="24"/>
              </w:rPr>
              <w:t xml:space="preserve"> </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r>
              <w:rPr>
                <w:rFonts w:ascii="仿宋_GB2312" w:eastAsia="仿宋_GB2312" w:hAnsi="仿宋_GB2312" w:cs="仿宋_GB2312" w:hint="eastAsia"/>
                <w:sz w:val="24"/>
              </w:rPr>
              <w:t xml:space="preserve"> </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二、活塞连杆组的拆卸及分解</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□翻转发动机气缸体，并锁紧</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□拆卸连杆轴承盖</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□推出活塞连杆组</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□拆卸活塞环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三、活塞连杆组的组合及安装</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□安装活塞环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□调整活塞环开口位置</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□压缩活塞环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□将活塞连杆组装入气缸</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□安装连杆轴承盖</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□按规定力矩拧紧连杆螺栓</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□转动曲轴检查安装状况</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四、维修标准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□活塞环开口调整位置为：</w:t>
      </w:r>
      <w:r>
        <w:rPr>
          <w:rFonts w:ascii="仿宋_GB2312" w:eastAsia="仿宋_GB2312" w:hAnsi="仿宋_GB2312" w:cs="仿宋_GB2312" w:hint="eastAsia"/>
          <w:sz w:val="24"/>
        </w:rPr>
        <w:t xml:space="preserve">_____________________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□连杆螺栓拧紧力矩为</w:t>
      </w:r>
      <w:r>
        <w:rPr>
          <w:rFonts w:ascii="仿宋_GB2312" w:eastAsia="仿宋_GB2312" w:hAnsi="仿宋_GB2312" w:cs="仿宋_GB2312" w:hint="eastAsia"/>
          <w:sz w:val="24"/>
        </w:rPr>
        <w:t>_____________________</w:t>
      </w:r>
    </w:p>
    <w:p w:rsidR="00783577" w:rsidRDefault="00783577">
      <w:pPr>
        <w:spacing w:line="400" w:lineRule="exact"/>
        <w:rPr>
          <w:rFonts w:ascii="仿宋_GB2312" w:eastAsia="仿宋_GB2312" w:hAnsi="仿宋_GB2312" w:cs="仿宋_GB2312"/>
          <w:b/>
          <w:bCs/>
          <w:sz w:val="28"/>
          <w:szCs w:val="28"/>
        </w:rPr>
      </w:pPr>
    </w:p>
    <w:p w:rsidR="00783577" w:rsidRDefault="00391ECB">
      <w:pPr>
        <w:spacing w:line="400" w:lineRule="exact"/>
        <w:outlineLvl w:val="0"/>
        <w:rPr>
          <w:rFonts w:ascii="仿宋_GB2312" w:eastAsia="仿宋_GB2312" w:hAnsi="仿宋_GB2312" w:cs="仿宋_GB2312"/>
          <w:b/>
          <w:bCs/>
          <w:sz w:val="28"/>
          <w:szCs w:val="28"/>
        </w:rPr>
      </w:pPr>
      <w:bookmarkStart w:id="81" w:name="_Toc10672"/>
      <w:bookmarkStart w:id="82" w:name="_Toc18453"/>
      <w:bookmarkStart w:id="83" w:name="_Toc14948"/>
      <w:bookmarkStart w:id="84" w:name="_Toc18778"/>
      <w:bookmarkStart w:id="85" w:name="_Toc12215"/>
      <w:r>
        <w:rPr>
          <w:rFonts w:ascii="仿宋_GB2312" w:eastAsia="仿宋_GB2312" w:hAnsi="仿宋_GB2312" w:cs="仿宋_GB2312" w:hint="eastAsia"/>
          <w:b/>
          <w:bCs/>
          <w:sz w:val="28"/>
          <w:szCs w:val="28"/>
        </w:rPr>
        <w:t xml:space="preserve">J1-10 </w:t>
      </w:r>
      <w:r>
        <w:rPr>
          <w:rFonts w:ascii="仿宋_GB2312" w:eastAsia="仿宋_GB2312" w:hAnsi="仿宋_GB2312" w:cs="仿宋_GB2312" w:hint="eastAsia"/>
          <w:b/>
          <w:bCs/>
          <w:sz w:val="28"/>
          <w:szCs w:val="28"/>
        </w:rPr>
        <w:t>气门组零件</w:t>
      </w:r>
      <w:bookmarkEnd w:id="81"/>
      <w:bookmarkEnd w:id="82"/>
      <w:bookmarkEnd w:id="83"/>
      <w:bookmarkEnd w:id="84"/>
      <w:bookmarkEnd w:id="8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）考生对已拆卸的气门组零件（</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个气门、</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个气门弹簧）按要求进行检测，记录数据，并根据检测结果提出维修方案；</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气门总成</w:t>
            </w:r>
            <w:r>
              <w:rPr>
                <w:rFonts w:ascii="仿宋_GB2312" w:eastAsia="仿宋_GB2312" w:hAnsi="仿宋_GB2312" w:cs="仿宋_GB2312" w:hint="eastAsia"/>
                <w:sz w:val="24"/>
              </w:rPr>
              <w:t>/</w:t>
            </w:r>
            <w:r>
              <w:rPr>
                <w:rFonts w:ascii="仿宋_GB2312" w:eastAsia="仿宋_GB2312" w:hAnsi="仿宋_GB2312" w:cs="仿宋_GB2312" w:hint="eastAsia"/>
                <w:sz w:val="24"/>
              </w:rPr>
              <w:t>气门弹簧总成</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V </w:t>
            </w:r>
            <w:r>
              <w:rPr>
                <w:rFonts w:ascii="仿宋_GB2312" w:eastAsia="仿宋_GB2312" w:hAnsi="仿宋_GB2312" w:cs="仿宋_GB2312" w:hint="eastAsia"/>
                <w:sz w:val="24"/>
              </w:rPr>
              <w:t>型铁</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磁性表座</w:t>
            </w:r>
            <w:r>
              <w:rPr>
                <w:rFonts w:ascii="仿宋_GB2312" w:eastAsia="仿宋_GB2312" w:hAnsi="仿宋_GB2312" w:cs="仿宋_GB2312" w:hint="eastAsia"/>
                <w:sz w:val="24"/>
              </w:rPr>
              <w:t>/</w:t>
            </w:r>
            <w:r>
              <w:rPr>
                <w:rFonts w:ascii="仿宋_GB2312" w:eastAsia="仿宋_GB2312" w:hAnsi="仿宋_GB2312" w:cs="仿宋_GB2312" w:hint="eastAsia"/>
                <w:sz w:val="24"/>
              </w:rPr>
              <w:t>百分表</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外径千分尺</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直角尺</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left="54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《气门组零件检测》评分标准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04"/>
        <w:gridCol w:w="555"/>
        <w:gridCol w:w="990"/>
        <w:gridCol w:w="26"/>
        <w:gridCol w:w="964"/>
        <w:gridCol w:w="5183"/>
      </w:tblGrid>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90" w:type="dxa"/>
            <w:gridSpan w:val="2"/>
            <w:vAlign w:val="center"/>
          </w:tcPr>
          <w:p w:rsidR="00783577" w:rsidRDefault="00783577">
            <w:pPr>
              <w:spacing w:line="400" w:lineRule="exact"/>
              <w:jc w:val="center"/>
              <w:rPr>
                <w:rFonts w:ascii="仿宋_GB2312" w:eastAsia="仿宋_GB2312" w:hAnsi="仿宋_GB2312" w:cs="仿宋_GB2312"/>
                <w:sz w:val="24"/>
              </w:rPr>
            </w:pP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w:t>
            </w:r>
            <w:r>
              <w:rPr>
                <w:rFonts w:ascii="仿宋_GB2312" w:eastAsia="仿宋_GB2312" w:hAnsi="仿宋_GB2312" w:cs="仿宋_GB2312" w:hint="eastAsia"/>
                <w:sz w:val="24"/>
              </w:rPr>
              <w:lastRenderedPageBreak/>
              <w:t>产</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20 </w:t>
            </w:r>
            <w:r>
              <w:rPr>
                <w:rFonts w:ascii="仿宋_GB2312" w:eastAsia="仿宋_GB2312" w:hAnsi="仿宋_GB2312" w:cs="仿宋_GB2312" w:hint="eastAsia"/>
                <w:sz w:val="24"/>
              </w:rPr>
              <w:t>分</w:t>
            </w: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lastRenderedPageBreak/>
              <w:t>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rPr>
          <w:trHeight w:val="495"/>
        </w:trPr>
        <w:tc>
          <w:tcPr>
            <w:tcW w:w="80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55"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016" w:type="dxa"/>
            <w:gridSpan w:val="2"/>
            <w:tcBorders>
              <w:left w:val="single" w:sz="4" w:space="0" w:color="auto"/>
              <w:bottom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气门杆弯曲检测</w:t>
            </w:r>
          </w:p>
          <w:p w:rsidR="00783577" w:rsidRDefault="00783577">
            <w:pPr>
              <w:spacing w:line="400" w:lineRule="exact"/>
              <w:jc w:val="center"/>
              <w:rPr>
                <w:rFonts w:ascii="仿宋_GB2312" w:eastAsia="仿宋_GB2312" w:hAnsi="仿宋_GB2312" w:cs="仿宋_GB2312"/>
                <w:sz w:val="24"/>
              </w:rPr>
            </w:pPr>
          </w:p>
        </w:tc>
        <w:tc>
          <w:tcPr>
            <w:tcW w:w="964"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183" w:type="dxa"/>
            <w:tcBorders>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量具使用不正确每次扣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(2)V </w:t>
            </w:r>
            <w:r>
              <w:rPr>
                <w:rFonts w:ascii="仿宋_GB2312" w:eastAsia="仿宋_GB2312" w:hAnsi="仿宋_GB2312" w:cs="仿宋_GB2312" w:hint="eastAsia"/>
                <w:sz w:val="24"/>
              </w:rPr>
              <w:t>型铁放置位置不正确扣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百分表安装不正确扣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525"/>
        </w:trPr>
        <w:tc>
          <w:tcPr>
            <w:tcW w:w="804" w:type="dxa"/>
            <w:vMerge/>
            <w:vAlign w:val="center"/>
          </w:tcPr>
          <w:p w:rsidR="00783577" w:rsidRDefault="00783577">
            <w:pPr>
              <w:spacing w:line="400" w:lineRule="exact"/>
              <w:jc w:val="center"/>
              <w:rPr>
                <w:rFonts w:ascii="仿宋_GB2312" w:eastAsia="仿宋_GB2312" w:hAnsi="仿宋_GB2312" w:cs="仿宋_GB2312"/>
                <w:sz w:val="24"/>
              </w:rPr>
            </w:pPr>
          </w:p>
        </w:tc>
        <w:tc>
          <w:tcPr>
            <w:tcW w:w="555"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16" w:type="dxa"/>
            <w:gridSpan w:val="2"/>
            <w:tcBorders>
              <w:top w:val="single" w:sz="4" w:space="0" w:color="auto"/>
              <w:left w:val="single" w:sz="4" w:space="0" w:color="auto"/>
              <w:bottom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气门杆磨损检测</w:t>
            </w:r>
          </w:p>
          <w:p w:rsidR="00783577" w:rsidRDefault="00783577">
            <w:pPr>
              <w:spacing w:line="400" w:lineRule="exact"/>
              <w:jc w:val="center"/>
              <w:rPr>
                <w:rFonts w:ascii="仿宋_GB2312" w:eastAsia="仿宋_GB2312" w:hAnsi="仿宋_GB2312" w:cs="仿宋_GB2312"/>
                <w:sz w:val="24"/>
              </w:rPr>
            </w:pPr>
          </w:p>
        </w:tc>
        <w:tc>
          <w:tcPr>
            <w:tcW w:w="964"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183" w:type="dxa"/>
            <w:tcBorders>
              <w:top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量具使用不正确每次扣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测量位置不正确每次扣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测量数据不正确每次扣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rPr>
          <w:trHeight w:val="525"/>
        </w:trPr>
        <w:tc>
          <w:tcPr>
            <w:tcW w:w="804" w:type="dxa"/>
            <w:vMerge/>
            <w:vAlign w:val="center"/>
          </w:tcPr>
          <w:p w:rsidR="00783577" w:rsidRDefault="00783577">
            <w:pPr>
              <w:spacing w:line="400" w:lineRule="exact"/>
              <w:jc w:val="center"/>
              <w:rPr>
                <w:rFonts w:ascii="仿宋_GB2312" w:eastAsia="仿宋_GB2312" w:hAnsi="仿宋_GB2312" w:cs="仿宋_GB2312"/>
                <w:sz w:val="24"/>
              </w:rPr>
            </w:pPr>
          </w:p>
        </w:tc>
        <w:tc>
          <w:tcPr>
            <w:tcW w:w="555"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16" w:type="dxa"/>
            <w:gridSpan w:val="2"/>
            <w:tcBorders>
              <w:top w:val="single" w:sz="4" w:space="0" w:color="auto"/>
              <w:lef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气门尾端磨损检测</w:t>
            </w:r>
          </w:p>
        </w:tc>
        <w:tc>
          <w:tcPr>
            <w:tcW w:w="964"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183" w:type="dxa"/>
            <w:tcBorders>
              <w:top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量具使用不正确每次扣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测量位置不正确每次扣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测量数据不正确每次扣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气门弹簧的检测</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量具使用错误每次扣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气门弹簧偏斜量检测方法不正确扣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气门弹簧偏斜量检测数据不正确扣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气门弹簧自由长度测量数据不正确扣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1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5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9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18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《气门组零件检测》操作工单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40"/>
        <w:gridCol w:w="4021"/>
        <w:gridCol w:w="2131"/>
      </w:tblGrid>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40" w:type="dxa"/>
          </w:tcPr>
          <w:p w:rsidR="00783577" w:rsidRDefault="00783577">
            <w:pPr>
              <w:spacing w:line="400" w:lineRule="exact"/>
              <w:rPr>
                <w:rFonts w:ascii="仿宋_GB2312" w:eastAsia="仿宋_GB2312" w:hAnsi="仿宋_GB2312" w:cs="仿宋_GB2312"/>
                <w:sz w:val="24"/>
              </w:rPr>
            </w:pPr>
          </w:p>
        </w:tc>
        <w:tc>
          <w:tcPr>
            <w:tcW w:w="40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2370" w:type="dxa"/>
            <w:gridSpan w:val="2"/>
          </w:tcPr>
          <w:p w:rsidR="00783577" w:rsidRDefault="00783577">
            <w:pPr>
              <w:spacing w:line="400" w:lineRule="exact"/>
              <w:rPr>
                <w:rFonts w:ascii="仿宋_GB2312" w:eastAsia="仿宋_GB2312" w:hAnsi="仿宋_GB2312" w:cs="仿宋_GB2312"/>
                <w:sz w:val="24"/>
              </w:rPr>
            </w:pPr>
          </w:p>
        </w:tc>
        <w:tc>
          <w:tcPr>
            <w:tcW w:w="615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6152" w:type="dxa"/>
            <w:gridSpan w:val="2"/>
          </w:tcPr>
          <w:p w:rsidR="00783577" w:rsidRDefault="00783577">
            <w:pPr>
              <w:spacing w:line="400" w:lineRule="exact"/>
              <w:rPr>
                <w:rFonts w:ascii="仿宋_GB2312" w:eastAsia="仿宋_GB2312" w:hAnsi="仿宋_GB2312" w:cs="仿宋_GB2312"/>
                <w:sz w:val="24"/>
              </w:rPr>
            </w:pP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6152" w:type="dxa"/>
            <w:gridSpan w:val="2"/>
          </w:tcPr>
          <w:p w:rsidR="00783577" w:rsidRDefault="00783577">
            <w:pPr>
              <w:spacing w:line="400" w:lineRule="exact"/>
              <w:rPr>
                <w:rFonts w:ascii="仿宋_GB2312" w:eastAsia="仿宋_GB2312" w:hAnsi="仿宋_GB2312" w:cs="仿宋_GB2312"/>
                <w:sz w:val="24"/>
              </w:rPr>
            </w:pP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）被测工件准备</w:t>
            </w:r>
          </w:p>
        </w:tc>
        <w:tc>
          <w:tcPr>
            <w:tcW w:w="615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要求：会查阅维修手册；能正确使用工、量具完成气门组零件的测量；能根据检测结果提出维修方案。</w:t>
            </w: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校验量具</w:t>
            </w:r>
          </w:p>
        </w:tc>
        <w:tc>
          <w:tcPr>
            <w:tcW w:w="615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气门的检测</w:t>
            </w:r>
          </w:p>
        </w:tc>
        <w:tc>
          <w:tcPr>
            <w:tcW w:w="615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检测数据：</w:t>
            </w:r>
          </w:p>
          <w:tbl>
            <w:tblPr>
              <w:tblStyle w:val="a5"/>
              <w:tblW w:w="58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71"/>
              <w:gridCol w:w="705"/>
              <w:gridCol w:w="1290"/>
              <w:gridCol w:w="1245"/>
              <w:gridCol w:w="1125"/>
            </w:tblGrid>
            <w:tr w:rsidR="00783577">
              <w:tc>
                <w:tcPr>
                  <w:tcW w:w="147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气门杆弯曲值</w:t>
                  </w:r>
                </w:p>
              </w:tc>
              <w:tc>
                <w:tcPr>
                  <w:tcW w:w="3240" w:type="dxa"/>
                  <w:gridSpan w:val="3"/>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气门杆磨损情况</w:t>
                  </w:r>
                </w:p>
              </w:tc>
              <w:tc>
                <w:tcPr>
                  <w:tcW w:w="112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气门尾端磨损情况</w:t>
                  </w:r>
                </w:p>
              </w:tc>
            </w:tr>
            <w:tr w:rsidR="00783577">
              <w:tc>
                <w:tcPr>
                  <w:tcW w:w="1471" w:type="dxa"/>
                  <w:vMerge w:val="restart"/>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705" w:type="dxa"/>
                  <w:tcBorders>
                    <w:left w:val="single" w:sz="4" w:space="0" w:color="auto"/>
                    <w:bottom w:val="single" w:sz="4" w:space="0" w:color="auto"/>
                  </w:tcBorders>
                </w:tcPr>
                <w:p w:rsidR="00783577" w:rsidRDefault="00783577">
                  <w:pPr>
                    <w:spacing w:line="400" w:lineRule="exact"/>
                    <w:rPr>
                      <w:rFonts w:ascii="仿宋_GB2312" w:eastAsia="仿宋_GB2312" w:hAnsi="仿宋_GB2312" w:cs="仿宋_GB2312"/>
                      <w:sz w:val="24"/>
                    </w:rPr>
                  </w:pPr>
                </w:p>
              </w:tc>
              <w:tc>
                <w:tcPr>
                  <w:tcW w:w="12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第一方向</w:t>
                  </w:r>
                </w:p>
              </w:tc>
              <w:tc>
                <w:tcPr>
                  <w:tcW w:w="124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第二方向</w:t>
                  </w:r>
                </w:p>
              </w:tc>
              <w:tc>
                <w:tcPr>
                  <w:tcW w:w="1125" w:type="dxa"/>
                  <w:vMerge w:val="restart"/>
                </w:tcPr>
                <w:p w:rsidR="00783577" w:rsidRDefault="00783577">
                  <w:pPr>
                    <w:spacing w:line="400" w:lineRule="exact"/>
                    <w:rPr>
                      <w:rFonts w:ascii="仿宋_GB2312" w:eastAsia="仿宋_GB2312" w:hAnsi="仿宋_GB2312" w:cs="仿宋_GB2312"/>
                      <w:sz w:val="24"/>
                    </w:rPr>
                  </w:pPr>
                </w:p>
              </w:tc>
            </w:tr>
            <w:tr w:rsidR="00783577">
              <w:tc>
                <w:tcPr>
                  <w:tcW w:w="147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上</w:t>
                  </w:r>
                </w:p>
              </w:tc>
              <w:tc>
                <w:tcPr>
                  <w:tcW w:w="1290" w:type="dxa"/>
                </w:tcPr>
                <w:p w:rsidR="00783577" w:rsidRDefault="00783577">
                  <w:pPr>
                    <w:spacing w:line="400" w:lineRule="exact"/>
                    <w:rPr>
                      <w:rFonts w:ascii="仿宋_GB2312" w:eastAsia="仿宋_GB2312" w:hAnsi="仿宋_GB2312" w:cs="仿宋_GB2312"/>
                      <w:sz w:val="24"/>
                    </w:rPr>
                  </w:pPr>
                </w:p>
              </w:tc>
              <w:tc>
                <w:tcPr>
                  <w:tcW w:w="1245" w:type="dxa"/>
                </w:tcPr>
                <w:p w:rsidR="00783577" w:rsidRDefault="00783577">
                  <w:pPr>
                    <w:spacing w:line="400" w:lineRule="exact"/>
                    <w:rPr>
                      <w:rFonts w:ascii="仿宋_GB2312" w:eastAsia="仿宋_GB2312" w:hAnsi="仿宋_GB2312" w:cs="仿宋_GB2312"/>
                      <w:sz w:val="24"/>
                    </w:rPr>
                  </w:pPr>
                </w:p>
              </w:tc>
              <w:tc>
                <w:tcPr>
                  <w:tcW w:w="1125" w:type="dxa"/>
                  <w:vMerge/>
                </w:tcPr>
                <w:p w:rsidR="00783577" w:rsidRDefault="00783577">
                  <w:pPr>
                    <w:spacing w:line="400" w:lineRule="exact"/>
                    <w:rPr>
                      <w:rFonts w:ascii="仿宋_GB2312" w:eastAsia="仿宋_GB2312" w:hAnsi="仿宋_GB2312" w:cs="仿宋_GB2312"/>
                      <w:sz w:val="24"/>
                    </w:rPr>
                  </w:pPr>
                </w:p>
              </w:tc>
            </w:tr>
            <w:tr w:rsidR="00783577">
              <w:tc>
                <w:tcPr>
                  <w:tcW w:w="147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中</w:t>
                  </w:r>
                </w:p>
              </w:tc>
              <w:tc>
                <w:tcPr>
                  <w:tcW w:w="1290" w:type="dxa"/>
                </w:tcPr>
                <w:p w:rsidR="00783577" w:rsidRDefault="00783577">
                  <w:pPr>
                    <w:spacing w:line="400" w:lineRule="exact"/>
                    <w:rPr>
                      <w:rFonts w:ascii="仿宋_GB2312" w:eastAsia="仿宋_GB2312" w:hAnsi="仿宋_GB2312" w:cs="仿宋_GB2312"/>
                      <w:sz w:val="24"/>
                    </w:rPr>
                  </w:pPr>
                </w:p>
              </w:tc>
              <w:tc>
                <w:tcPr>
                  <w:tcW w:w="1245" w:type="dxa"/>
                </w:tcPr>
                <w:p w:rsidR="00783577" w:rsidRDefault="00783577">
                  <w:pPr>
                    <w:spacing w:line="400" w:lineRule="exact"/>
                    <w:rPr>
                      <w:rFonts w:ascii="仿宋_GB2312" w:eastAsia="仿宋_GB2312" w:hAnsi="仿宋_GB2312" w:cs="仿宋_GB2312"/>
                      <w:sz w:val="24"/>
                    </w:rPr>
                  </w:pPr>
                </w:p>
              </w:tc>
              <w:tc>
                <w:tcPr>
                  <w:tcW w:w="1125" w:type="dxa"/>
                  <w:vMerge/>
                </w:tcPr>
                <w:p w:rsidR="00783577" w:rsidRDefault="00783577">
                  <w:pPr>
                    <w:spacing w:line="400" w:lineRule="exact"/>
                    <w:rPr>
                      <w:rFonts w:ascii="仿宋_GB2312" w:eastAsia="仿宋_GB2312" w:hAnsi="仿宋_GB2312" w:cs="仿宋_GB2312"/>
                      <w:sz w:val="24"/>
                    </w:rPr>
                  </w:pPr>
                </w:p>
              </w:tc>
            </w:tr>
            <w:tr w:rsidR="00783577">
              <w:tc>
                <w:tcPr>
                  <w:tcW w:w="147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下</w:t>
                  </w:r>
                </w:p>
              </w:tc>
              <w:tc>
                <w:tcPr>
                  <w:tcW w:w="1290" w:type="dxa"/>
                </w:tcPr>
                <w:p w:rsidR="00783577" w:rsidRDefault="00783577">
                  <w:pPr>
                    <w:spacing w:line="400" w:lineRule="exact"/>
                    <w:rPr>
                      <w:rFonts w:ascii="仿宋_GB2312" w:eastAsia="仿宋_GB2312" w:hAnsi="仿宋_GB2312" w:cs="仿宋_GB2312"/>
                      <w:sz w:val="24"/>
                    </w:rPr>
                  </w:pPr>
                </w:p>
              </w:tc>
              <w:tc>
                <w:tcPr>
                  <w:tcW w:w="1245" w:type="dxa"/>
                </w:tcPr>
                <w:p w:rsidR="00783577" w:rsidRDefault="00783577">
                  <w:pPr>
                    <w:spacing w:line="400" w:lineRule="exact"/>
                    <w:rPr>
                      <w:rFonts w:ascii="仿宋_GB2312" w:eastAsia="仿宋_GB2312" w:hAnsi="仿宋_GB2312" w:cs="仿宋_GB2312"/>
                      <w:sz w:val="24"/>
                    </w:rPr>
                  </w:pPr>
                </w:p>
              </w:tc>
              <w:tc>
                <w:tcPr>
                  <w:tcW w:w="1125" w:type="dxa"/>
                  <w:vMerge/>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tc>
      </w:tr>
      <w:tr w:rsidR="00783577">
        <w:tc>
          <w:tcPr>
            <w:tcW w:w="237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气门弹簧的检测</w:t>
            </w:r>
          </w:p>
        </w:tc>
        <w:tc>
          <w:tcPr>
            <w:tcW w:w="6152" w:type="dxa"/>
            <w:gridSpan w:val="2"/>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检测数据：</w:t>
            </w:r>
            <w:r>
              <w:rPr>
                <w:rFonts w:ascii="仿宋_GB2312" w:eastAsia="仿宋_GB2312" w:hAnsi="仿宋_GB2312" w:cs="仿宋_GB2312" w:hint="eastAsia"/>
                <w:sz w:val="24"/>
                <w:u w:val="single"/>
              </w:rPr>
              <w:t xml:space="preserve">            </w:t>
            </w:r>
          </w:p>
          <w:tbl>
            <w:tblPr>
              <w:tblStyle w:val="a5"/>
              <w:tblW w:w="403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15"/>
              <w:gridCol w:w="2016"/>
            </w:tblGrid>
            <w:tr w:rsidR="00783577">
              <w:tc>
                <w:tcPr>
                  <w:tcW w:w="201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气门弹簧偏斜量</w:t>
                  </w:r>
                  <w:r>
                    <w:rPr>
                      <w:rFonts w:ascii="仿宋_GB2312" w:eastAsia="仿宋_GB2312" w:hAnsi="仿宋_GB2312" w:cs="仿宋_GB2312" w:hint="eastAsia"/>
                      <w:sz w:val="24"/>
                    </w:rPr>
                    <w:t xml:space="preserve">  </w:t>
                  </w:r>
                </w:p>
              </w:tc>
              <w:tc>
                <w:tcPr>
                  <w:tcW w:w="2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气门弹簧自由长度</w:t>
                  </w:r>
                </w:p>
              </w:tc>
            </w:tr>
            <w:tr w:rsidR="00783577">
              <w:tc>
                <w:tcPr>
                  <w:tcW w:w="2015" w:type="dxa"/>
                </w:tcPr>
                <w:p w:rsidR="00783577" w:rsidRDefault="00783577">
                  <w:pPr>
                    <w:spacing w:line="400" w:lineRule="exact"/>
                    <w:rPr>
                      <w:rFonts w:ascii="仿宋_GB2312" w:eastAsia="仿宋_GB2312" w:hAnsi="仿宋_GB2312" w:cs="仿宋_GB2312"/>
                      <w:sz w:val="24"/>
                    </w:rPr>
                  </w:pPr>
                </w:p>
              </w:tc>
              <w:tc>
                <w:tcPr>
                  <w:tcW w:w="2016" w:type="dxa"/>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．查该发动机维修手册：</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气门最大弯曲值标准为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进气门气门杆直径标准值为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排气门气门杆直径标准值为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进气门标准长度为</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、最小长度为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排气门标准长度为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、最小长度为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气门弹簧偏斜量最大角度为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、自由长度标准值为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numPr>
                <w:ilvl w:val="0"/>
                <w:numId w:val="4"/>
              </w:numPr>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根据测量结果，提出维修方案。</w:t>
            </w: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rPr>
      </w:pPr>
      <w:bookmarkStart w:id="86" w:name="_Toc27093"/>
      <w:bookmarkStart w:id="87" w:name="_Toc23397"/>
      <w:bookmarkStart w:id="88" w:name="_Toc26595"/>
      <w:bookmarkStart w:id="89" w:name="_Toc18510"/>
      <w:bookmarkStart w:id="90" w:name="_Toc13763"/>
      <w:r>
        <w:rPr>
          <w:rFonts w:ascii="仿宋_GB2312" w:eastAsia="仿宋_GB2312" w:hAnsi="仿宋_GB2312" w:cs="仿宋_GB2312" w:hint="eastAsia"/>
          <w:b/>
          <w:color w:val="000000"/>
          <w:kern w:val="0"/>
          <w:sz w:val="28"/>
          <w:szCs w:val="28"/>
          <w:lang w:bidi="ar"/>
        </w:rPr>
        <w:t xml:space="preserve">J1-11 </w:t>
      </w:r>
      <w:r>
        <w:rPr>
          <w:rFonts w:ascii="仿宋_GB2312" w:eastAsia="仿宋_GB2312" w:hAnsi="仿宋_GB2312" w:cs="仿宋_GB2312" w:hint="eastAsia"/>
          <w:b/>
          <w:color w:val="000000"/>
          <w:kern w:val="0"/>
          <w:sz w:val="28"/>
          <w:szCs w:val="28"/>
          <w:lang w:bidi="ar"/>
        </w:rPr>
        <w:t>凸轮轴检测</w:t>
      </w:r>
      <w:bookmarkEnd w:id="86"/>
      <w:bookmarkEnd w:id="87"/>
      <w:bookmarkEnd w:id="88"/>
      <w:bookmarkEnd w:id="89"/>
      <w:bookmarkEnd w:id="90"/>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）在工作台上对凸轮轴总成进行检测，检查考官指定的某一道凸轮轴轴颈和凸轮的磨损情况；检查凸轮轴的弯曲变形，并根据检测结果提出维修方案；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凸轮轴总成</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根</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V </w:t>
            </w:r>
            <w:r>
              <w:rPr>
                <w:rFonts w:ascii="仿宋_GB2312" w:eastAsia="仿宋_GB2312" w:hAnsi="仿宋_GB2312" w:cs="仿宋_GB2312" w:hint="eastAsia"/>
                <w:sz w:val="24"/>
              </w:rPr>
              <w:t>型铁</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磁性表座</w:t>
            </w:r>
            <w:r>
              <w:rPr>
                <w:rFonts w:ascii="仿宋_GB2312" w:eastAsia="仿宋_GB2312" w:hAnsi="仿宋_GB2312" w:cs="仿宋_GB2312" w:hint="eastAsia"/>
                <w:sz w:val="24"/>
              </w:rPr>
              <w:t>/</w:t>
            </w:r>
            <w:r>
              <w:rPr>
                <w:rFonts w:ascii="仿宋_GB2312" w:eastAsia="仿宋_GB2312" w:hAnsi="仿宋_GB2312" w:cs="仿宋_GB2312" w:hint="eastAsia"/>
                <w:sz w:val="24"/>
              </w:rPr>
              <w:t>百分表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外径千分尺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0-25mm/25-50mm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《凸轮轴检测》评分标准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485"/>
        <w:gridCol w:w="957"/>
        <w:gridCol w:w="5396"/>
      </w:tblGrid>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39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57" w:type="dxa"/>
            <w:vAlign w:val="center"/>
          </w:tcPr>
          <w:p w:rsidR="00783577" w:rsidRDefault="00783577">
            <w:pPr>
              <w:spacing w:line="400" w:lineRule="exact"/>
              <w:jc w:val="center"/>
              <w:rPr>
                <w:rFonts w:ascii="仿宋_GB2312" w:eastAsia="仿宋_GB2312" w:hAnsi="仿宋_GB2312" w:cs="仿宋_GB2312"/>
                <w:sz w:val="24"/>
              </w:rPr>
            </w:pP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w:t>
            </w:r>
            <w:r>
              <w:rPr>
                <w:rFonts w:ascii="仿宋_GB2312" w:eastAsia="仿宋_GB2312" w:hAnsi="仿宋_GB2312" w:cs="仿宋_GB2312" w:hint="eastAsia"/>
                <w:sz w:val="24"/>
              </w:rPr>
              <w:lastRenderedPageBreak/>
              <w:t>产</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20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w:t>
            </w:r>
            <w:r>
              <w:rPr>
                <w:rFonts w:ascii="仿宋_GB2312" w:eastAsia="仿宋_GB2312" w:hAnsi="仿宋_GB2312" w:cs="仿宋_GB2312" w:hint="eastAsia"/>
                <w:sz w:val="24"/>
              </w:rPr>
              <w:lastRenderedPageBreak/>
              <w:t>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拆装前不检查发动机台架锁止情况（含被考官提醒），每次扣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未校验量具每次扣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检查凸轮轴弯曲</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(2)V </w:t>
            </w:r>
            <w:r>
              <w:rPr>
                <w:rFonts w:ascii="仿宋_GB2312" w:eastAsia="仿宋_GB2312" w:hAnsi="仿宋_GB2312" w:cs="仿宋_GB2312" w:hint="eastAsia"/>
                <w:sz w:val="24"/>
              </w:rPr>
              <w:t>型铁支撑位置不正确扣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百分表安装错误扣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测量数据不正确扣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检查凸轮轴轴颈磨损情况</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未用千分尺测量该项目不得分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未在圆周两个相互垂直的方向进行测量每少测一个方向扣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量具使用不正确扣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测量数据不正确每个扣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检查凸轮磨损情况</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未用千分尺测量该项目不得分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测量位置不正确扣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量具使用不正确扣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检测数据不正确扣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85" w:type="dxa"/>
            <w:vAlign w:val="center"/>
          </w:tcPr>
          <w:p w:rsidR="00783577" w:rsidRDefault="00783577">
            <w:pPr>
              <w:spacing w:line="400" w:lineRule="exact"/>
              <w:jc w:val="center"/>
              <w:rPr>
                <w:rFonts w:ascii="仿宋_GB2312" w:eastAsia="仿宋_GB2312" w:hAnsi="仿宋_GB2312" w:cs="仿宋_GB2312"/>
                <w:sz w:val="24"/>
              </w:rPr>
            </w:pPr>
          </w:p>
        </w:tc>
        <w:tc>
          <w:tcPr>
            <w:tcW w:w="957" w:type="dxa"/>
            <w:vAlign w:val="center"/>
          </w:tcPr>
          <w:p w:rsidR="00783577" w:rsidRDefault="00783577">
            <w:pPr>
              <w:spacing w:line="400" w:lineRule="exact"/>
              <w:jc w:val="center"/>
              <w:rPr>
                <w:rFonts w:ascii="仿宋_GB2312" w:eastAsia="仿宋_GB2312" w:hAnsi="仿宋_GB2312" w:cs="仿宋_GB2312"/>
                <w:sz w:val="24"/>
              </w:rPr>
            </w:pP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39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4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396"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《凸轮轴检测》操作工单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91"/>
        <w:gridCol w:w="1463"/>
        <w:gridCol w:w="3937"/>
        <w:gridCol w:w="2131"/>
      </w:tblGrid>
      <w:tr w:rsidR="00783577">
        <w:tc>
          <w:tcPr>
            <w:tcW w:w="99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1463" w:type="dxa"/>
          </w:tcPr>
          <w:p w:rsidR="00783577" w:rsidRDefault="00783577">
            <w:pPr>
              <w:spacing w:line="400" w:lineRule="exact"/>
              <w:rPr>
                <w:rFonts w:ascii="仿宋_GB2312" w:eastAsia="仿宋_GB2312" w:hAnsi="仿宋_GB2312" w:cs="仿宋_GB2312"/>
                <w:sz w:val="24"/>
              </w:rPr>
            </w:pPr>
          </w:p>
        </w:tc>
        <w:tc>
          <w:tcPr>
            <w:tcW w:w="393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2454" w:type="dxa"/>
            <w:gridSpan w:val="2"/>
          </w:tcPr>
          <w:p w:rsidR="00783577" w:rsidRDefault="00783577">
            <w:pPr>
              <w:spacing w:line="400" w:lineRule="exact"/>
              <w:rPr>
                <w:rFonts w:ascii="仿宋_GB2312" w:eastAsia="仿宋_GB2312" w:hAnsi="仿宋_GB2312" w:cs="仿宋_GB2312"/>
                <w:sz w:val="24"/>
              </w:rPr>
            </w:pPr>
          </w:p>
        </w:tc>
        <w:tc>
          <w:tcPr>
            <w:tcW w:w="6068"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r>
              <w:rPr>
                <w:rFonts w:ascii="仿宋_GB2312" w:eastAsia="仿宋_GB2312" w:hAnsi="仿宋_GB2312" w:cs="仿宋_GB2312" w:hint="eastAsia"/>
                <w:sz w:val="24"/>
              </w:rPr>
              <w:t xml:space="preserve"> </w:t>
            </w:r>
          </w:p>
        </w:tc>
        <w:tc>
          <w:tcPr>
            <w:tcW w:w="6068" w:type="dxa"/>
            <w:gridSpan w:val="2"/>
          </w:tcPr>
          <w:p w:rsidR="00783577" w:rsidRDefault="00783577">
            <w:pPr>
              <w:spacing w:line="400" w:lineRule="exact"/>
              <w:rPr>
                <w:rFonts w:ascii="仿宋_GB2312" w:eastAsia="仿宋_GB2312" w:hAnsi="仿宋_GB2312" w:cs="仿宋_GB2312"/>
                <w:sz w:val="24"/>
              </w:rPr>
            </w:pP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r>
              <w:rPr>
                <w:rFonts w:ascii="仿宋_GB2312" w:eastAsia="仿宋_GB2312" w:hAnsi="仿宋_GB2312" w:cs="仿宋_GB2312" w:hint="eastAsia"/>
                <w:sz w:val="24"/>
              </w:rPr>
              <w:t xml:space="preserve"> </w:t>
            </w:r>
          </w:p>
        </w:tc>
        <w:tc>
          <w:tcPr>
            <w:tcW w:w="6068" w:type="dxa"/>
            <w:gridSpan w:val="2"/>
          </w:tcPr>
          <w:p w:rsidR="00783577" w:rsidRDefault="00783577">
            <w:pPr>
              <w:spacing w:line="400" w:lineRule="exact"/>
              <w:rPr>
                <w:rFonts w:ascii="仿宋_GB2312" w:eastAsia="仿宋_GB2312" w:hAnsi="仿宋_GB2312" w:cs="仿宋_GB2312"/>
                <w:sz w:val="24"/>
              </w:rPr>
            </w:pP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6068"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要求：会查阅维修手册；能正确使用量具完成凸轮轴弯曲、轴颈磨损、凸轮磨损的测量，并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根据测量结果提出维修方案。</w:t>
            </w: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检查凸轮轴弯曲变</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形</w:t>
            </w:r>
          </w:p>
        </w:tc>
        <w:tc>
          <w:tcPr>
            <w:tcW w:w="606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检测数据：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弯曲值为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检查凸轮轴轴颈磨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损</w:t>
            </w:r>
          </w:p>
        </w:tc>
        <w:tc>
          <w:tcPr>
            <w:tcW w:w="606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测量数据：</w:t>
            </w:r>
          </w:p>
          <w:tbl>
            <w:tblPr>
              <w:tblStyle w:val="a5"/>
              <w:tblW w:w="554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675"/>
              <w:gridCol w:w="660"/>
              <w:gridCol w:w="645"/>
              <w:gridCol w:w="855"/>
              <w:gridCol w:w="810"/>
              <w:gridCol w:w="1080"/>
            </w:tblGrid>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第（</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）道</w:t>
                  </w:r>
                </w:p>
              </w:tc>
              <w:tc>
                <w:tcPr>
                  <w:tcW w:w="1335" w:type="dxa"/>
                  <w:gridSpan w:val="2"/>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第一截面</w:t>
                  </w:r>
                </w:p>
              </w:tc>
              <w:tc>
                <w:tcPr>
                  <w:tcW w:w="150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第二截面</w:t>
                  </w:r>
                </w:p>
              </w:tc>
              <w:tc>
                <w:tcPr>
                  <w:tcW w:w="8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圆度误差</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圆柱度</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误差</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主轴颈</w:t>
                  </w:r>
                </w:p>
              </w:tc>
              <w:tc>
                <w:tcPr>
                  <w:tcW w:w="675" w:type="dxa"/>
                  <w:tcBorders>
                    <w:top w:val="single" w:sz="4" w:space="0" w:color="auto"/>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660" w:type="dxa"/>
                  <w:tcBorders>
                    <w:top w:val="single" w:sz="4" w:space="0" w:color="auto"/>
                    <w:lef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645" w:type="dxa"/>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855" w:type="dxa"/>
                  <w:tcBorders>
                    <w:lef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810" w:type="dxa"/>
                  <w:vAlign w:val="center"/>
                </w:tcPr>
                <w:p w:rsidR="00783577" w:rsidRDefault="00783577">
                  <w:pPr>
                    <w:spacing w:line="400" w:lineRule="exact"/>
                    <w:jc w:val="center"/>
                    <w:rPr>
                      <w:rFonts w:ascii="仿宋_GB2312" w:eastAsia="仿宋_GB2312" w:hAnsi="仿宋_GB2312" w:cs="仿宋_GB2312"/>
                      <w:sz w:val="24"/>
                    </w:rPr>
                  </w:pPr>
                </w:p>
              </w:tc>
              <w:tc>
                <w:tcPr>
                  <w:tcW w:w="1080"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tc>
      </w:tr>
      <w:tr w:rsidR="00783577">
        <w:tc>
          <w:tcPr>
            <w:tcW w:w="245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检查凸轮磨损</w:t>
            </w:r>
          </w:p>
        </w:tc>
        <w:tc>
          <w:tcPr>
            <w:tcW w:w="606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检测数据：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凸轮桃尖高度为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．查维修手册，该发动机凸轮轴最大弯曲度为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。根据测量结果，提出维修方案。</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2</w:t>
            </w:r>
            <w:r>
              <w:rPr>
                <w:rFonts w:ascii="仿宋_GB2312" w:eastAsia="仿宋_GB2312" w:hAnsi="仿宋_GB2312" w:cs="仿宋_GB2312" w:hint="eastAsia"/>
                <w:sz w:val="24"/>
              </w:rPr>
              <w:t>、查维修手册，该发动机凸轮轴轴颈标准直径：进气为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；排气</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。根据测量结果，提出维修方案。</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3</w:t>
            </w:r>
            <w:r>
              <w:rPr>
                <w:rFonts w:ascii="仿宋_GB2312" w:eastAsia="仿宋_GB2312" w:hAnsi="仿宋_GB2312" w:cs="仿宋_GB2312" w:hint="eastAsia"/>
                <w:sz w:val="24"/>
              </w:rPr>
              <w:t>．查维修手册，该发动机凸轮轴标准桃尖高度进气为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、排气</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、最小桃尖高度进气为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、排气为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根据测量结果，提出维修方案。</w:t>
            </w:r>
          </w:p>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rPr>
      </w:pPr>
    </w:p>
    <w:p w:rsidR="00783577" w:rsidRDefault="00391ECB">
      <w:pPr>
        <w:widowControl/>
        <w:spacing w:line="400" w:lineRule="exact"/>
        <w:jc w:val="left"/>
        <w:outlineLvl w:val="0"/>
        <w:rPr>
          <w:rFonts w:ascii="仿宋_GB2312" w:eastAsia="仿宋_GB2312" w:hAnsi="仿宋_GB2312" w:cs="仿宋_GB2312"/>
        </w:rPr>
      </w:pPr>
      <w:bookmarkStart w:id="91" w:name="_Toc13730"/>
      <w:bookmarkStart w:id="92" w:name="_Toc3121"/>
      <w:bookmarkStart w:id="93" w:name="_Toc19947"/>
      <w:bookmarkStart w:id="94" w:name="_Toc17273"/>
      <w:bookmarkStart w:id="95" w:name="_Toc8850"/>
      <w:r>
        <w:rPr>
          <w:rFonts w:ascii="仿宋_GB2312" w:eastAsia="仿宋_GB2312" w:hAnsi="仿宋_GB2312" w:cs="仿宋_GB2312" w:hint="eastAsia"/>
          <w:b/>
          <w:color w:val="000000"/>
          <w:kern w:val="0"/>
          <w:sz w:val="28"/>
          <w:szCs w:val="28"/>
          <w:lang w:bidi="ar"/>
        </w:rPr>
        <w:t xml:space="preserve">J1-12 </w:t>
      </w:r>
      <w:r>
        <w:rPr>
          <w:rFonts w:ascii="仿宋_GB2312" w:eastAsia="仿宋_GB2312" w:hAnsi="仿宋_GB2312" w:cs="仿宋_GB2312" w:hint="eastAsia"/>
          <w:b/>
          <w:color w:val="000000"/>
          <w:kern w:val="0"/>
          <w:sz w:val="28"/>
          <w:szCs w:val="28"/>
          <w:lang w:bidi="ar"/>
        </w:rPr>
        <w:t>节温器拆装检测</w:t>
      </w:r>
      <w:bookmarkEnd w:id="91"/>
      <w:bookmarkEnd w:id="92"/>
      <w:bookmarkEnd w:id="93"/>
      <w:bookmarkEnd w:id="94"/>
      <w:bookmarkEnd w:id="95"/>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）按照维修手册要求从发动机机台架上拆卸节温器并对其进行检测，记录数据后用抹布和风枪清洁后将零件装复，根据检测结果提出维修方案。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r>
        <w:rPr>
          <w:rFonts w:ascii="仿宋_GB2312" w:eastAsia="仿宋_GB2312" w:hAnsi="仿宋_GB2312" w:cs="仿宋_GB2312" w:hint="eastAsia"/>
          <w:color w:val="000000"/>
          <w:kern w:val="0"/>
          <w:sz w:val="24"/>
          <w:lang w:bidi="ar"/>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36"/>
        <w:gridCol w:w="3225"/>
        <w:gridCol w:w="3361"/>
      </w:tblGrid>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发动机台架</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缸机</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烧杯</w:t>
            </w:r>
            <w:r>
              <w:rPr>
                <w:rFonts w:ascii="仿宋_GB2312" w:eastAsia="仿宋_GB2312" w:hAnsi="仿宋_GB2312" w:cs="仿宋_GB2312" w:hint="eastAsia"/>
                <w:sz w:val="24"/>
              </w:rPr>
              <w:t>/</w:t>
            </w:r>
            <w:r>
              <w:rPr>
                <w:rFonts w:ascii="仿宋_GB2312" w:eastAsia="仿宋_GB2312" w:hAnsi="仿宋_GB2312" w:cs="仿宋_GB2312" w:hint="eastAsia"/>
                <w:sz w:val="24"/>
              </w:rPr>
              <w:t>电炉</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3361" w:type="dxa"/>
          </w:tcPr>
          <w:p w:rsidR="00783577" w:rsidRDefault="00783577">
            <w:pPr>
              <w:spacing w:line="400" w:lineRule="exact"/>
              <w:jc w:val="center"/>
              <w:rPr>
                <w:rFonts w:ascii="仿宋_GB2312" w:eastAsia="仿宋_GB2312" w:hAnsi="仿宋_GB2312" w:cs="仿宋_GB2312"/>
                <w:sz w:val="24"/>
              </w:rPr>
            </w:pP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361" w:type="dxa"/>
          </w:tcPr>
          <w:p w:rsidR="00783577" w:rsidRDefault="00783577">
            <w:pPr>
              <w:spacing w:line="400" w:lineRule="exact"/>
              <w:jc w:val="center"/>
              <w:rPr>
                <w:rFonts w:ascii="仿宋_GB2312" w:eastAsia="仿宋_GB2312" w:hAnsi="仿宋_GB2312" w:cs="仿宋_GB2312"/>
                <w:sz w:val="24"/>
              </w:rPr>
            </w:pP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25" w:type="dxa"/>
          </w:tcPr>
          <w:p w:rsidR="00783577" w:rsidRDefault="00391ECB">
            <w:pPr>
              <w:tabs>
                <w:tab w:val="left" w:pos="7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19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2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3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《节温器拆装与检测》评分标准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34"/>
        <w:gridCol w:w="1425"/>
        <w:gridCol w:w="765"/>
        <w:gridCol w:w="5498"/>
      </w:tblGrid>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65" w:type="dxa"/>
            <w:vAlign w:val="center"/>
          </w:tcPr>
          <w:p w:rsidR="00783577" w:rsidRDefault="00783577">
            <w:pPr>
              <w:spacing w:line="400" w:lineRule="exact"/>
              <w:jc w:val="center"/>
              <w:rPr>
                <w:rFonts w:ascii="仿宋_GB2312" w:eastAsia="仿宋_GB2312" w:hAnsi="仿宋_GB2312" w:cs="仿宋_GB2312"/>
                <w:sz w:val="24"/>
              </w:rPr>
            </w:pP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节温器的拆卸</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未先排放防冻液扣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未先拆卸进水管、传感器插头各扣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未交替拧松节温器盖螺栓扣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分，节温器取出方法错误扣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(4) </w:t>
            </w:r>
            <w:r>
              <w:rPr>
                <w:rFonts w:ascii="仿宋_GB2312" w:eastAsia="仿宋_GB2312" w:hAnsi="仿宋_GB2312" w:cs="仿宋_GB2312" w:hint="eastAsia"/>
                <w:sz w:val="24"/>
              </w:rPr>
              <w:t>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零件未摆放在零件盆扣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节温器的检测</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未检查节温器开启温度扣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分，未检查节温器全开温度扣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分，未测量节温器最大开启行程扣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温度计放置于烧杯底部扣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节温器未完全放入水中扣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节温器的安装</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未清洁安装密封圈的密封表面扣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分，未清洁节温器盖扣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节温器装反扣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进水管安装错误扣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分，水管卡箍未装到位扣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传感器插头未可靠连接扣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螺栓未按正确力矩安装扣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未检查安装状况扣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分，安装节温器后漏水扣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未加注防冻液扣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rPr>
          <w:trHeight w:val="132"/>
        </w:trPr>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70"/>
        </w:trPr>
        <w:tc>
          <w:tcPr>
            <w:tcW w:w="83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65" w:type="dxa"/>
            <w:vAlign w:val="center"/>
          </w:tcPr>
          <w:p w:rsidR="00783577" w:rsidRDefault="00391ECB">
            <w:pPr>
              <w:tabs>
                <w:tab w:val="center" w:pos="95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9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《节温器拆装与检测》操作工单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5"/>
        <w:gridCol w:w="2154"/>
        <w:gridCol w:w="2388"/>
        <w:gridCol w:w="2885"/>
      </w:tblGrid>
      <w:tr w:rsidR="00783577">
        <w:tc>
          <w:tcPr>
            <w:tcW w:w="1095" w:type="dxa"/>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54" w:type="dxa"/>
            <w:tcBorders>
              <w:left w:val="single" w:sz="4" w:space="0" w:color="auto"/>
            </w:tcBorders>
          </w:tcPr>
          <w:p w:rsidR="00783577" w:rsidRDefault="00783577">
            <w:pPr>
              <w:spacing w:line="400" w:lineRule="exact"/>
              <w:rPr>
                <w:rFonts w:ascii="仿宋_GB2312" w:eastAsia="仿宋_GB2312" w:hAnsi="仿宋_GB2312" w:cs="仿宋_GB2312"/>
                <w:sz w:val="24"/>
              </w:rPr>
            </w:pPr>
          </w:p>
        </w:tc>
        <w:tc>
          <w:tcPr>
            <w:tcW w:w="2388" w:type="dxa"/>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885" w:type="dxa"/>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Borders>
              <w:top w:val="single" w:sz="4" w:space="0" w:color="auto"/>
            </w:tcBorders>
          </w:tcPr>
          <w:p w:rsidR="00783577" w:rsidRDefault="00391ECB">
            <w:pPr>
              <w:tabs>
                <w:tab w:val="left" w:pos="123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情况记录</w:t>
            </w:r>
          </w:p>
        </w:tc>
      </w:tr>
      <w:tr w:rsidR="00783577">
        <w:tc>
          <w:tcPr>
            <w:tcW w:w="324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r>
              <w:rPr>
                <w:rFonts w:ascii="仿宋_GB2312" w:eastAsia="仿宋_GB2312" w:hAnsi="仿宋_GB2312" w:cs="仿宋_GB2312" w:hint="eastAsia"/>
                <w:sz w:val="24"/>
              </w:rPr>
              <w:t xml:space="preserve"> </w:t>
            </w:r>
          </w:p>
        </w:tc>
        <w:tc>
          <w:tcPr>
            <w:tcW w:w="5273" w:type="dxa"/>
            <w:gridSpan w:val="2"/>
          </w:tcPr>
          <w:p w:rsidR="00783577" w:rsidRDefault="00783577">
            <w:pPr>
              <w:spacing w:line="400" w:lineRule="exact"/>
              <w:rPr>
                <w:rFonts w:ascii="仿宋_GB2312" w:eastAsia="仿宋_GB2312" w:hAnsi="仿宋_GB2312" w:cs="仿宋_GB2312"/>
                <w:sz w:val="24"/>
              </w:rPr>
            </w:pPr>
          </w:p>
        </w:tc>
      </w:tr>
      <w:tr w:rsidR="00783577">
        <w:tc>
          <w:tcPr>
            <w:tcW w:w="324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5273"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二、节温器的拆卸及检测</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排放防冻液</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拆卸下水管及附件</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松开螺栓取出节温器盖、节温器</w:t>
            </w: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三、节温器的安装</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清洁安装密封圈的密封表面</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安装节温器</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拧紧节温器盖螺栓</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连接水管及附件</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加注防冻液</w:t>
            </w: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四、维修标准</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节温器阀门的开启温度为</w:t>
            </w:r>
            <w:r>
              <w:rPr>
                <w:rFonts w:ascii="仿宋_GB2312" w:eastAsia="仿宋_GB2312" w:hAnsi="仿宋_GB2312" w:cs="仿宋_GB2312" w:hint="eastAsia"/>
                <w:sz w:val="24"/>
              </w:rPr>
              <w:t xml:space="preserve">_______________ </w:t>
            </w:r>
            <w:r>
              <w:rPr>
                <w:rFonts w:ascii="仿宋_GB2312" w:eastAsia="仿宋_GB2312" w:hAnsi="仿宋_GB2312" w:cs="仿宋_GB2312" w:hint="eastAsia"/>
                <w:sz w:val="24"/>
              </w:rPr>
              <w:t>。</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节温器阀门的全开温度为：</w:t>
            </w:r>
            <w:r>
              <w:rPr>
                <w:rFonts w:ascii="仿宋_GB2312" w:eastAsia="仿宋_GB2312" w:hAnsi="仿宋_GB2312" w:cs="仿宋_GB2312" w:hint="eastAsia"/>
                <w:sz w:val="24"/>
              </w:rPr>
              <w:t xml:space="preserve">   ______________</w:t>
            </w:r>
            <w:r>
              <w:rPr>
                <w:rFonts w:ascii="仿宋_GB2312" w:eastAsia="仿宋_GB2312" w:hAnsi="仿宋_GB2312" w:cs="仿宋_GB2312" w:hint="eastAsia"/>
                <w:sz w:val="24"/>
              </w:rPr>
              <w:t>。</w:t>
            </w:r>
          </w:p>
        </w:tc>
      </w:tr>
      <w:tr w:rsidR="00783577">
        <w:tc>
          <w:tcPr>
            <w:tcW w:w="3249" w:type="dxa"/>
            <w:gridSpan w:val="2"/>
          </w:tcPr>
          <w:p w:rsidR="00783577" w:rsidRDefault="00783577">
            <w:pPr>
              <w:spacing w:line="400" w:lineRule="exact"/>
              <w:rPr>
                <w:rFonts w:ascii="仿宋_GB2312" w:eastAsia="仿宋_GB2312" w:hAnsi="仿宋_GB2312" w:cs="仿宋_GB2312"/>
                <w:sz w:val="24"/>
              </w:rPr>
            </w:pPr>
          </w:p>
        </w:tc>
        <w:tc>
          <w:tcPr>
            <w:tcW w:w="527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节温器阀门的最大升程为：</w:t>
            </w:r>
            <w:r>
              <w:rPr>
                <w:rFonts w:ascii="仿宋_GB2312" w:eastAsia="仿宋_GB2312" w:hAnsi="仿宋_GB2312" w:cs="仿宋_GB2312" w:hint="eastAsia"/>
                <w:sz w:val="24"/>
              </w:rPr>
              <w:t xml:space="preserve"> ______________</w:t>
            </w:r>
            <w:r>
              <w:rPr>
                <w:rFonts w:ascii="仿宋_GB2312" w:eastAsia="仿宋_GB2312" w:hAnsi="仿宋_GB2312" w:cs="仿宋_GB2312" w:hint="eastAsia"/>
                <w:sz w:val="24"/>
              </w:rPr>
              <w:t>。</w:t>
            </w:r>
          </w:p>
        </w:tc>
      </w:tr>
    </w:tbl>
    <w:p w:rsidR="00783577" w:rsidRDefault="00783577">
      <w:pPr>
        <w:spacing w:line="400" w:lineRule="exact"/>
        <w:ind w:left="540"/>
        <w:rPr>
          <w:rFonts w:ascii="仿宋_GB2312" w:eastAsia="仿宋_GB2312" w:hAnsi="仿宋_GB2312" w:cs="仿宋_GB2312"/>
          <w:sz w:val="24"/>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96" w:name="_Toc12683"/>
      <w:bookmarkStart w:id="97" w:name="_Toc22642"/>
      <w:bookmarkStart w:id="98" w:name="_Toc23024"/>
      <w:bookmarkStart w:id="99" w:name="_Toc7830"/>
      <w:bookmarkStart w:id="100" w:name="_Toc24061"/>
      <w:r>
        <w:rPr>
          <w:rFonts w:ascii="仿宋_GB2312" w:eastAsia="仿宋_GB2312" w:hAnsi="仿宋_GB2312" w:cs="仿宋_GB2312" w:hint="eastAsia"/>
          <w:b/>
          <w:color w:val="000000"/>
          <w:kern w:val="0"/>
          <w:sz w:val="28"/>
          <w:szCs w:val="28"/>
          <w:lang w:bidi="ar"/>
        </w:rPr>
        <w:t xml:space="preserve">J1-13 </w:t>
      </w:r>
      <w:r>
        <w:rPr>
          <w:rFonts w:ascii="仿宋_GB2312" w:eastAsia="仿宋_GB2312" w:hAnsi="仿宋_GB2312" w:cs="仿宋_GB2312" w:hint="eastAsia"/>
          <w:b/>
          <w:color w:val="000000"/>
          <w:kern w:val="0"/>
          <w:sz w:val="28"/>
          <w:szCs w:val="28"/>
          <w:lang w:bidi="ar"/>
        </w:rPr>
        <w:t>水泵的检查与更换</w:t>
      </w:r>
      <w:bookmarkEnd w:id="96"/>
      <w:bookmarkEnd w:id="97"/>
      <w:bookmarkEnd w:id="98"/>
      <w:bookmarkEnd w:id="99"/>
      <w:bookmarkEnd w:id="100"/>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）按照维修手册要求从发动机机台架上拆卸水泵并对其进行检查，记录工单，用抹布和风枪清洁后将零件装复，根据检测结果提出维修方案；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06"/>
        <w:gridCol w:w="3210"/>
        <w:gridCol w:w="3106"/>
      </w:tblGrid>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发动机台架</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缸机</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油盆</w:t>
            </w:r>
          </w:p>
        </w:tc>
        <w:tc>
          <w:tcPr>
            <w:tcW w:w="3106" w:type="dxa"/>
          </w:tcPr>
          <w:p w:rsidR="00783577" w:rsidRDefault="00783577">
            <w:pPr>
              <w:spacing w:line="400" w:lineRule="exact"/>
              <w:jc w:val="center"/>
              <w:rPr>
                <w:rFonts w:ascii="仿宋_GB2312" w:eastAsia="仿宋_GB2312" w:hAnsi="仿宋_GB2312" w:cs="仿宋_GB2312"/>
                <w:sz w:val="24"/>
              </w:rPr>
            </w:pP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106" w:type="dxa"/>
          </w:tcPr>
          <w:p w:rsidR="00783577" w:rsidRDefault="00783577">
            <w:pPr>
              <w:spacing w:line="400" w:lineRule="exact"/>
              <w:jc w:val="center"/>
              <w:rPr>
                <w:rFonts w:ascii="仿宋_GB2312" w:eastAsia="仿宋_GB2312" w:hAnsi="仿宋_GB2312" w:cs="仿宋_GB2312"/>
                <w:sz w:val="24"/>
              </w:rPr>
            </w:pP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棉布</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擦工具、清洁用</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与发动机配套</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学生填写维修数据</w:t>
            </w:r>
          </w:p>
        </w:tc>
      </w:tr>
      <w:tr w:rsidR="00783577">
        <w:tc>
          <w:tcPr>
            <w:tcW w:w="22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10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《水泵的拆装与检查》评分标准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41"/>
        <w:gridCol w:w="1463"/>
        <w:gridCol w:w="705"/>
        <w:gridCol w:w="5513"/>
      </w:tblGrid>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05" w:type="dxa"/>
            <w:vAlign w:val="center"/>
          </w:tcPr>
          <w:p w:rsidR="00783577" w:rsidRDefault="00783577">
            <w:pPr>
              <w:spacing w:line="400" w:lineRule="exact"/>
              <w:rPr>
                <w:rFonts w:ascii="仿宋_GB2312" w:eastAsia="仿宋_GB2312" w:hAnsi="仿宋_GB2312" w:cs="仿宋_GB2312"/>
                <w:sz w:val="24"/>
              </w:rPr>
            </w:pP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水泵的拆卸</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30</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未按拆装工艺要求拆卸发电机皮带、转向助力泵皮带扣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未按拆装工艺要求拆卸气门室盖扣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未安拆装工艺要求拆卸水泵皮带轮扣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未安拆装工艺要求拆卸水泵扣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分，零件未摆放在零件盆扣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水泵的检查</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未检查水泵轴承松旷情况扣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未检查水泵叶轮锈蚀扣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未检查水泵水封是否老化扣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未检查水泵壳体腐蚀扣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水泵的安装</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30</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未更换水泵密封圈扣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分，未涂密封胶扣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分，未清洁水泵与缸体安装座孔扣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安装水泵后未检查水泵的安装状况扣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未正确安装气门室盖总成扣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未正确安装转向助力泵皮带扣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分，未调整转向助力泵皮带张紧力扣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未正确安装发电机皮带扣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分，未调整发电机皮带张紧力扣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(6)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51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《水泵的拆装与检查》操作工单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45"/>
        <w:gridCol w:w="2349"/>
        <w:gridCol w:w="2482"/>
        <w:gridCol w:w="2746"/>
      </w:tblGrid>
      <w:tr w:rsidR="00783577">
        <w:tc>
          <w:tcPr>
            <w:tcW w:w="945" w:type="dxa"/>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349" w:type="dxa"/>
            <w:tcBorders>
              <w:left w:val="single" w:sz="4" w:space="0" w:color="auto"/>
            </w:tcBorders>
          </w:tcPr>
          <w:p w:rsidR="00783577" w:rsidRDefault="00783577">
            <w:pPr>
              <w:spacing w:line="400" w:lineRule="exact"/>
              <w:rPr>
                <w:rFonts w:ascii="仿宋_GB2312" w:eastAsia="仿宋_GB2312" w:hAnsi="仿宋_GB2312" w:cs="仿宋_GB2312"/>
                <w:sz w:val="24"/>
              </w:rPr>
            </w:pPr>
          </w:p>
        </w:tc>
        <w:tc>
          <w:tcPr>
            <w:tcW w:w="2482" w:type="dxa"/>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746" w:type="dxa"/>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3294" w:type="dxa"/>
            <w:gridSpan w:val="2"/>
          </w:tcPr>
          <w:p w:rsidR="00783577" w:rsidRDefault="00783577">
            <w:pPr>
              <w:spacing w:line="400" w:lineRule="exact"/>
              <w:rPr>
                <w:rFonts w:ascii="仿宋_GB2312" w:eastAsia="仿宋_GB2312" w:hAnsi="仿宋_GB2312" w:cs="仿宋_GB2312"/>
                <w:sz w:val="24"/>
              </w:rPr>
            </w:pPr>
          </w:p>
        </w:tc>
        <w:tc>
          <w:tcPr>
            <w:tcW w:w="522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329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5228" w:type="dxa"/>
            <w:gridSpan w:val="2"/>
          </w:tcPr>
          <w:p w:rsidR="00783577" w:rsidRDefault="00783577">
            <w:pPr>
              <w:spacing w:line="400" w:lineRule="exact"/>
              <w:rPr>
                <w:rFonts w:ascii="仿宋_GB2312" w:eastAsia="仿宋_GB2312" w:hAnsi="仿宋_GB2312" w:cs="仿宋_GB2312"/>
                <w:sz w:val="24"/>
              </w:rPr>
            </w:pPr>
          </w:p>
        </w:tc>
      </w:tr>
      <w:tr w:rsidR="00783577">
        <w:tc>
          <w:tcPr>
            <w:tcW w:w="329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5228" w:type="dxa"/>
            <w:gridSpan w:val="2"/>
          </w:tcPr>
          <w:p w:rsidR="00783577" w:rsidRDefault="00783577">
            <w:pPr>
              <w:spacing w:line="400" w:lineRule="exact"/>
              <w:rPr>
                <w:rFonts w:ascii="仿宋_GB2312" w:eastAsia="仿宋_GB2312" w:hAnsi="仿宋_GB2312" w:cs="仿宋_GB2312"/>
                <w:sz w:val="24"/>
              </w:rPr>
            </w:pPr>
          </w:p>
        </w:tc>
      </w:tr>
      <w:tr w:rsidR="00783577">
        <w:tc>
          <w:tcPr>
            <w:tcW w:w="329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5228" w:type="dxa"/>
            <w:gridSpan w:val="2"/>
          </w:tcPr>
          <w:p w:rsidR="00783577" w:rsidRDefault="00783577">
            <w:pPr>
              <w:spacing w:line="400" w:lineRule="exact"/>
              <w:rPr>
                <w:rFonts w:ascii="仿宋_GB2312" w:eastAsia="仿宋_GB2312" w:hAnsi="仿宋_GB2312" w:cs="仿宋_GB2312"/>
                <w:sz w:val="24"/>
              </w:rPr>
            </w:pPr>
          </w:p>
        </w:tc>
      </w:tr>
      <w:tr w:rsidR="00783577">
        <w:tc>
          <w:tcPr>
            <w:tcW w:w="3294" w:type="dxa"/>
            <w:gridSpan w:val="2"/>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二、水泵的拆卸</w:t>
            </w: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拆卸发电机皮带、转向助力泵皮带</w:t>
            </w:r>
          </w:p>
        </w:tc>
      </w:tr>
      <w:tr w:rsidR="00783577">
        <w:tc>
          <w:tcPr>
            <w:tcW w:w="3294" w:type="dxa"/>
            <w:gridSpan w:val="2"/>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拆卸气门室盖分总成</w:t>
            </w:r>
          </w:p>
        </w:tc>
      </w:tr>
      <w:tr w:rsidR="00783577">
        <w:tc>
          <w:tcPr>
            <w:tcW w:w="3294" w:type="dxa"/>
            <w:gridSpan w:val="2"/>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拆卸皮带轮罩分总成</w:t>
            </w:r>
          </w:p>
        </w:tc>
      </w:tr>
      <w:tr w:rsidR="00783577">
        <w:tc>
          <w:tcPr>
            <w:tcW w:w="3294" w:type="dxa"/>
            <w:gridSpan w:val="2"/>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拆卸水泵总成</w:t>
            </w:r>
          </w:p>
        </w:tc>
      </w:tr>
      <w:tr w:rsidR="00783577">
        <w:trPr>
          <w:trHeight w:val="1605"/>
        </w:trPr>
        <w:tc>
          <w:tcPr>
            <w:tcW w:w="329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水泵的检查</w:t>
            </w:r>
          </w:p>
        </w:tc>
        <w:tc>
          <w:tcPr>
            <w:tcW w:w="522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检查水泵轴承松旷情况：</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检查水泵叶轮锈蚀：</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检查水泵水封是否老化：</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检查水泵壳体腐蚀：</w:t>
            </w:r>
          </w:p>
        </w:tc>
      </w:tr>
      <w:tr w:rsidR="00783577">
        <w:tc>
          <w:tcPr>
            <w:tcW w:w="3294" w:type="dxa"/>
            <w:gridSpan w:val="2"/>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三、水泵的安装</w:t>
            </w: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清洁安装水泵的密封表面</w:t>
            </w:r>
          </w:p>
        </w:tc>
      </w:tr>
      <w:tr w:rsidR="00783577">
        <w:tc>
          <w:tcPr>
            <w:tcW w:w="3294" w:type="dxa"/>
            <w:gridSpan w:val="2"/>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5228" w:type="dxa"/>
            <w:gridSpan w:val="2"/>
            <w:tcBorders>
              <w:top w:val="nil"/>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更换水泵密封圈</w:t>
            </w:r>
          </w:p>
        </w:tc>
      </w:tr>
      <w:tr w:rsidR="00783577">
        <w:tc>
          <w:tcPr>
            <w:tcW w:w="3294" w:type="dxa"/>
            <w:gridSpan w:val="2"/>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涂抹密封胶安装水泵总成</w:t>
            </w:r>
          </w:p>
        </w:tc>
      </w:tr>
      <w:tr w:rsidR="00783577">
        <w:tc>
          <w:tcPr>
            <w:tcW w:w="3294" w:type="dxa"/>
            <w:gridSpan w:val="2"/>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安装皮带轮罩分总成</w:t>
            </w:r>
          </w:p>
        </w:tc>
      </w:tr>
      <w:tr w:rsidR="00783577">
        <w:tc>
          <w:tcPr>
            <w:tcW w:w="3294" w:type="dxa"/>
            <w:gridSpan w:val="2"/>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安装气门室盖分总成</w:t>
            </w:r>
          </w:p>
        </w:tc>
      </w:tr>
      <w:tr w:rsidR="00783577">
        <w:tc>
          <w:tcPr>
            <w:tcW w:w="3294" w:type="dxa"/>
            <w:gridSpan w:val="2"/>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5228"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安装发电机皮带、转向助力泵皮带，调整皮带张紧力</w:t>
            </w: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101" w:name="_Toc23918"/>
      <w:bookmarkStart w:id="102" w:name="_Toc4153"/>
      <w:bookmarkStart w:id="103" w:name="_Toc18281"/>
      <w:bookmarkStart w:id="104" w:name="_Toc5837"/>
      <w:bookmarkStart w:id="105" w:name="_Toc5391"/>
      <w:r>
        <w:rPr>
          <w:rFonts w:ascii="仿宋_GB2312" w:eastAsia="仿宋_GB2312" w:hAnsi="仿宋_GB2312" w:cs="仿宋_GB2312" w:hint="eastAsia"/>
          <w:b/>
          <w:color w:val="000000"/>
          <w:kern w:val="0"/>
          <w:sz w:val="28"/>
          <w:szCs w:val="28"/>
          <w:lang w:bidi="ar"/>
        </w:rPr>
        <w:t xml:space="preserve">J1-14 </w:t>
      </w:r>
      <w:r>
        <w:rPr>
          <w:rFonts w:ascii="仿宋_GB2312" w:eastAsia="仿宋_GB2312" w:hAnsi="仿宋_GB2312" w:cs="仿宋_GB2312" w:hint="eastAsia"/>
          <w:b/>
          <w:color w:val="000000"/>
          <w:kern w:val="0"/>
          <w:sz w:val="28"/>
          <w:szCs w:val="28"/>
          <w:lang w:bidi="ar"/>
        </w:rPr>
        <w:t>机油泵的拆装与检测</w:t>
      </w:r>
      <w:bookmarkEnd w:id="101"/>
      <w:bookmarkEnd w:id="102"/>
      <w:bookmarkEnd w:id="103"/>
      <w:bookmarkEnd w:id="104"/>
      <w:bookmarkEnd w:id="105"/>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）按照维修手册要求从发动机机台架上拆卸机油泵并对其进行检测，记录工单，用抹布和风枪清洁后将零件装复，根据检测结果提出维修方案；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300N.m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冲击起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机油枪</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r>
              <w:rPr>
                <w:rFonts w:ascii="仿宋_GB2312" w:eastAsia="仿宋_GB2312" w:hAnsi="仿宋_GB2312" w:cs="仿宋_GB2312" w:hint="eastAsia"/>
                <w:sz w:val="24"/>
              </w:rPr>
              <w:t>．</w:t>
            </w:r>
            <w:r>
              <w:rPr>
                <w:rFonts w:ascii="仿宋_GB2312" w:eastAsia="仿宋_GB2312" w:hAnsi="仿宋_GB2312" w:cs="仿宋_GB2312" w:hint="eastAsia"/>
                <w:sz w:val="24"/>
              </w:rPr>
              <w:t>02mm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外径千分尺</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0-25 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卡簧钳</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内卡</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《机油泵拆装与检测》评分标准</w:t>
      </w:r>
    </w:p>
    <w:tbl>
      <w:tblPr>
        <w:tblStyle w:val="a5"/>
        <w:tblW w:w="84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04"/>
        <w:gridCol w:w="1515"/>
        <w:gridCol w:w="720"/>
        <w:gridCol w:w="5460"/>
      </w:tblGrid>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的准备</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机油泵的拆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卸</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未先拆油底壳扣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未分次交替均匀松油底壳螺栓扣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分，未拆卸集滤器扣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分，取下油底壳方法不正确扣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分，造成油底壳变形扣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未分次交替均匀松机油泵螺栓扣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分，取下机油泵方法不正确扣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未使用木块垫住机油泵扣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分，用冲击起拆卸时损坏螺丝扣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分，拆装动作不规范扣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机油泵的清</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洗</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使用量具不正确扣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分，检测动作不规范扣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没有对机油泵壳体、内转子、外转子进行外观检查各扣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未检查内转子齿顶与外转子内廓间间隙扣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分，未检查外转子与泵体间隙扣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分，未检查转子的端面间隙扣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分，未检查限压阀阀芯扣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分，未检查限压阀弹簧扣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检测数据误差大于</w:t>
            </w:r>
            <w:r>
              <w:rPr>
                <w:rFonts w:ascii="仿宋_GB2312" w:eastAsia="仿宋_GB2312" w:hAnsi="仿宋_GB2312" w:cs="仿宋_GB2312" w:hint="eastAsia"/>
                <w:sz w:val="24"/>
              </w:rPr>
              <w:t xml:space="preserve"> 0.02mm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不能判断零件好坏扣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机油泵的安</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内、外转子标记没有朝上扣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分，没有涂机油扣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分，强行将转子压入壳体扣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未装限压阀弹簧扣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分，限压阀芯没有涂机油扣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分，没有利用自身重力滑入阀孔扣</w:t>
            </w:r>
            <w:r>
              <w:rPr>
                <w:rFonts w:ascii="仿宋_GB2312" w:eastAsia="仿宋_GB2312" w:hAnsi="仿宋_GB2312" w:cs="仿宋_GB2312" w:hint="eastAsia"/>
                <w:sz w:val="24"/>
              </w:rPr>
              <w:t>2</w:t>
            </w:r>
            <w:r>
              <w:rPr>
                <w:rFonts w:ascii="仿宋_GB2312" w:eastAsia="仿宋_GB2312" w:hAnsi="仿宋_GB2312" w:cs="仿宋_GB2312" w:hint="eastAsia"/>
                <w:sz w:val="24"/>
              </w:rPr>
              <w:t>分，强行将阀芯推入扣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机油泵没有对齐曲轴强行安装扣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分，安装动作不规范扣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5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60"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《机油泵拆装与检测》操作工单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130" w:type="dxa"/>
          </w:tcPr>
          <w:p w:rsidR="00783577" w:rsidRDefault="00783577">
            <w:pPr>
              <w:spacing w:line="400" w:lineRule="exact"/>
              <w:rPr>
                <w:rFonts w:ascii="仿宋_GB2312" w:eastAsia="仿宋_GB2312" w:hAnsi="仿宋_GB2312" w:cs="仿宋_GB2312"/>
                <w:sz w:val="24"/>
              </w:rPr>
            </w:pP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131" w:type="dxa"/>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rPr>
                <w:rFonts w:ascii="仿宋_GB2312" w:eastAsia="仿宋_GB2312" w:hAnsi="仿宋_GB2312" w:cs="仿宋_GB2312"/>
                <w:sz w:val="24"/>
              </w:rPr>
            </w:pPr>
          </w:p>
        </w:tc>
        <w:tc>
          <w:tcPr>
            <w:tcW w:w="426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2" w:type="dxa"/>
            <w:gridSpan w:val="2"/>
          </w:tcPr>
          <w:p w:rsidR="00783577" w:rsidRDefault="00783577">
            <w:pPr>
              <w:spacing w:line="400" w:lineRule="exact"/>
              <w:rPr>
                <w:rFonts w:ascii="仿宋_GB2312" w:eastAsia="仿宋_GB2312" w:hAnsi="仿宋_GB2312" w:cs="仿宋_GB2312"/>
                <w:sz w:val="24"/>
              </w:rPr>
            </w:pPr>
          </w:p>
        </w:tc>
      </w:tr>
      <w:tr w:rsidR="00783577">
        <w:tc>
          <w:tcPr>
            <w:tcW w:w="426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2" w:type="dxa"/>
            <w:gridSpan w:val="2"/>
          </w:tcPr>
          <w:p w:rsidR="00783577" w:rsidRDefault="00783577">
            <w:pPr>
              <w:spacing w:line="400" w:lineRule="exact"/>
              <w:rPr>
                <w:rFonts w:ascii="仿宋_GB2312" w:eastAsia="仿宋_GB2312" w:hAnsi="仿宋_GB2312" w:cs="仿宋_GB2312"/>
                <w:sz w:val="24"/>
              </w:rPr>
            </w:pPr>
          </w:p>
        </w:tc>
      </w:tr>
      <w:tr w:rsidR="00783577">
        <w:trPr>
          <w:trHeight w:val="70"/>
        </w:trPr>
        <w:tc>
          <w:tcPr>
            <w:tcW w:w="4260"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2" w:type="dxa"/>
            <w:gridSpan w:val="2"/>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二、机油泵的拆卸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拆卸油底壳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拆卸集滤器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拆卸机油泵固定螺栓</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取下机油泵</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拆卸机油泵后泵盖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拆卸限压阀卡簧</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三、机油泵的安装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安装限压阀</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安装限压阀弹簧</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安装内、外转子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安装机油泵后泵盖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安装机油泵至发动机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安装集滤器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安装油底壳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四、机油泵的检测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机油泵壳体内表面工作状况为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内转子齿顶与外转子内廓间间隙为</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外转子与泵体间隙为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转子的端面间隙为</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tbl>
      <w:tblPr>
        <w:tblStyle w:val="a5"/>
        <w:tblpPr w:leftFromText="180" w:rightFromText="180" w:vertAnchor="text" w:tblpX="10328" w:tblpY="-7989"/>
        <w:tblOverlap w:val="never"/>
        <w:tblW w:w="764" w:type="dxa"/>
        <w:tblLayout w:type="fixed"/>
        <w:tblLook w:val="04A0" w:firstRow="1" w:lastRow="0" w:firstColumn="1" w:lastColumn="0" w:noHBand="0" w:noVBand="1"/>
      </w:tblPr>
      <w:tblGrid>
        <w:gridCol w:w="764"/>
      </w:tblGrid>
      <w:tr w:rsidR="00783577">
        <w:trPr>
          <w:trHeight w:val="30"/>
        </w:trPr>
        <w:tc>
          <w:tcPr>
            <w:tcW w:w="764" w:type="dxa"/>
          </w:tcPr>
          <w:p w:rsidR="00783577" w:rsidRDefault="00783577">
            <w:pPr>
              <w:spacing w:line="400" w:lineRule="exact"/>
              <w:rPr>
                <w:rFonts w:ascii="仿宋_GB2312" w:eastAsia="仿宋_GB2312" w:hAnsi="仿宋_GB2312" w:cs="仿宋_GB2312"/>
                <w:sz w:val="20"/>
                <w:szCs w:val="20"/>
              </w:rPr>
            </w:pPr>
          </w:p>
        </w:tc>
      </w:tr>
    </w:tbl>
    <w:p w:rsidR="00783577" w:rsidRDefault="00391ECB">
      <w:pPr>
        <w:widowControl/>
        <w:spacing w:line="400" w:lineRule="exact"/>
        <w:jc w:val="left"/>
        <w:outlineLvl w:val="0"/>
        <w:rPr>
          <w:rFonts w:ascii="仿宋_GB2312" w:eastAsia="仿宋_GB2312" w:hAnsi="仿宋_GB2312" w:cs="仿宋_GB2312"/>
        </w:rPr>
      </w:pPr>
      <w:bookmarkStart w:id="106" w:name="_Toc5035"/>
      <w:bookmarkStart w:id="107" w:name="_Toc30214"/>
      <w:bookmarkStart w:id="108" w:name="_Toc20884"/>
      <w:bookmarkStart w:id="109" w:name="_Toc4386"/>
      <w:bookmarkStart w:id="110" w:name="_Toc5264"/>
      <w:r>
        <w:rPr>
          <w:rFonts w:ascii="仿宋_GB2312" w:eastAsia="仿宋_GB2312" w:hAnsi="仿宋_GB2312" w:cs="仿宋_GB2312" w:hint="eastAsia"/>
          <w:b/>
          <w:color w:val="000000"/>
          <w:kern w:val="0"/>
          <w:sz w:val="28"/>
          <w:szCs w:val="28"/>
          <w:lang w:bidi="ar"/>
        </w:rPr>
        <w:t xml:space="preserve">J1-15 </w:t>
      </w:r>
      <w:r>
        <w:rPr>
          <w:rFonts w:ascii="仿宋_GB2312" w:eastAsia="仿宋_GB2312" w:hAnsi="仿宋_GB2312" w:cs="仿宋_GB2312" w:hint="eastAsia"/>
          <w:b/>
          <w:color w:val="000000"/>
          <w:kern w:val="0"/>
          <w:sz w:val="28"/>
          <w:szCs w:val="28"/>
          <w:lang w:bidi="ar"/>
        </w:rPr>
        <w:t>发动机正时链条的拆装与检查</w:t>
      </w:r>
      <w:bookmarkEnd w:id="106"/>
      <w:bookmarkEnd w:id="107"/>
      <w:bookmarkEnd w:id="108"/>
      <w:bookmarkEnd w:id="109"/>
      <w:bookmarkEnd w:id="110"/>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）该题重点考核学生对发动机正时链条的检查与更换，完成后记录工单，用抹布和风枪清洁后将零件装复；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r>
        <w:rPr>
          <w:rFonts w:ascii="仿宋_GB2312" w:eastAsia="仿宋_GB2312" w:hAnsi="仿宋_GB2312" w:cs="仿宋_GB2312" w:hint="eastAsia"/>
          <w:color w:val="000000"/>
          <w:kern w:val="0"/>
          <w:sz w:val="24"/>
          <w:lang w:bidi="ar"/>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61"/>
        <w:gridCol w:w="1950"/>
        <w:gridCol w:w="5611"/>
      </w:tblGrid>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发动机台架</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发电机、皮带轮、油底壳、气门室盖等附件已拆除</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型扳手</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10/12/14</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5611" w:type="dxa"/>
          </w:tcPr>
          <w:p w:rsidR="00783577" w:rsidRDefault="00783577">
            <w:pPr>
              <w:spacing w:line="400" w:lineRule="exact"/>
              <w:jc w:val="center"/>
              <w:rPr>
                <w:rFonts w:ascii="仿宋_GB2312" w:eastAsia="仿宋_GB2312" w:hAnsi="仿宋_GB2312" w:cs="仿宋_GB2312"/>
                <w:sz w:val="24"/>
              </w:rPr>
            </w:pP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弹簧秤</w:t>
            </w:r>
          </w:p>
        </w:tc>
        <w:tc>
          <w:tcPr>
            <w:tcW w:w="5611" w:type="dxa"/>
          </w:tcPr>
          <w:p w:rsidR="00783577" w:rsidRDefault="00783577">
            <w:pPr>
              <w:spacing w:line="400" w:lineRule="exact"/>
              <w:jc w:val="center"/>
              <w:rPr>
                <w:rFonts w:ascii="仿宋_GB2312" w:eastAsia="仿宋_GB2312" w:hAnsi="仿宋_GB2312" w:cs="仿宋_GB2312"/>
                <w:sz w:val="24"/>
              </w:rPr>
            </w:pP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0-300mm</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0-125mm</w:t>
            </w: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5611" w:type="dxa"/>
          </w:tcPr>
          <w:p w:rsidR="00783577" w:rsidRDefault="00783577">
            <w:pPr>
              <w:spacing w:line="400" w:lineRule="exact"/>
              <w:jc w:val="center"/>
              <w:rPr>
                <w:rFonts w:ascii="仿宋_GB2312" w:eastAsia="仿宋_GB2312" w:hAnsi="仿宋_GB2312" w:cs="仿宋_GB2312"/>
                <w:sz w:val="24"/>
              </w:rPr>
            </w:pP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5611" w:type="dxa"/>
          </w:tcPr>
          <w:p w:rsidR="00783577" w:rsidRDefault="00783577">
            <w:pPr>
              <w:spacing w:line="400" w:lineRule="exact"/>
              <w:jc w:val="center"/>
              <w:rPr>
                <w:rFonts w:ascii="仿宋_GB2312" w:eastAsia="仿宋_GB2312" w:hAnsi="仿宋_GB2312" w:cs="仿宋_GB2312"/>
                <w:sz w:val="24"/>
              </w:rPr>
            </w:pP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5611" w:type="dxa"/>
          </w:tcPr>
          <w:p w:rsidR="00783577" w:rsidRDefault="00783577">
            <w:pPr>
              <w:spacing w:line="400" w:lineRule="exact"/>
              <w:jc w:val="center"/>
              <w:rPr>
                <w:rFonts w:ascii="仿宋_GB2312" w:eastAsia="仿宋_GB2312" w:hAnsi="仿宋_GB2312" w:cs="仿宋_GB2312"/>
                <w:sz w:val="24"/>
              </w:rPr>
            </w:pPr>
          </w:p>
        </w:tc>
      </w:tr>
      <w:tr w:rsidR="00783577">
        <w:tc>
          <w:tcPr>
            <w:tcW w:w="9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9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56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正时链条拆装与检查》评分标准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559"/>
        <w:gridCol w:w="851"/>
        <w:gridCol w:w="5295"/>
      </w:tblGrid>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29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851" w:type="dxa"/>
            <w:vAlign w:val="center"/>
          </w:tcPr>
          <w:p w:rsidR="00783577" w:rsidRDefault="00783577">
            <w:pPr>
              <w:spacing w:line="400" w:lineRule="exact"/>
              <w:jc w:val="center"/>
              <w:rPr>
                <w:rFonts w:ascii="仿宋_GB2312" w:eastAsia="仿宋_GB2312" w:hAnsi="仿宋_GB2312" w:cs="仿宋_GB2312"/>
                <w:sz w:val="24"/>
              </w:rPr>
            </w:pPr>
          </w:p>
        </w:tc>
        <w:tc>
          <w:tcPr>
            <w:tcW w:w="529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29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正时链条的拆卸</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29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未检查正时标记扣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分，用工具旋转凸轮轴转动发动机扣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未拆卸张紧器栓扣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分，强行取下张紧器扣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未锁紧正时链顶扣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分，正时链顶柱塞弹出扣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零件摆放不规范扣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分，拆装动作不规范扣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正时链条的检查</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29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未检查正时链顶工作状况扣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分，未检查弹簧状况扣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分，不会检查扣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分，未检查导链板磨损扣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未检查正时链条的长度扣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分，检查不规范扣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分，未检查曲轴正时链轮的磨损情况扣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分，未检查凸轮轴正时链轮的磨损情况扣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分，未检查曲轴正时链轮的直径扣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分，未检查凸轮轴正时链轮的直径扣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w:t>
            </w:r>
            <w:r>
              <w:rPr>
                <w:rFonts w:ascii="仿宋_GB2312" w:eastAsia="仿宋_GB2312" w:hAnsi="仿宋_GB2312" w:cs="仿宋_GB2312" w:hint="eastAsia"/>
                <w:sz w:val="24"/>
              </w:rPr>
              <w:t>产</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29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工量具与零件混放、或摆放不乱，每次每处扣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295"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《正时链条的检查与更换》操作工单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301"/>
        <w:gridCol w:w="1518"/>
        <w:gridCol w:w="2744"/>
      </w:tblGrid>
      <w:tr w:rsidR="00783577">
        <w:tc>
          <w:tcPr>
            <w:tcW w:w="95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301"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744" w:type="dxa"/>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4"/>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0" w:type="dxa"/>
            <w:gridSpan w:val="2"/>
          </w:tcPr>
          <w:p w:rsidR="00783577" w:rsidRDefault="00783577">
            <w:pPr>
              <w:spacing w:line="400" w:lineRule="exact"/>
              <w:jc w:val="left"/>
              <w:rPr>
                <w:rFonts w:ascii="仿宋_GB2312" w:eastAsia="仿宋_GB2312" w:hAnsi="仿宋_GB2312" w:cs="仿宋_GB2312"/>
                <w:sz w:val="24"/>
              </w:rPr>
            </w:pPr>
          </w:p>
        </w:tc>
        <w:tc>
          <w:tcPr>
            <w:tcW w:w="426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r>
              <w:rPr>
                <w:rFonts w:ascii="仿宋_GB2312" w:eastAsia="仿宋_GB2312" w:hAnsi="仿宋_GB2312" w:cs="仿宋_GB2312" w:hint="eastAsia"/>
                <w:sz w:val="24"/>
              </w:rPr>
              <w:t xml:space="preserve"> </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r>
              <w:rPr>
                <w:rFonts w:ascii="仿宋_GB2312" w:eastAsia="仿宋_GB2312" w:hAnsi="仿宋_GB2312" w:cs="仿宋_GB2312" w:hint="eastAsia"/>
                <w:sz w:val="24"/>
              </w:rPr>
              <w:t xml:space="preserve"> </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r w:rsidR="00783577">
        <w:tc>
          <w:tcPr>
            <w:tcW w:w="4260"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2" w:type="dxa"/>
            <w:gridSpan w:val="2"/>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二、正时链条的拆卸</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□拆卸正时链盖</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□拆卸正时链顶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□拆卸导链板</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□拆卸正时链条</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□拆卸凸轮轴链轮</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□拆卸曲轴正时链轮</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三、正时链条的安装</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□安装正时链条</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□安装导链板</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□安装正时链顶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□安装正时链盖</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四、正时链条装置的检查</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□正时链条的工作状况：</w:t>
      </w:r>
      <w:r>
        <w:rPr>
          <w:rFonts w:ascii="仿宋_GB2312" w:eastAsia="仿宋_GB2312" w:hAnsi="仿宋_GB2312" w:cs="仿宋_GB2312" w:hint="eastAsia"/>
          <w:sz w:val="24"/>
        </w:rPr>
        <w:t xml:space="preserve"> A </w:t>
      </w:r>
      <w:r>
        <w:rPr>
          <w:rFonts w:ascii="仿宋_GB2312" w:eastAsia="仿宋_GB2312" w:hAnsi="仿宋_GB2312" w:cs="仿宋_GB2312" w:hint="eastAsia"/>
          <w:sz w:val="24"/>
        </w:rPr>
        <w:t>良好</w:t>
      </w:r>
      <w:r>
        <w:rPr>
          <w:rFonts w:ascii="仿宋_GB2312" w:eastAsia="仿宋_GB2312" w:hAnsi="仿宋_GB2312" w:cs="仿宋_GB2312" w:hint="eastAsia"/>
          <w:sz w:val="24"/>
        </w:rPr>
        <w:t xml:space="preserve"> B </w:t>
      </w:r>
      <w:r>
        <w:rPr>
          <w:rFonts w:ascii="仿宋_GB2312" w:eastAsia="仿宋_GB2312" w:hAnsi="仿宋_GB2312" w:cs="仿宋_GB2312" w:hint="eastAsia"/>
          <w:sz w:val="24"/>
        </w:rPr>
        <w:t>有正常磨损</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损坏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□正时链条的长度测量值：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□正时链顶的工作状况：</w:t>
      </w:r>
      <w:r>
        <w:rPr>
          <w:rFonts w:ascii="仿宋_GB2312" w:eastAsia="仿宋_GB2312" w:hAnsi="仿宋_GB2312" w:cs="仿宋_GB2312" w:hint="eastAsia"/>
          <w:sz w:val="24"/>
        </w:rPr>
        <w:t xml:space="preserve"> A </w:t>
      </w:r>
      <w:r>
        <w:rPr>
          <w:rFonts w:ascii="仿宋_GB2312" w:eastAsia="仿宋_GB2312" w:hAnsi="仿宋_GB2312" w:cs="仿宋_GB2312" w:hint="eastAsia"/>
          <w:sz w:val="24"/>
        </w:rPr>
        <w:t>良好</w:t>
      </w:r>
      <w:r>
        <w:rPr>
          <w:rFonts w:ascii="仿宋_GB2312" w:eastAsia="仿宋_GB2312" w:hAnsi="仿宋_GB2312" w:cs="仿宋_GB2312" w:hint="eastAsia"/>
          <w:sz w:val="24"/>
        </w:rPr>
        <w:t xml:space="preserve"> B </w:t>
      </w:r>
      <w:r>
        <w:rPr>
          <w:rFonts w:ascii="仿宋_GB2312" w:eastAsia="仿宋_GB2312" w:hAnsi="仿宋_GB2312" w:cs="仿宋_GB2312" w:hint="eastAsia"/>
          <w:sz w:val="24"/>
        </w:rPr>
        <w:t>有磨损</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有松旷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□正时链顶的弹簧长度测量值：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□凸轮轴链轮工作状况：</w:t>
      </w:r>
      <w:r>
        <w:rPr>
          <w:rFonts w:ascii="仿宋_GB2312" w:eastAsia="仿宋_GB2312" w:hAnsi="仿宋_GB2312" w:cs="仿宋_GB2312" w:hint="eastAsia"/>
          <w:sz w:val="24"/>
        </w:rPr>
        <w:t xml:space="preserve"> A </w:t>
      </w:r>
      <w:r>
        <w:rPr>
          <w:rFonts w:ascii="仿宋_GB2312" w:eastAsia="仿宋_GB2312" w:hAnsi="仿宋_GB2312" w:cs="仿宋_GB2312" w:hint="eastAsia"/>
          <w:sz w:val="24"/>
        </w:rPr>
        <w:t>良好</w:t>
      </w:r>
      <w:r>
        <w:rPr>
          <w:rFonts w:ascii="仿宋_GB2312" w:eastAsia="仿宋_GB2312" w:hAnsi="仿宋_GB2312" w:cs="仿宋_GB2312" w:hint="eastAsia"/>
          <w:sz w:val="24"/>
        </w:rPr>
        <w:t xml:space="preserve"> B </w:t>
      </w:r>
      <w:r>
        <w:rPr>
          <w:rFonts w:ascii="仿宋_GB2312" w:eastAsia="仿宋_GB2312" w:hAnsi="仿宋_GB2312" w:cs="仿宋_GB2312" w:hint="eastAsia"/>
          <w:sz w:val="24"/>
        </w:rPr>
        <w:t>有正常磨损</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有较大磨损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□凸轮轴链轮直径测量值：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□曲轴链轮工作状况：</w:t>
      </w:r>
      <w:r>
        <w:rPr>
          <w:rFonts w:ascii="仿宋_GB2312" w:eastAsia="仿宋_GB2312" w:hAnsi="仿宋_GB2312" w:cs="仿宋_GB2312" w:hint="eastAsia"/>
          <w:sz w:val="24"/>
        </w:rPr>
        <w:t xml:space="preserve"> A </w:t>
      </w:r>
      <w:r>
        <w:rPr>
          <w:rFonts w:ascii="仿宋_GB2312" w:eastAsia="仿宋_GB2312" w:hAnsi="仿宋_GB2312" w:cs="仿宋_GB2312" w:hint="eastAsia"/>
          <w:sz w:val="24"/>
        </w:rPr>
        <w:t>良好</w:t>
      </w:r>
      <w:r>
        <w:rPr>
          <w:rFonts w:ascii="仿宋_GB2312" w:eastAsia="仿宋_GB2312" w:hAnsi="仿宋_GB2312" w:cs="仿宋_GB2312" w:hint="eastAsia"/>
          <w:sz w:val="24"/>
        </w:rPr>
        <w:t xml:space="preserve"> B </w:t>
      </w:r>
      <w:r>
        <w:rPr>
          <w:rFonts w:ascii="仿宋_GB2312" w:eastAsia="仿宋_GB2312" w:hAnsi="仿宋_GB2312" w:cs="仿宋_GB2312" w:hint="eastAsia"/>
          <w:sz w:val="24"/>
        </w:rPr>
        <w:t>有正常磨损</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有较大磨损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□曲轴链轮直径测量值：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□正时导链板的工作状况：</w:t>
      </w:r>
      <w:r>
        <w:rPr>
          <w:rFonts w:ascii="仿宋_GB2312" w:eastAsia="仿宋_GB2312" w:hAnsi="仿宋_GB2312" w:cs="仿宋_GB2312" w:hint="eastAsia"/>
          <w:sz w:val="24"/>
        </w:rPr>
        <w:t xml:space="preserve">A </w:t>
      </w:r>
      <w:r>
        <w:rPr>
          <w:rFonts w:ascii="仿宋_GB2312" w:eastAsia="仿宋_GB2312" w:hAnsi="仿宋_GB2312" w:cs="仿宋_GB2312" w:hint="eastAsia"/>
          <w:sz w:val="24"/>
        </w:rPr>
        <w:t>良好</w:t>
      </w:r>
      <w:r>
        <w:rPr>
          <w:rFonts w:ascii="仿宋_GB2312" w:eastAsia="仿宋_GB2312" w:hAnsi="仿宋_GB2312" w:cs="仿宋_GB2312" w:hint="eastAsia"/>
          <w:sz w:val="24"/>
        </w:rPr>
        <w:t xml:space="preserve"> B </w:t>
      </w:r>
      <w:r>
        <w:rPr>
          <w:rFonts w:ascii="仿宋_GB2312" w:eastAsia="仿宋_GB2312" w:hAnsi="仿宋_GB2312" w:cs="仿宋_GB2312" w:hint="eastAsia"/>
          <w:sz w:val="24"/>
        </w:rPr>
        <w:t>有正常磨损</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有较大磨损</w:t>
      </w:r>
    </w:p>
    <w:p w:rsidR="00783577" w:rsidRDefault="00783577">
      <w:pPr>
        <w:spacing w:line="400" w:lineRule="exact"/>
        <w:ind w:left="540"/>
        <w:rPr>
          <w:rFonts w:ascii="仿宋_GB2312" w:eastAsia="仿宋_GB2312" w:hAnsi="仿宋_GB2312" w:cs="仿宋_GB2312"/>
        </w:rPr>
      </w:pPr>
    </w:p>
    <w:p w:rsidR="00783577" w:rsidRDefault="00391ECB">
      <w:pPr>
        <w:widowControl/>
        <w:spacing w:line="400" w:lineRule="exact"/>
        <w:jc w:val="left"/>
        <w:outlineLvl w:val="0"/>
        <w:rPr>
          <w:rFonts w:ascii="宋体" w:eastAsia="宋体" w:hAnsi="宋体" w:cs="宋体"/>
          <w:b/>
          <w:color w:val="000000"/>
          <w:kern w:val="0"/>
          <w:sz w:val="28"/>
          <w:szCs w:val="28"/>
          <w:lang w:bidi="ar"/>
        </w:rPr>
      </w:pPr>
      <w:bookmarkStart w:id="111" w:name="_Toc31182"/>
      <w:bookmarkStart w:id="112" w:name="_Toc13419_WPSOffice_Level1"/>
      <w:bookmarkStart w:id="113" w:name="_Toc15987_WPSOffice_Level1"/>
      <w:bookmarkStart w:id="114" w:name="_Toc24744"/>
      <w:bookmarkStart w:id="115" w:name="_Toc27322"/>
      <w:bookmarkStart w:id="116" w:name="_Toc22947"/>
      <w:bookmarkStart w:id="117" w:name="_Toc15240"/>
      <w:r>
        <w:rPr>
          <w:rFonts w:ascii="宋体" w:eastAsia="宋体" w:hAnsi="宋体" w:cs="宋体" w:hint="eastAsia"/>
          <w:b/>
          <w:color w:val="000000"/>
          <w:kern w:val="0"/>
          <w:sz w:val="28"/>
          <w:szCs w:val="28"/>
          <w:lang w:bidi="ar"/>
        </w:rPr>
        <w:t>2</w:t>
      </w:r>
      <w:r>
        <w:rPr>
          <w:rFonts w:ascii="宋体" w:eastAsia="宋体" w:hAnsi="宋体" w:cs="宋体" w:hint="eastAsia"/>
          <w:b/>
          <w:color w:val="000000"/>
          <w:kern w:val="0"/>
          <w:sz w:val="28"/>
          <w:szCs w:val="28"/>
          <w:lang w:bidi="ar"/>
        </w:rPr>
        <w:t>、底盘机械部分的拆装与检测</w:t>
      </w:r>
      <w:bookmarkEnd w:id="111"/>
      <w:bookmarkEnd w:id="112"/>
      <w:bookmarkEnd w:id="113"/>
      <w:bookmarkEnd w:id="114"/>
      <w:bookmarkEnd w:id="115"/>
      <w:bookmarkEnd w:id="116"/>
      <w:bookmarkEnd w:id="117"/>
    </w:p>
    <w:p w:rsidR="00783577" w:rsidRDefault="00391ECB">
      <w:pPr>
        <w:spacing w:line="400" w:lineRule="exact"/>
        <w:jc w:val="left"/>
        <w:outlineLvl w:val="0"/>
        <w:rPr>
          <w:rFonts w:ascii="仿宋_GB2312" w:eastAsia="仿宋_GB2312" w:hAnsi="仿宋_GB2312" w:cs="仿宋_GB2312"/>
          <w:sz w:val="28"/>
          <w:szCs w:val="28"/>
        </w:rPr>
      </w:pPr>
      <w:bookmarkStart w:id="118" w:name="_Toc22680_WPSOffice_Level1"/>
      <w:bookmarkStart w:id="119" w:name="_Toc18671"/>
      <w:bookmarkStart w:id="120" w:name="_Toc30517"/>
      <w:bookmarkStart w:id="121" w:name="_Toc11561_WPSOffice_Level1"/>
      <w:bookmarkStart w:id="122" w:name="_Toc25547"/>
      <w:bookmarkStart w:id="123" w:name="_Toc30822"/>
      <w:bookmarkStart w:id="124" w:name="_Toc23364"/>
      <w:r>
        <w:rPr>
          <w:rFonts w:ascii="仿宋_GB2312" w:eastAsia="仿宋_GB2312" w:hAnsi="仿宋_GB2312" w:cs="仿宋_GB2312" w:hint="eastAsia"/>
          <w:b/>
          <w:color w:val="000000"/>
          <w:kern w:val="0"/>
          <w:sz w:val="28"/>
          <w:szCs w:val="28"/>
        </w:rPr>
        <w:t xml:space="preserve">J2-01 </w:t>
      </w:r>
      <w:r>
        <w:rPr>
          <w:rFonts w:ascii="仿宋_GB2312" w:eastAsia="仿宋_GB2312" w:hAnsi="仿宋_GB2312" w:cs="仿宋_GB2312" w:hint="eastAsia"/>
          <w:b/>
          <w:color w:val="000000"/>
          <w:kern w:val="0"/>
          <w:sz w:val="28"/>
          <w:szCs w:val="28"/>
        </w:rPr>
        <w:t>膜片式离合器总成主要零件的拆装与检测</w:t>
      </w:r>
      <w:bookmarkEnd w:id="118"/>
      <w:bookmarkEnd w:id="119"/>
      <w:bookmarkEnd w:id="120"/>
      <w:bookmarkEnd w:id="121"/>
      <w:bookmarkEnd w:id="122"/>
      <w:bookmarkEnd w:id="123"/>
      <w:bookmarkEnd w:id="124"/>
      <w:r>
        <w:rPr>
          <w:rFonts w:ascii="仿宋_GB2312" w:eastAsia="仿宋_GB2312" w:hAnsi="仿宋_GB2312" w:cs="仿宋_GB2312" w:hint="eastAsia"/>
          <w:b/>
          <w:color w:val="000000"/>
          <w:kern w:val="0"/>
          <w:sz w:val="28"/>
          <w:szCs w:val="28"/>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）任务描述</w:t>
      </w:r>
      <w:r>
        <w:rPr>
          <w:rFonts w:ascii="仿宋_GB2312" w:eastAsia="仿宋_GB2312" w:hAnsi="仿宋_GB2312" w:cs="仿宋_GB2312" w:hint="eastAsia"/>
          <w:color w:val="000000"/>
          <w:kern w:val="0"/>
          <w:sz w:val="24"/>
        </w:rPr>
        <w:t xml:space="preserve"> </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本项考试要求学生能正确口述就车拆卸和安装离合器总成的基本步骤，并对已经从车上拆下来的离合器飞轮总成进行拆装和检测。主要检查离合器盖、从</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动盘、扭转减震器的变形和磨损，检测压盘、膜片弹簧、从动盘的磨损和工作情况。并能根据检测结果做出正确的维修结论。</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）实施条件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）工位要求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①</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考场应整洁、卫生、明亮、通风良好，禁止明火和吸烟。设备仪器完好，应备的工具、原材料齐全，符合规定要求。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②</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每个操作工位场地面积不小于</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平方米，并配置一台工具车</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存放工位所需工量具</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和带台钳的工作台。</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每个工位配置已经从车上拆下下来的离合器飞轮总成一套。</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④</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工位明确，准考证摆放位置统一，任何人不得自行调换位置。</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工具仪器设备清单（每个工位的配置）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846"/>
        <w:gridCol w:w="2845"/>
      </w:tblGrid>
      <w:tr w:rsidR="00783577">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2846"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工具仪器设备名称</w:t>
            </w:r>
          </w:p>
        </w:tc>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rPr>
          <w:trHeight w:val="488"/>
        </w:trPr>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工具车</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配备常用工具</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游标卡尺</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0-20mm</w:t>
            </w:r>
          </w:p>
        </w:tc>
      </w:tr>
      <w:tr w:rsidR="00783577">
        <w:trPr>
          <w:trHeight w:val="489"/>
        </w:trPr>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厚薄规</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0.02mm</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检测平板</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一台</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维修手册</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对应车型</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被检膜片式离合器总成</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一</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）辅助材料清单（每个工位的配置）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56"/>
        <w:gridCol w:w="3015"/>
        <w:gridCol w:w="3765"/>
      </w:tblGrid>
      <w:tr w:rsidR="00783577">
        <w:tc>
          <w:tcPr>
            <w:tcW w:w="17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30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辅助材料名称</w:t>
            </w:r>
          </w:p>
        </w:tc>
        <w:tc>
          <w:tcPr>
            <w:tcW w:w="37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c>
          <w:tcPr>
            <w:tcW w:w="17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30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清洁抹布</w:t>
            </w:r>
          </w:p>
        </w:tc>
        <w:tc>
          <w:tcPr>
            <w:tcW w:w="37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若干</w:t>
            </w:r>
          </w:p>
        </w:tc>
      </w:tr>
      <w:tr w:rsidR="00783577">
        <w:tc>
          <w:tcPr>
            <w:tcW w:w="17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30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零件盆</w:t>
            </w:r>
          </w:p>
        </w:tc>
        <w:tc>
          <w:tcPr>
            <w:tcW w:w="37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用于摆放零件或清洁零件</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）考核时量</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考核时限：</w:t>
      </w:r>
      <w:r>
        <w:rPr>
          <w:rFonts w:ascii="仿宋_GB2312" w:eastAsia="仿宋_GB2312" w:hAnsi="仿宋_GB2312" w:cs="仿宋_GB2312" w:hint="eastAsia"/>
          <w:color w:val="000000"/>
          <w:kern w:val="0"/>
          <w:sz w:val="24"/>
        </w:rPr>
        <w:t xml:space="preserve">40 </w:t>
      </w:r>
      <w:r>
        <w:rPr>
          <w:rFonts w:ascii="仿宋_GB2312" w:eastAsia="仿宋_GB2312" w:hAnsi="仿宋_GB2312" w:cs="仿宋_GB2312" w:hint="eastAsia"/>
          <w:color w:val="000000"/>
          <w:kern w:val="0"/>
          <w:sz w:val="24"/>
        </w:rPr>
        <w:t>分钟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）评价标准</w:t>
      </w:r>
      <w:r>
        <w:rPr>
          <w:rFonts w:ascii="仿宋_GB2312" w:eastAsia="仿宋_GB2312" w:hAnsi="仿宋_GB2312" w:cs="仿宋_GB2312" w:hint="eastAsia"/>
          <w:color w:val="000000"/>
          <w:kern w:val="0"/>
          <w:sz w:val="24"/>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《膜片式离合器总成主要零件的检测》评分标准</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6"/>
        <w:gridCol w:w="1080"/>
        <w:gridCol w:w="865"/>
        <w:gridCol w:w="4797"/>
        <w:gridCol w:w="738"/>
      </w:tblGrid>
      <w:tr w:rsidR="00783577">
        <w:trPr>
          <w:trHeight w:val="90"/>
        </w:trPr>
        <w:tc>
          <w:tcPr>
            <w:tcW w:w="10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检修项目</w:t>
            </w: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检修内容</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评分项目</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评分标准</w:t>
            </w:r>
          </w:p>
        </w:tc>
        <w:tc>
          <w:tcPr>
            <w:tcW w:w="738"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分值</w:t>
            </w:r>
          </w:p>
        </w:tc>
      </w:tr>
      <w:tr w:rsidR="00783577">
        <w:trPr>
          <w:trHeight w:val="805"/>
        </w:trPr>
        <w:tc>
          <w:tcPr>
            <w:tcW w:w="10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安全文明作业</w:t>
            </w: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安全文明作业</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作业安全</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出现工具设备损伤、身体擦伤或碰伤等，</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酌情扣分。</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出现安全事故记零分。</w:t>
            </w:r>
            <w:r>
              <w:rPr>
                <w:rFonts w:ascii="仿宋_GB2312" w:eastAsia="仿宋_GB2312" w:hAnsi="仿宋_GB2312" w:cs="仿宋_GB2312" w:hint="eastAsia"/>
                <w:color w:val="000000"/>
                <w:kern w:val="0"/>
                <w:sz w:val="24"/>
              </w:rPr>
              <w:t xml:space="preserve"> </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10</w:t>
            </w:r>
          </w:p>
          <w:p w:rsidR="00783577" w:rsidRDefault="00783577">
            <w:pPr>
              <w:spacing w:line="400" w:lineRule="exact"/>
              <w:jc w:val="center"/>
              <w:rPr>
                <w:rFonts w:ascii="仿宋_GB2312" w:eastAsia="仿宋_GB2312" w:hAnsi="仿宋_GB2312" w:cs="仿宋_GB2312"/>
                <w:sz w:val="24"/>
              </w:rPr>
            </w:pPr>
          </w:p>
        </w:tc>
      </w:tr>
      <w:tr w:rsidR="00783577">
        <w:trPr>
          <w:trHeight w:val="935"/>
        </w:trPr>
        <w:tc>
          <w:tcPr>
            <w:tcW w:w="10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安全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/6S</w:t>
            </w: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6S </w:t>
            </w:r>
            <w:r>
              <w:rPr>
                <w:rFonts w:ascii="仿宋_GB2312" w:eastAsia="仿宋_GB2312" w:hAnsi="仿宋_GB2312" w:cs="仿宋_GB2312" w:hint="eastAsia"/>
                <w:color w:val="000000"/>
                <w:kern w:val="0"/>
                <w:sz w:val="24"/>
              </w:rPr>
              <w:t>与职业素养</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着装不规范扣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作业中没有及时清洁、整理工量具、清扫场地，扣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10</w:t>
            </w:r>
          </w:p>
        </w:tc>
      </w:tr>
      <w:tr w:rsidR="00783577">
        <w:tc>
          <w:tcPr>
            <w:tcW w:w="10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拆卸离合器</w:t>
            </w:r>
          </w:p>
          <w:p w:rsidR="00783577" w:rsidRDefault="00783577">
            <w:pPr>
              <w:spacing w:line="400" w:lineRule="exact"/>
              <w:jc w:val="center"/>
              <w:rPr>
                <w:rFonts w:ascii="仿宋_GB2312" w:eastAsia="仿宋_GB2312" w:hAnsi="仿宋_GB2312" w:cs="仿宋_GB2312"/>
                <w:sz w:val="24"/>
              </w:rPr>
            </w:pP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口述</w:t>
            </w:r>
          </w:p>
          <w:p w:rsidR="00783577" w:rsidRDefault="00783577">
            <w:pPr>
              <w:spacing w:line="400" w:lineRule="exact"/>
              <w:jc w:val="center"/>
              <w:rPr>
                <w:rFonts w:ascii="仿宋_GB2312" w:eastAsia="仿宋_GB2312" w:hAnsi="仿宋_GB2312" w:cs="仿宋_GB2312"/>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口述正确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表达清晰</w:t>
            </w:r>
          </w:p>
          <w:p w:rsidR="00783577" w:rsidRDefault="00783577">
            <w:pPr>
              <w:spacing w:line="400" w:lineRule="exact"/>
              <w:jc w:val="center"/>
              <w:rPr>
                <w:rFonts w:ascii="仿宋_GB2312" w:eastAsia="仿宋_GB2312" w:hAnsi="仿宋_GB2312" w:cs="仿宋_GB2312"/>
                <w:sz w:val="24"/>
              </w:rPr>
            </w:pP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先拆卸变速。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拆卸离合器盖组件，拆卸前离合器盖与飞轮做好对位记号。</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 3.</w:t>
            </w:r>
            <w:r>
              <w:rPr>
                <w:rFonts w:ascii="仿宋_GB2312" w:eastAsia="仿宋_GB2312" w:hAnsi="仿宋_GB2312" w:cs="仿宋_GB2312" w:hint="eastAsia"/>
                <w:color w:val="000000"/>
                <w:kern w:val="0"/>
                <w:sz w:val="24"/>
              </w:rPr>
              <w:t>按对角顺序依次均匀松开离合器盖螺栓。</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取下从动盘和离合器盖组件。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拆下离合器分离轴承、分泵及分离叉等。</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每漏说或错说一步扣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表达不清晰扣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rPr>
          <w:trHeight w:val="511"/>
        </w:trPr>
        <w:tc>
          <w:tcPr>
            <w:tcW w:w="105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离合</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器总</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成主</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要零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件检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查</w:t>
            </w:r>
          </w:p>
          <w:p w:rsidR="00783577" w:rsidRDefault="00783577">
            <w:pPr>
              <w:spacing w:line="400" w:lineRule="exact"/>
              <w:jc w:val="center"/>
              <w:rPr>
                <w:rFonts w:ascii="仿宋_GB2312" w:eastAsia="仿宋_GB2312" w:hAnsi="仿宋_GB2312" w:cs="仿宋_GB2312"/>
                <w:sz w:val="24"/>
              </w:rPr>
            </w:pP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规定值确定</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正确使用维修手册</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维修手册翻阅到指定页，否则扣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能将所需检测的规定填入工单，每错一处扣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分。（参照工单评分）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404"/>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检查压盘</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清洁</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清洁被测零件。</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rPr>
          <w:trHeight w:val="321"/>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目测检查</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目测检查压盘表面状况，看是否有严重磨损、裂纹及擦伤痕迹。记录检查结果。</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341"/>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检查膜片弹簧磨损</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选择量具</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选用游标卡尺，选错该大项不得分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440"/>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测量前清洁量具和被测零件</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未清洁量具扣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b/>
                <w:sz w:val="24"/>
              </w:rPr>
            </w:pPr>
            <w:r>
              <w:rPr>
                <w:rFonts w:ascii="仿宋_GB2312" w:eastAsia="仿宋_GB2312" w:hAnsi="仿宋_GB2312" w:cs="仿宋_GB2312" w:hint="eastAsia"/>
                <w:color w:val="000000"/>
                <w:kern w:val="0"/>
                <w:sz w:val="24"/>
              </w:rPr>
              <w:t>未清洁零件扣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86"/>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测量方法正确</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测量分离指磨损凹槽的宽度和深度。测量位置每错一个扣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480"/>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测量读数准确</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读数误差超过</w:t>
            </w:r>
            <w:r>
              <w:rPr>
                <w:rFonts w:ascii="仿宋_GB2312" w:eastAsia="仿宋_GB2312" w:hAnsi="仿宋_GB2312" w:cs="仿宋_GB2312" w:hint="eastAsia"/>
                <w:color w:val="000000"/>
                <w:kern w:val="0"/>
                <w:sz w:val="24"/>
              </w:rPr>
              <w:t>0.5mm</w:t>
            </w:r>
            <w:r>
              <w:rPr>
                <w:rFonts w:ascii="仿宋_GB2312" w:eastAsia="仿宋_GB2312" w:hAnsi="仿宋_GB2312" w:cs="仿宋_GB2312" w:hint="eastAsia"/>
                <w:color w:val="000000"/>
                <w:kern w:val="0"/>
                <w:sz w:val="24"/>
              </w:rPr>
              <w:t>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分未保留两位小数扣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495"/>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测量后清</w:t>
            </w:r>
            <w:r>
              <w:rPr>
                <w:rFonts w:ascii="仿宋_GB2312" w:eastAsia="仿宋_GB2312" w:hAnsi="仿宋_GB2312" w:cs="仿宋_GB2312" w:hint="eastAsia"/>
                <w:color w:val="000000"/>
                <w:kern w:val="0"/>
                <w:sz w:val="24"/>
              </w:rPr>
              <w:lastRenderedPageBreak/>
              <w:t>洁</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482"/>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检测结果判断</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根据工单填写结果与实物情况评分。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1631"/>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检查膜片弹簧变形和弹力衰损</w:t>
            </w: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口述正确</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表达清晰</w:t>
            </w:r>
          </w:p>
          <w:p w:rsidR="00783577" w:rsidRDefault="00783577" w:rsidP="00DA672E">
            <w:pPr>
              <w:spacing w:line="400" w:lineRule="exact"/>
              <w:ind w:left="240" w:hangingChars="100" w:hanging="240"/>
              <w:jc w:val="center"/>
              <w:rPr>
                <w:rFonts w:ascii="仿宋_GB2312" w:eastAsia="仿宋_GB2312" w:hAnsi="仿宋_GB2312" w:cs="仿宋_GB2312"/>
                <w:sz w:val="24"/>
              </w:rPr>
            </w:pP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弹簧分离指变形可通过分离指高度差测出，用专用工具和厚薄规测量值判断。</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弹簧弹力衰损可通过测量弹簧高度判断。</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语言表达不清晰扣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1671"/>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检查从动盘</w:t>
            </w:r>
          </w:p>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目测检查从动盘表面状况和扭转</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减振器</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目测检查从动盘面是否有：铆钉松动、不均匀磨损、油污、裂损。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目测检查从动盘花键毂是否磨损和损伤。</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color w:val="000000"/>
                <w:kern w:val="0"/>
                <w:sz w:val="24"/>
              </w:rPr>
              <w:t>目测检查减振弹簧是否弹力衰损（有间隙）和损伤。</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上述项目每漏检一项扣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440"/>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检查从动盘磨损</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选用游标卡尺，选错扣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测量前清洁量具和被测零件，否则各扣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测量并记录铆钉沉入量，测错铆钉面扣</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测量读数误差超过</w:t>
            </w:r>
            <w:r>
              <w:rPr>
                <w:rFonts w:ascii="仿宋_GB2312" w:eastAsia="仿宋_GB2312" w:hAnsi="仿宋_GB2312" w:cs="仿宋_GB2312" w:hint="eastAsia"/>
                <w:color w:val="000000"/>
                <w:kern w:val="0"/>
                <w:sz w:val="24"/>
              </w:rPr>
              <w:t>0.5mm</w:t>
            </w:r>
            <w:r>
              <w:rPr>
                <w:rFonts w:ascii="仿宋_GB2312" w:eastAsia="仿宋_GB2312" w:hAnsi="仿宋_GB2312" w:cs="仿宋_GB2312" w:hint="eastAsia"/>
                <w:color w:val="000000"/>
                <w:kern w:val="0"/>
                <w:sz w:val="24"/>
              </w:rPr>
              <w:t>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分，未保留两位小数扣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测量后清洁量具并收整好。否则扣</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815"/>
        </w:trPr>
        <w:tc>
          <w:tcPr>
            <w:tcW w:w="105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80"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检测结果判断</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根据工单填写结果与实物情况评分。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410"/>
        </w:trPr>
        <w:tc>
          <w:tcPr>
            <w:tcW w:w="10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离合</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器装</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配</w:t>
            </w:r>
          </w:p>
          <w:p w:rsidR="00783577" w:rsidRDefault="00783577">
            <w:pPr>
              <w:spacing w:line="400" w:lineRule="exact"/>
              <w:jc w:val="center"/>
              <w:rPr>
                <w:rFonts w:ascii="仿宋_GB2312" w:eastAsia="仿宋_GB2312" w:hAnsi="仿宋_GB2312" w:cs="仿宋_GB2312"/>
                <w:sz w:val="24"/>
              </w:rPr>
            </w:pPr>
          </w:p>
        </w:tc>
        <w:tc>
          <w:tcPr>
            <w:tcW w:w="108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口述</w:t>
            </w:r>
          </w:p>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口述方法正确</w:t>
            </w:r>
          </w:p>
          <w:p w:rsidR="00783577" w:rsidRDefault="00783577">
            <w:pPr>
              <w:spacing w:line="400" w:lineRule="exact"/>
              <w:jc w:val="center"/>
              <w:rPr>
                <w:rFonts w:ascii="仿宋_GB2312" w:eastAsia="仿宋_GB2312" w:hAnsi="仿宋_GB2312" w:cs="仿宋_GB2312"/>
                <w:sz w:val="24"/>
              </w:rPr>
            </w:pP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安装离合器分离轴承、分泵及分离叉等。并在规定部位涂上一定的润滑脂（不能太多）。</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在从动盘花键毂的内花键上涂刷规定的润滑脂。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3.</w:t>
            </w:r>
            <w:r>
              <w:rPr>
                <w:rFonts w:ascii="仿宋_GB2312" w:eastAsia="仿宋_GB2312" w:hAnsi="仿宋_GB2312" w:cs="仿宋_GB2312" w:hint="eastAsia"/>
                <w:color w:val="000000"/>
                <w:kern w:val="0"/>
                <w:sz w:val="24"/>
              </w:rPr>
              <w:t>用专用工具将从动盘和离合器盖组件安装到飞轮上。注意对位记号和从动盘安装方向。</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每错一步扣</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分。此外在润滑、专用工具、对位记号、从动盘安装方向方面各</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r>
      <w:tr w:rsidR="00783577">
        <w:trPr>
          <w:trHeight w:val="377"/>
        </w:trPr>
        <w:tc>
          <w:tcPr>
            <w:tcW w:w="21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检测结论</w:t>
            </w:r>
          </w:p>
          <w:p w:rsidR="00783577" w:rsidRDefault="00783577">
            <w:pPr>
              <w:spacing w:line="400" w:lineRule="exact"/>
              <w:jc w:val="center"/>
              <w:rPr>
                <w:rFonts w:ascii="仿宋_GB2312" w:eastAsia="仿宋_GB2312" w:hAnsi="仿宋_GB2312" w:cs="仿宋_GB2312"/>
                <w:color w:val="000000"/>
                <w:kern w:val="0"/>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零件的可用性</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修理建议</w:t>
            </w: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根据考生工单评分。</w:t>
            </w: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2136"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总分</w:t>
            </w:r>
          </w:p>
          <w:p w:rsidR="00783577" w:rsidRDefault="00783577">
            <w:pPr>
              <w:spacing w:line="400" w:lineRule="exact"/>
              <w:jc w:val="center"/>
              <w:rPr>
                <w:rFonts w:ascii="仿宋_GB2312" w:eastAsia="仿宋_GB2312" w:hAnsi="仿宋_GB2312" w:cs="仿宋_GB2312"/>
                <w:sz w:val="24"/>
              </w:rPr>
            </w:pPr>
          </w:p>
        </w:tc>
        <w:tc>
          <w:tcPr>
            <w:tcW w:w="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797"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73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《膜片式离合器总成主要零件的检测》操作工单</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一、作业安全</w:t>
      </w:r>
      <w:r>
        <w:rPr>
          <w:rFonts w:ascii="仿宋_GB2312" w:eastAsia="仿宋_GB2312" w:hAnsi="仿宋_GB2312" w:cs="仿宋_GB2312" w:hint="eastAsia"/>
          <w:bCs/>
          <w:color w:val="000000"/>
          <w:kern w:val="0"/>
          <w:sz w:val="24"/>
        </w:rPr>
        <w:t xml:space="preserve">/6S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作业前应根据项目要求，做好作业前的各项准备工作。</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二、拆卸离合器</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口述从车辆上拆卸离合器的步骤和方法。</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三、离合器总成主要零件的检测</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作业要求：会使用维修手册，能正确、规范的检查和测量指定的项目。</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、检查离合器盖组件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目测检查压盘表面状况。并将测量数据填入表</w:t>
      </w:r>
      <w:r>
        <w:rPr>
          <w:rFonts w:ascii="仿宋_GB2312" w:eastAsia="仿宋_GB2312" w:hAnsi="仿宋_GB2312" w:cs="仿宋_GB2312" w:hint="eastAsia"/>
          <w:bCs/>
          <w:color w:val="000000"/>
          <w:kern w:val="0"/>
          <w:sz w:val="24"/>
        </w:rPr>
        <w:t xml:space="preserve"> 1</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检查膜片弹簧磨损。并将测量数据填入表</w:t>
      </w:r>
      <w:r>
        <w:rPr>
          <w:rFonts w:ascii="仿宋_GB2312" w:eastAsia="仿宋_GB2312" w:hAnsi="仿宋_GB2312" w:cs="仿宋_GB2312" w:hint="eastAsia"/>
          <w:bCs/>
          <w:color w:val="000000"/>
          <w:kern w:val="0"/>
          <w:sz w:val="24"/>
        </w:rPr>
        <w:t xml:space="preserve"> 2</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检查膜片弹簧变形和弹力衰损（口述方法）。</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2</w:t>
      </w:r>
      <w:r>
        <w:rPr>
          <w:rFonts w:ascii="仿宋_GB2312" w:eastAsia="仿宋_GB2312" w:hAnsi="仿宋_GB2312" w:cs="仿宋_GB2312" w:hint="eastAsia"/>
          <w:bCs/>
          <w:color w:val="000000"/>
          <w:kern w:val="0"/>
          <w:sz w:val="24"/>
        </w:rPr>
        <w:t>、检查从动盘</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目测检查从动盘表面状况。并将测量数据填入表</w:t>
      </w:r>
      <w:r>
        <w:rPr>
          <w:rFonts w:ascii="仿宋_GB2312" w:eastAsia="仿宋_GB2312" w:hAnsi="仿宋_GB2312" w:cs="仿宋_GB2312" w:hint="eastAsia"/>
          <w:bCs/>
          <w:color w:val="000000"/>
          <w:kern w:val="0"/>
          <w:sz w:val="24"/>
        </w:rPr>
        <w:t xml:space="preserve"> 1</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目测检查从动盘扭转减振器弹簧。并将测量数据填入表</w:t>
      </w:r>
      <w:r>
        <w:rPr>
          <w:rFonts w:ascii="仿宋_GB2312" w:eastAsia="仿宋_GB2312" w:hAnsi="仿宋_GB2312" w:cs="仿宋_GB2312" w:hint="eastAsia"/>
          <w:bCs/>
          <w:color w:val="000000"/>
          <w:kern w:val="0"/>
          <w:sz w:val="24"/>
        </w:rPr>
        <w:t xml:space="preserve"> 1</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检查从动盘磨损。并将测量数据填入表</w:t>
      </w:r>
      <w:r>
        <w:rPr>
          <w:rFonts w:ascii="仿宋_GB2312" w:eastAsia="仿宋_GB2312" w:hAnsi="仿宋_GB2312" w:cs="仿宋_GB2312" w:hint="eastAsia"/>
          <w:bCs/>
          <w:color w:val="000000"/>
          <w:kern w:val="0"/>
          <w:sz w:val="24"/>
        </w:rPr>
        <w:t xml:space="preserve"> 2</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表</w:t>
      </w:r>
      <w:r>
        <w:rPr>
          <w:rFonts w:ascii="仿宋_GB2312" w:eastAsia="仿宋_GB2312" w:hAnsi="仿宋_GB2312" w:cs="仿宋_GB2312" w:hint="eastAsia"/>
          <w:bCs/>
          <w:color w:val="000000"/>
          <w:kern w:val="0"/>
          <w:sz w:val="24"/>
        </w:rPr>
        <w:t xml:space="preserve"> 1 </w:t>
      </w:r>
      <w:r>
        <w:rPr>
          <w:rFonts w:ascii="仿宋_GB2312" w:eastAsia="仿宋_GB2312" w:hAnsi="仿宋_GB2312" w:cs="仿宋_GB2312" w:hint="eastAsia"/>
          <w:bCs/>
          <w:color w:val="000000"/>
          <w:kern w:val="0"/>
          <w:sz w:val="24"/>
        </w:rPr>
        <w:t>目测检查结果</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8"/>
        <w:gridCol w:w="4268"/>
      </w:tblGrid>
      <w:tr w:rsidR="00783577">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被检零件</w:t>
            </w:r>
          </w:p>
        </w:tc>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被检零件表面状况</w:t>
            </w:r>
          </w:p>
        </w:tc>
      </w:tr>
      <w:tr w:rsidR="00783577">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压盘</w:t>
            </w:r>
          </w:p>
        </w:tc>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从动盘</w:t>
            </w:r>
          </w:p>
        </w:tc>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扭转减振器弹簧</w:t>
            </w:r>
          </w:p>
        </w:tc>
        <w:tc>
          <w:tcPr>
            <w:tcW w:w="42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表</w:t>
      </w:r>
      <w:r>
        <w:rPr>
          <w:rFonts w:ascii="仿宋_GB2312" w:eastAsia="仿宋_GB2312" w:hAnsi="仿宋_GB2312" w:cs="仿宋_GB2312" w:hint="eastAsia"/>
          <w:bCs/>
          <w:color w:val="000000"/>
          <w:kern w:val="0"/>
          <w:sz w:val="24"/>
        </w:rPr>
        <w:t xml:space="preserve"> 2 </w:t>
      </w:r>
      <w:r>
        <w:rPr>
          <w:rFonts w:ascii="仿宋_GB2312" w:eastAsia="仿宋_GB2312" w:hAnsi="仿宋_GB2312" w:cs="仿宋_GB2312" w:hint="eastAsia"/>
          <w:bCs/>
          <w:color w:val="000000"/>
          <w:kern w:val="0"/>
          <w:sz w:val="24"/>
        </w:rPr>
        <w:t>检查测量数据（表中标准值请查阅维修手册获取）</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9"/>
        <w:gridCol w:w="3084"/>
        <w:gridCol w:w="2253"/>
      </w:tblGrid>
      <w:tr w:rsidR="00783577">
        <w:tc>
          <w:tcPr>
            <w:tcW w:w="3199"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lastRenderedPageBreak/>
              <w:t>检测项目</w:t>
            </w:r>
          </w:p>
        </w:tc>
        <w:tc>
          <w:tcPr>
            <w:tcW w:w="30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标准值（查阅维修手册）（</w:t>
            </w:r>
            <w:r>
              <w:rPr>
                <w:rFonts w:ascii="仿宋_GB2312" w:eastAsia="仿宋_GB2312" w:hAnsi="仿宋_GB2312" w:cs="仿宋_GB2312" w:hint="eastAsia"/>
                <w:bCs/>
                <w:color w:val="000000"/>
                <w:kern w:val="0"/>
                <w:sz w:val="24"/>
              </w:rPr>
              <w:t>mm</w:t>
            </w:r>
            <w:r>
              <w:rPr>
                <w:rFonts w:ascii="仿宋_GB2312" w:eastAsia="仿宋_GB2312" w:hAnsi="仿宋_GB2312" w:cs="仿宋_GB2312" w:hint="eastAsia"/>
                <w:bCs/>
                <w:color w:val="000000"/>
                <w:kern w:val="0"/>
                <w:sz w:val="24"/>
              </w:rPr>
              <w:t>）</w:t>
            </w:r>
          </w:p>
        </w:tc>
        <w:tc>
          <w:tcPr>
            <w:tcW w:w="22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测量值（</w:t>
            </w:r>
            <w:r>
              <w:rPr>
                <w:rFonts w:ascii="仿宋_GB2312" w:eastAsia="仿宋_GB2312" w:hAnsi="仿宋_GB2312" w:cs="仿宋_GB2312" w:hint="eastAsia"/>
                <w:bCs/>
                <w:color w:val="000000"/>
                <w:kern w:val="0"/>
                <w:sz w:val="24"/>
              </w:rPr>
              <w:t>mm</w:t>
            </w:r>
            <w:r>
              <w:rPr>
                <w:rFonts w:ascii="仿宋_GB2312" w:eastAsia="仿宋_GB2312" w:hAnsi="仿宋_GB2312" w:cs="仿宋_GB2312" w:hint="eastAsia"/>
                <w:bCs/>
                <w:color w:val="000000"/>
                <w:kern w:val="0"/>
                <w:sz w:val="24"/>
              </w:rPr>
              <w:t>）</w:t>
            </w:r>
          </w:p>
        </w:tc>
      </w:tr>
      <w:tr w:rsidR="00783577">
        <w:tc>
          <w:tcPr>
            <w:tcW w:w="3199"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膜片弹簧分离指磨损</w:t>
            </w:r>
          </w:p>
        </w:tc>
        <w:tc>
          <w:tcPr>
            <w:tcW w:w="30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宽度：</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深度：</w:t>
            </w:r>
          </w:p>
        </w:tc>
        <w:tc>
          <w:tcPr>
            <w:tcW w:w="22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宽度：</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深度：</w:t>
            </w:r>
          </w:p>
        </w:tc>
      </w:tr>
      <w:tr w:rsidR="00783577">
        <w:tc>
          <w:tcPr>
            <w:tcW w:w="3199"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从动盘磨损（铆钉头部沉入深度）</w:t>
            </w:r>
          </w:p>
        </w:tc>
        <w:tc>
          <w:tcPr>
            <w:tcW w:w="30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2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numPr>
          <w:ilvl w:val="0"/>
          <w:numId w:val="7"/>
        </w:numPr>
        <w:spacing w:line="400" w:lineRule="exac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装配离合器口述将离合器装配到车辆上的步骤和方法。</w:t>
      </w:r>
    </w:p>
    <w:p w:rsidR="00783577" w:rsidRDefault="00391ECB">
      <w:pPr>
        <w:numPr>
          <w:ilvl w:val="0"/>
          <w:numId w:val="7"/>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bCs/>
          <w:color w:val="000000"/>
          <w:kern w:val="0"/>
          <w:sz w:val="24"/>
        </w:rPr>
        <w:t>检测结论根据以上检查做出</w:t>
      </w:r>
      <w:r>
        <w:rPr>
          <w:rFonts w:ascii="仿宋_GB2312" w:eastAsia="仿宋_GB2312" w:hAnsi="仿宋_GB2312" w:cs="仿宋_GB2312" w:hint="eastAsia"/>
          <w:color w:val="000000"/>
          <w:kern w:val="0"/>
          <w:sz w:val="24"/>
        </w:rPr>
        <w:t>正确的维修结论（零件的可用性和维修建议，需说明理由）：</w:t>
      </w:r>
      <w:r>
        <w:rPr>
          <w:rFonts w:ascii="仿宋_GB2312" w:eastAsia="仿宋_GB2312" w:hAnsi="仿宋_GB2312" w:cs="仿宋_GB2312" w:hint="eastAsia"/>
          <w:color w:val="000000"/>
          <w:kern w:val="0"/>
          <w:sz w:val="24"/>
        </w:rPr>
        <w:t xml:space="preserve"> </w:t>
      </w:r>
    </w:p>
    <w:p w:rsidR="00783577" w:rsidRDefault="00783577">
      <w:pPr>
        <w:spacing w:line="400" w:lineRule="exact"/>
        <w:rPr>
          <w:rFonts w:ascii="仿宋_GB2312" w:eastAsia="仿宋_GB2312" w:hAnsi="仿宋_GB2312" w:cs="仿宋_GB2312"/>
          <w:color w:val="000000"/>
          <w:kern w:val="0"/>
          <w:sz w:val="24"/>
        </w:rPr>
      </w:pPr>
    </w:p>
    <w:p w:rsidR="00783577" w:rsidRDefault="00391ECB">
      <w:pPr>
        <w:spacing w:line="400" w:lineRule="exact"/>
        <w:jc w:val="left"/>
        <w:outlineLvl w:val="0"/>
        <w:rPr>
          <w:rFonts w:ascii="仿宋_GB2312" w:eastAsia="仿宋_GB2312" w:hAnsi="仿宋_GB2312" w:cs="仿宋_GB2312"/>
          <w:sz w:val="28"/>
          <w:szCs w:val="28"/>
        </w:rPr>
      </w:pPr>
      <w:bookmarkStart w:id="125" w:name="_Toc29058"/>
      <w:bookmarkStart w:id="126" w:name="_Toc18878"/>
      <w:bookmarkStart w:id="127" w:name="_Toc18433"/>
      <w:bookmarkStart w:id="128" w:name="_Toc15960"/>
      <w:bookmarkStart w:id="129" w:name="_Toc26619"/>
      <w:r>
        <w:rPr>
          <w:rFonts w:ascii="仿宋_GB2312" w:eastAsia="仿宋_GB2312" w:hAnsi="仿宋_GB2312" w:cs="仿宋_GB2312" w:hint="eastAsia"/>
          <w:b/>
          <w:color w:val="000000"/>
          <w:kern w:val="0"/>
          <w:sz w:val="28"/>
          <w:szCs w:val="28"/>
        </w:rPr>
        <w:t xml:space="preserve">J2-02 </w:t>
      </w:r>
      <w:r>
        <w:rPr>
          <w:rFonts w:ascii="仿宋_GB2312" w:eastAsia="仿宋_GB2312" w:hAnsi="仿宋_GB2312" w:cs="仿宋_GB2312" w:hint="eastAsia"/>
          <w:b/>
          <w:color w:val="000000"/>
          <w:kern w:val="0"/>
          <w:sz w:val="28"/>
          <w:szCs w:val="28"/>
        </w:rPr>
        <w:t>自动变速器失速检查</w:t>
      </w:r>
      <w:bookmarkEnd w:id="125"/>
      <w:bookmarkEnd w:id="126"/>
      <w:bookmarkEnd w:id="127"/>
      <w:bookmarkEnd w:id="128"/>
      <w:bookmarkEnd w:id="129"/>
      <w:r>
        <w:rPr>
          <w:rFonts w:ascii="仿宋_GB2312" w:eastAsia="仿宋_GB2312" w:hAnsi="仿宋_GB2312" w:cs="仿宋_GB2312" w:hint="eastAsia"/>
          <w:b/>
          <w:color w:val="000000"/>
          <w:kern w:val="0"/>
          <w:sz w:val="28"/>
          <w:szCs w:val="28"/>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）任务描述</w:t>
      </w:r>
      <w:r>
        <w:rPr>
          <w:rFonts w:ascii="仿宋_GB2312" w:eastAsia="仿宋_GB2312" w:hAnsi="仿宋_GB2312" w:cs="仿宋_GB2312" w:hint="eastAsia"/>
          <w:color w:val="000000"/>
          <w:kern w:val="0"/>
          <w:sz w:val="24"/>
        </w:rPr>
        <w:t xml:space="preserve"> </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本项考试要求学生对指定车辆自动变速器的失速转速进行检查，并将检测结果与标准失速转速进行比较分析，由此判断发动机输出功率的大小，液力变矩器性能的好坏和变速器离合器及制动器是否打滑。</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）实施条件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）工位要求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①</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考场应整洁、卫生、明亮、通风良好，禁止明火和吸烟。设备仪器完好，应备的工具、原材料齐全，符合规定要求。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②</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每个操作工位场地面积不小于</w:t>
      </w:r>
      <w:r>
        <w:rPr>
          <w:rFonts w:ascii="仿宋_GB2312" w:eastAsia="仿宋_GB2312" w:hAnsi="仿宋_GB2312" w:cs="仿宋_GB2312" w:hint="eastAsia"/>
          <w:color w:val="000000"/>
          <w:kern w:val="0"/>
          <w:sz w:val="24"/>
        </w:rPr>
        <w:t xml:space="preserve"> 20 </w:t>
      </w:r>
      <w:r>
        <w:rPr>
          <w:rFonts w:ascii="仿宋_GB2312" w:eastAsia="仿宋_GB2312" w:hAnsi="仿宋_GB2312" w:cs="仿宋_GB2312" w:hint="eastAsia"/>
          <w:color w:val="000000"/>
          <w:kern w:val="0"/>
          <w:sz w:val="24"/>
        </w:rPr>
        <w:t>平方米，车辆停放地点前后宽敞平坦，</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无任何障碍物。</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每个工位配置一台工具车</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存放工位所有工量具</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和零件车。</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④</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每个工位配置一张工作台。</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⑤</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每个工位配置一辆轿车。</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⑥</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每个工位配置分类垃圾桶。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工具仪器设备清单（每个工位的配置）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31"/>
        <w:gridCol w:w="2415"/>
        <w:gridCol w:w="2456"/>
        <w:gridCol w:w="2134"/>
      </w:tblGrid>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工具名称</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规格</w:t>
            </w: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轿车</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车外维修防护用具</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车内三件套</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1</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三角木</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4</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工具车</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含常用工具及量具</w:t>
            </w: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手电筒</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rPr>
          <w:trHeight w:val="330"/>
        </w:trPr>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7</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零件车</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rPr>
          <w:trHeight w:val="374"/>
        </w:trPr>
        <w:tc>
          <w:tcPr>
            <w:tcW w:w="15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8</w:t>
            </w:r>
          </w:p>
        </w:tc>
        <w:tc>
          <w:tcPr>
            <w:tcW w:w="241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垃圾桶</w:t>
            </w:r>
          </w:p>
        </w:tc>
        <w:tc>
          <w:tcPr>
            <w:tcW w:w="245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21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3</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3</w:t>
      </w:r>
      <w:r>
        <w:rPr>
          <w:rFonts w:ascii="仿宋_GB2312" w:eastAsia="仿宋_GB2312" w:hAnsi="仿宋_GB2312" w:cs="仿宋_GB2312" w:hint="eastAsia"/>
          <w:color w:val="000000"/>
          <w:kern w:val="0"/>
          <w:sz w:val="24"/>
        </w:rPr>
        <w:t>）辅助材料清单（每个工位的配置）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707"/>
        <w:gridCol w:w="2131"/>
        <w:gridCol w:w="1283"/>
        <w:gridCol w:w="1708"/>
      </w:tblGrid>
      <w:tr w:rsidR="00783577">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器材名称</w:t>
            </w:r>
          </w:p>
        </w:tc>
        <w:tc>
          <w:tcPr>
            <w:tcW w:w="21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规格</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技术参数</w:t>
            </w:r>
          </w:p>
        </w:tc>
        <w:tc>
          <w:tcPr>
            <w:tcW w:w="12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型号</w:t>
            </w:r>
          </w:p>
        </w:tc>
        <w:tc>
          <w:tcPr>
            <w:tcW w:w="170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抹布</w:t>
            </w:r>
          </w:p>
        </w:tc>
        <w:tc>
          <w:tcPr>
            <w:tcW w:w="21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70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笔</w:t>
            </w:r>
          </w:p>
        </w:tc>
        <w:tc>
          <w:tcPr>
            <w:tcW w:w="21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70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tc>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记录夹</w:t>
            </w:r>
          </w:p>
        </w:tc>
        <w:tc>
          <w:tcPr>
            <w:tcW w:w="21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70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r w:rsidR="00783577">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tc>
        <w:tc>
          <w:tcPr>
            <w:tcW w:w="170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维修手册</w:t>
            </w:r>
          </w:p>
        </w:tc>
        <w:tc>
          <w:tcPr>
            <w:tcW w:w="2131"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根据考试车型准备</w:t>
            </w:r>
          </w:p>
        </w:tc>
        <w:tc>
          <w:tcPr>
            <w:tcW w:w="12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70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数量</w:t>
            </w:r>
            <w:r>
              <w:rPr>
                <w:rFonts w:ascii="仿宋_GB2312" w:eastAsia="仿宋_GB2312" w:hAnsi="仿宋_GB2312" w:cs="仿宋_GB2312" w:hint="eastAsia"/>
                <w:color w:val="000000"/>
                <w:kern w:val="0"/>
                <w:sz w:val="24"/>
              </w:rPr>
              <w:t xml:space="preserve"> 1</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）考核时量</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考核时限：</w:t>
      </w:r>
      <w:r>
        <w:rPr>
          <w:rFonts w:ascii="仿宋_GB2312" w:eastAsia="仿宋_GB2312" w:hAnsi="仿宋_GB2312" w:cs="仿宋_GB2312" w:hint="eastAsia"/>
          <w:color w:val="000000"/>
          <w:kern w:val="0"/>
          <w:sz w:val="24"/>
        </w:rPr>
        <w:t xml:space="preserve">40 </w:t>
      </w:r>
      <w:r>
        <w:rPr>
          <w:rFonts w:ascii="仿宋_GB2312" w:eastAsia="仿宋_GB2312" w:hAnsi="仿宋_GB2312" w:cs="仿宋_GB2312" w:hint="eastAsia"/>
          <w:color w:val="000000"/>
          <w:kern w:val="0"/>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）评价标准</w:t>
      </w:r>
      <w:r>
        <w:rPr>
          <w:rFonts w:ascii="仿宋_GB2312" w:eastAsia="仿宋_GB2312" w:hAnsi="仿宋_GB2312" w:cs="仿宋_GB2312" w:hint="eastAsia"/>
          <w:color w:val="000000"/>
          <w:kern w:val="0"/>
          <w:sz w:val="24"/>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《自动变速器失速检查》评分标准</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6"/>
        <w:gridCol w:w="1287"/>
        <w:gridCol w:w="805"/>
        <w:gridCol w:w="5668"/>
      </w:tblGrid>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序</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号</w:t>
            </w: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考核项目</w:t>
            </w: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配分</w:t>
            </w: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评分标准（每项累计扣分不超过配分）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p w:rsidR="00783577" w:rsidRDefault="00783577">
            <w:pPr>
              <w:spacing w:line="400" w:lineRule="exact"/>
              <w:jc w:val="center"/>
              <w:rPr>
                <w:rFonts w:ascii="仿宋_GB2312" w:eastAsia="仿宋_GB2312" w:hAnsi="仿宋_GB2312" w:cs="仿宋_GB2312"/>
                <w:sz w:val="24"/>
              </w:rPr>
            </w:pP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安全文明否决</w:t>
            </w: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造成人身、设备重大事故，或恶意顶撞考官、严重扰乱考场秩序，立即终止考试，此题计</w:t>
            </w:r>
            <w:r>
              <w:rPr>
                <w:rFonts w:ascii="仿宋_GB2312" w:eastAsia="仿宋_GB2312" w:hAnsi="仿宋_GB2312" w:cs="仿宋_GB2312" w:hint="eastAsia"/>
                <w:color w:val="000000"/>
                <w:kern w:val="0"/>
                <w:sz w:val="24"/>
              </w:rPr>
              <w:t xml:space="preserve"> 0 </w:t>
            </w:r>
            <w:r>
              <w:rPr>
                <w:rFonts w:ascii="仿宋_GB2312" w:eastAsia="仿宋_GB2312" w:hAnsi="仿宋_GB2312" w:cs="仿宋_GB2312" w:hint="eastAsia"/>
                <w:color w:val="000000"/>
                <w:kern w:val="0"/>
                <w:sz w:val="24"/>
              </w:rPr>
              <w:t>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安全文明生产</w:t>
            </w: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20</w:t>
            </w: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不穿工作服扣</w:t>
            </w:r>
            <w:r>
              <w:rPr>
                <w:rFonts w:ascii="仿宋_GB2312" w:eastAsia="仿宋_GB2312" w:hAnsi="仿宋_GB2312" w:cs="仿宋_GB2312" w:hint="eastAsia"/>
                <w:color w:val="000000"/>
                <w:kern w:val="0"/>
                <w:sz w:val="24"/>
              </w:rPr>
              <w:t xml:space="preserve"> 12 </w:t>
            </w:r>
            <w:r>
              <w:rPr>
                <w:rFonts w:ascii="仿宋_GB2312" w:eastAsia="仿宋_GB2312" w:hAnsi="仿宋_GB2312" w:cs="仿宋_GB2312" w:hint="eastAsia"/>
                <w:color w:val="000000"/>
                <w:kern w:val="0"/>
                <w:sz w:val="24"/>
              </w:rPr>
              <w:t>分、不穿工作鞋扣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分、不戴工作帽扣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油、水洒落在地面或零部件表面未及时清理，每次扣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垃圾未分类回收，每次扣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竣工后未清理工量具，每件扣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竣工后未清理考核场地，扣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不服从考官、出言不逊，每次扣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p w:rsidR="00783577" w:rsidRDefault="00783577">
            <w:pPr>
              <w:spacing w:line="400" w:lineRule="exact"/>
              <w:jc w:val="center"/>
              <w:rPr>
                <w:rFonts w:ascii="仿宋_GB2312" w:eastAsia="仿宋_GB2312" w:hAnsi="仿宋_GB2312" w:cs="仿宋_GB2312"/>
                <w:sz w:val="24"/>
              </w:rPr>
            </w:pP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作业前发动机</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暖机准备</w:t>
            </w:r>
          </w:p>
          <w:p w:rsidR="00783577" w:rsidRDefault="00783577">
            <w:pPr>
              <w:spacing w:line="400" w:lineRule="exact"/>
              <w:jc w:val="center"/>
              <w:rPr>
                <w:rFonts w:ascii="仿宋_GB2312" w:eastAsia="仿宋_GB2312" w:hAnsi="仿宋_GB2312" w:cs="仿宋_GB2312"/>
                <w:sz w:val="24"/>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20</w:t>
            </w: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没有安装座椅套、地板垫、档位杆套、方向盘套每项扣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没有拉发动机释放杆打开引擎盖扣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没有铺装翼子板布、前格栅布每项扣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检查发动机机油，制动液，冷却液，动力转向液，每漏一项扣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检查自动变速器液位及油质，每漏一项扣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检查车辆制动器和驻车制动器性能，漏其中一项此项记零分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p w:rsidR="00783577" w:rsidRDefault="00783577">
            <w:pPr>
              <w:spacing w:line="400" w:lineRule="exact"/>
              <w:jc w:val="center"/>
              <w:rPr>
                <w:rFonts w:ascii="仿宋_GB2312" w:eastAsia="仿宋_GB2312" w:hAnsi="仿宋_GB2312" w:cs="仿宋_GB2312"/>
                <w:sz w:val="24"/>
              </w:rPr>
            </w:pP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发动机暖机</w:t>
            </w:r>
          </w:p>
          <w:p w:rsidR="00783577" w:rsidRDefault="00783577">
            <w:pPr>
              <w:spacing w:line="400" w:lineRule="exact"/>
              <w:jc w:val="center"/>
              <w:rPr>
                <w:rFonts w:ascii="仿宋_GB2312" w:eastAsia="仿宋_GB2312" w:hAnsi="仿宋_GB2312" w:cs="仿宋_GB2312"/>
                <w:sz w:val="24"/>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20</w:t>
            </w:r>
          </w:p>
          <w:p w:rsidR="00783577" w:rsidRDefault="00783577">
            <w:pPr>
              <w:spacing w:line="400" w:lineRule="exact"/>
              <w:jc w:val="center"/>
              <w:rPr>
                <w:rFonts w:ascii="仿宋_GB2312" w:eastAsia="仿宋_GB2312" w:hAnsi="仿宋_GB2312" w:cs="仿宋_GB2312"/>
                <w:sz w:val="24"/>
              </w:rPr>
            </w:pP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没有暖机过程扣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没有将档位杆移入</w:t>
            </w:r>
            <w:r>
              <w:rPr>
                <w:rFonts w:ascii="仿宋_GB2312" w:eastAsia="仿宋_GB2312" w:hAnsi="仿宋_GB2312" w:cs="仿宋_GB2312" w:hint="eastAsia"/>
                <w:color w:val="000000"/>
                <w:kern w:val="0"/>
                <w:sz w:val="24"/>
              </w:rPr>
              <w:t xml:space="preserve"> P-R-N-D-2-L </w:t>
            </w:r>
            <w:r>
              <w:rPr>
                <w:rFonts w:ascii="仿宋_GB2312" w:eastAsia="仿宋_GB2312" w:hAnsi="仿宋_GB2312" w:cs="仿宋_GB2312" w:hint="eastAsia"/>
                <w:color w:val="000000"/>
                <w:kern w:val="0"/>
                <w:sz w:val="24"/>
              </w:rPr>
              <w:t>各档位扣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(3)</w:t>
            </w:r>
            <w:r>
              <w:rPr>
                <w:rFonts w:ascii="仿宋_GB2312" w:eastAsia="仿宋_GB2312" w:hAnsi="仿宋_GB2312" w:cs="仿宋_GB2312" w:hint="eastAsia"/>
                <w:color w:val="000000"/>
                <w:kern w:val="0"/>
                <w:sz w:val="24"/>
              </w:rPr>
              <w:t>发动机和自动变速器液没有预热到正常工作温度（</w:t>
            </w:r>
            <w:r>
              <w:rPr>
                <w:rFonts w:ascii="仿宋_GB2312" w:eastAsia="仿宋_GB2312" w:hAnsi="仿宋_GB2312" w:cs="仿宋_GB2312" w:hint="eastAsia"/>
                <w:color w:val="000000"/>
                <w:kern w:val="0"/>
                <w:sz w:val="24"/>
              </w:rPr>
              <w:t xml:space="preserve">50-80 </w:t>
            </w:r>
            <w:r>
              <w:rPr>
                <w:rFonts w:ascii="仿宋_GB2312" w:eastAsia="仿宋_GB2312" w:hAnsi="仿宋_GB2312" w:cs="仿宋_GB2312" w:hint="eastAsia"/>
                <w:color w:val="000000"/>
                <w:kern w:val="0"/>
                <w:sz w:val="24"/>
              </w:rPr>
              <w:t>度）扣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没有检查热态自动变速器液位扣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5</w:t>
            </w:r>
          </w:p>
          <w:p w:rsidR="00783577" w:rsidRDefault="00783577">
            <w:pPr>
              <w:spacing w:line="400" w:lineRule="exact"/>
              <w:jc w:val="center"/>
              <w:rPr>
                <w:rFonts w:ascii="仿宋_GB2312" w:eastAsia="仿宋_GB2312" w:hAnsi="仿宋_GB2312" w:cs="仿宋_GB2312"/>
                <w:sz w:val="24"/>
              </w:rPr>
            </w:pP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读取失速转速</w:t>
            </w:r>
          </w:p>
          <w:p w:rsidR="00783577" w:rsidRDefault="00783577">
            <w:pPr>
              <w:spacing w:line="400" w:lineRule="exact"/>
              <w:jc w:val="center"/>
              <w:rPr>
                <w:rFonts w:ascii="仿宋_GB2312" w:eastAsia="仿宋_GB2312" w:hAnsi="仿宋_GB2312" w:cs="仿宋_GB2312"/>
                <w:sz w:val="24"/>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30</w:t>
            </w:r>
          </w:p>
          <w:p w:rsidR="00783577" w:rsidRDefault="00783577">
            <w:pPr>
              <w:spacing w:line="400" w:lineRule="exact"/>
              <w:jc w:val="center"/>
              <w:rPr>
                <w:rFonts w:ascii="仿宋_GB2312" w:eastAsia="仿宋_GB2312" w:hAnsi="仿宋_GB2312" w:cs="仿宋_GB2312"/>
                <w:sz w:val="24"/>
              </w:rPr>
            </w:pP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没有放置前后车轮三角木开始读数此项记零分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没有用力踩制动踏板开始读数此项记零分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没有拉起驻车制动开始读数此项记零分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踩下加速踏板时间超过</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秒扣</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每做一次没有退回</w:t>
            </w:r>
            <w:r>
              <w:rPr>
                <w:rFonts w:ascii="仿宋_GB2312" w:eastAsia="仿宋_GB2312" w:hAnsi="仿宋_GB2312" w:cs="仿宋_GB2312" w:hint="eastAsia"/>
                <w:color w:val="000000"/>
                <w:kern w:val="0"/>
                <w:sz w:val="24"/>
              </w:rPr>
              <w:t xml:space="preserve"> P </w:t>
            </w:r>
            <w:r>
              <w:rPr>
                <w:rFonts w:ascii="仿宋_GB2312" w:eastAsia="仿宋_GB2312" w:hAnsi="仿宋_GB2312" w:cs="仿宋_GB2312" w:hint="eastAsia"/>
                <w:color w:val="000000"/>
                <w:kern w:val="0"/>
                <w:sz w:val="24"/>
              </w:rPr>
              <w:t>或</w:t>
            </w:r>
            <w:r>
              <w:rPr>
                <w:rFonts w:ascii="仿宋_GB2312" w:eastAsia="仿宋_GB2312" w:hAnsi="仿宋_GB2312" w:cs="仿宋_GB2312" w:hint="eastAsia"/>
                <w:color w:val="000000"/>
                <w:kern w:val="0"/>
                <w:sz w:val="24"/>
              </w:rPr>
              <w:t xml:space="preserve"> N </w:t>
            </w:r>
            <w:r>
              <w:rPr>
                <w:rFonts w:ascii="仿宋_GB2312" w:eastAsia="仿宋_GB2312" w:hAnsi="仿宋_GB2312" w:cs="仿宋_GB2312" w:hint="eastAsia"/>
                <w:color w:val="000000"/>
                <w:kern w:val="0"/>
                <w:sz w:val="24"/>
              </w:rPr>
              <w:t>档发动机怠速运转</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分钟以上扣</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除</w:t>
            </w:r>
            <w:r>
              <w:rPr>
                <w:rFonts w:ascii="仿宋_GB2312" w:eastAsia="仿宋_GB2312" w:hAnsi="仿宋_GB2312" w:cs="仿宋_GB2312" w:hint="eastAsia"/>
                <w:color w:val="000000"/>
                <w:kern w:val="0"/>
                <w:sz w:val="24"/>
              </w:rPr>
              <w:t xml:space="preserve"> P </w:t>
            </w:r>
            <w:r>
              <w:rPr>
                <w:rFonts w:ascii="仿宋_GB2312" w:eastAsia="仿宋_GB2312" w:hAnsi="仿宋_GB2312" w:cs="仿宋_GB2312" w:hint="eastAsia"/>
                <w:color w:val="000000"/>
                <w:kern w:val="0"/>
                <w:sz w:val="24"/>
              </w:rPr>
              <w:t>和</w:t>
            </w:r>
            <w:r>
              <w:rPr>
                <w:rFonts w:ascii="仿宋_GB2312" w:eastAsia="仿宋_GB2312" w:hAnsi="仿宋_GB2312" w:cs="仿宋_GB2312" w:hint="eastAsia"/>
                <w:color w:val="000000"/>
                <w:kern w:val="0"/>
                <w:sz w:val="24"/>
              </w:rPr>
              <w:t xml:space="preserve"> N </w:t>
            </w:r>
            <w:r>
              <w:rPr>
                <w:rFonts w:ascii="仿宋_GB2312" w:eastAsia="仿宋_GB2312" w:hAnsi="仿宋_GB2312" w:cs="仿宋_GB2312" w:hint="eastAsia"/>
                <w:color w:val="000000"/>
                <w:kern w:val="0"/>
                <w:sz w:val="24"/>
              </w:rPr>
              <w:t>档外，漏做一个档位扣</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分</w:t>
            </w:r>
          </w:p>
        </w:tc>
      </w:tr>
      <w:tr w:rsidR="00783577">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填写工单分析实验结果</w:t>
            </w:r>
          </w:p>
          <w:p w:rsidR="00783577" w:rsidRDefault="00783577">
            <w:pPr>
              <w:spacing w:line="400" w:lineRule="exact"/>
              <w:jc w:val="center"/>
              <w:rPr>
                <w:rFonts w:ascii="仿宋_GB2312" w:eastAsia="仿宋_GB2312" w:hAnsi="仿宋_GB2312" w:cs="仿宋_GB2312"/>
                <w:sz w:val="24"/>
              </w:rPr>
            </w:pP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标准数据填写错误每次扣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没有及时填写检测数据每次扣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检测数据不准确扣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没有分析实验结果此项记零分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分析结果每错误一项扣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r>
      <w:tr w:rsidR="00783577">
        <w:trPr>
          <w:trHeight w:val="470"/>
        </w:trPr>
        <w:tc>
          <w:tcPr>
            <w:tcW w:w="77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7</w:t>
            </w:r>
          </w:p>
        </w:tc>
        <w:tc>
          <w:tcPr>
            <w:tcW w:w="1287"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总计</w:t>
            </w:r>
          </w:p>
        </w:tc>
        <w:tc>
          <w:tcPr>
            <w:tcW w:w="8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100</w:t>
            </w:r>
          </w:p>
        </w:tc>
        <w:tc>
          <w:tcPr>
            <w:tcW w:w="566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《自动变速器失速检查》操作工单</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一、暖机准备工作</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安装地板垫安装座椅套</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安装方向盘套</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拉起发动机盖释放杆</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打开发动机盖</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安装翼子板布</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安装前格栅布</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检查机油液位、冷却液液位、制动液液位、喷洗液液位</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二、暖机</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接尾气排放管</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启动发动机怠速运转</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将档位杆分别移入</w:t>
      </w:r>
      <w:r>
        <w:rPr>
          <w:rFonts w:ascii="仿宋_GB2312" w:eastAsia="仿宋_GB2312" w:hAnsi="仿宋_GB2312" w:cs="仿宋_GB2312" w:hint="eastAsia"/>
          <w:bCs/>
          <w:color w:val="000000"/>
          <w:kern w:val="0"/>
          <w:sz w:val="24"/>
        </w:rPr>
        <w:t xml:space="preserve"> P-R-N-D-2-L </w:t>
      </w:r>
      <w:r>
        <w:rPr>
          <w:rFonts w:ascii="仿宋_GB2312" w:eastAsia="仿宋_GB2312" w:hAnsi="仿宋_GB2312" w:cs="仿宋_GB2312" w:hint="eastAsia"/>
          <w:bCs/>
          <w:color w:val="000000"/>
          <w:kern w:val="0"/>
          <w:sz w:val="24"/>
        </w:rPr>
        <w:t>各档位，然后退回</w:t>
      </w:r>
      <w:r>
        <w:rPr>
          <w:rFonts w:ascii="仿宋_GB2312" w:eastAsia="仿宋_GB2312" w:hAnsi="仿宋_GB2312" w:cs="仿宋_GB2312" w:hint="eastAsia"/>
          <w:bCs/>
          <w:color w:val="000000"/>
          <w:kern w:val="0"/>
          <w:sz w:val="24"/>
        </w:rPr>
        <w:t xml:space="preserve"> P </w:t>
      </w:r>
      <w:r>
        <w:rPr>
          <w:rFonts w:ascii="仿宋_GB2312" w:eastAsia="仿宋_GB2312" w:hAnsi="仿宋_GB2312" w:cs="仿宋_GB2312" w:hint="eastAsia"/>
          <w:bCs/>
          <w:color w:val="000000"/>
          <w:kern w:val="0"/>
          <w:sz w:val="24"/>
        </w:rPr>
        <w:t>档</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将发动机和自动变速器液预热到正常工作温度</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检查热态自动变速器油液位</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三、读取失速转速</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查找标准失速转速值</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踩下制动踏板</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lastRenderedPageBreak/>
        <w:t>拉起驻车制动器</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将各档位失速转速值填入下表</w:t>
      </w:r>
    </w:p>
    <w:p w:rsidR="00783577" w:rsidRDefault="00783577">
      <w:pPr>
        <w:spacing w:line="400" w:lineRule="exact"/>
        <w:jc w:val="left"/>
        <w:rPr>
          <w:rFonts w:ascii="仿宋_GB2312" w:eastAsia="仿宋_GB2312" w:hAnsi="仿宋_GB2312" w:cs="仿宋_GB2312"/>
          <w:bCs/>
          <w:color w:val="000000"/>
          <w:kern w:val="0"/>
          <w:sz w:val="24"/>
        </w:rPr>
      </w:pP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23"/>
        <w:gridCol w:w="1422"/>
        <w:gridCol w:w="1423"/>
        <w:gridCol w:w="1423"/>
        <w:gridCol w:w="1422"/>
        <w:gridCol w:w="1423"/>
      </w:tblGrid>
      <w:tr w:rsidR="00783577">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测试档位</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D </w:t>
            </w:r>
            <w:r>
              <w:rPr>
                <w:rFonts w:ascii="仿宋_GB2312" w:eastAsia="仿宋_GB2312" w:hAnsi="仿宋_GB2312" w:cs="仿宋_GB2312" w:hint="eastAsia"/>
                <w:bCs/>
                <w:color w:val="000000"/>
                <w:kern w:val="0"/>
                <w:sz w:val="24"/>
              </w:rPr>
              <w:t>档</w:t>
            </w: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2 </w:t>
            </w:r>
            <w:r>
              <w:rPr>
                <w:rFonts w:ascii="仿宋_GB2312" w:eastAsia="仿宋_GB2312" w:hAnsi="仿宋_GB2312" w:cs="仿宋_GB2312" w:hint="eastAsia"/>
                <w:bCs/>
                <w:color w:val="000000"/>
                <w:kern w:val="0"/>
                <w:sz w:val="24"/>
              </w:rPr>
              <w:t>档</w:t>
            </w: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L </w:t>
            </w:r>
            <w:r>
              <w:rPr>
                <w:rFonts w:ascii="仿宋_GB2312" w:eastAsia="仿宋_GB2312" w:hAnsi="仿宋_GB2312" w:cs="仿宋_GB2312" w:hint="eastAsia"/>
                <w:bCs/>
                <w:color w:val="000000"/>
                <w:kern w:val="0"/>
                <w:sz w:val="24"/>
              </w:rPr>
              <w:t>档</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S </w:t>
            </w:r>
            <w:r>
              <w:rPr>
                <w:rFonts w:ascii="仿宋_GB2312" w:eastAsia="仿宋_GB2312" w:hAnsi="仿宋_GB2312" w:cs="仿宋_GB2312" w:hint="eastAsia"/>
                <w:bCs/>
                <w:color w:val="000000"/>
                <w:kern w:val="0"/>
                <w:sz w:val="24"/>
              </w:rPr>
              <w:t>档</w:t>
            </w: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R </w:t>
            </w:r>
            <w:r>
              <w:rPr>
                <w:rFonts w:ascii="仿宋_GB2312" w:eastAsia="仿宋_GB2312" w:hAnsi="仿宋_GB2312" w:cs="仿宋_GB2312" w:hint="eastAsia"/>
                <w:bCs/>
                <w:color w:val="000000"/>
                <w:kern w:val="0"/>
                <w:sz w:val="24"/>
              </w:rPr>
              <w:t>档</w:t>
            </w:r>
          </w:p>
        </w:tc>
      </w:tr>
      <w:tr w:rsidR="00783577">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标准转速</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实际转速</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结论</w:t>
            </w: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142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四、车辆恢复</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恢复</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清洁</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拆卸翼子板布、前格栅布</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拆卸方向盘套、地板垫、座椅套、档位杆套</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收车轮挡块，尾气排放管</w:t>
      </w:r>
    </w:p>
    <w:p w:rsidR="00783577" w:rsidRDefault="00783577">
      <w:pPr>
        <w:spacing w:line="400" w:lineRule="exact"/>
        <w:jc w:val="left"/>
        <w:rPr>
          <w:rFonts w:ascii="仿宋_GB2312" w:eastAsia="仿宋_GB2312" w:hAnsi="仿宋_GB2312" w:cs="仿宋_GB2312"/>
          <w:color w:val="000000"/>
          <w:kern w:val="0"/>
          <w:szCs w:val="21"/>
        </w:rPr>
      </w:pPr>
    </w:p>
    <w:p w:rsidR="00783577" w:rsidRDefault="00391ECB">
      <w:pPr>
        <w:spacing w:line="400" w:lineRule="exact"/>
        <w:jc w:val="left"/>
        <w:outlineLvl w:val="0"/>
        <w:rPr>
          <w:rFonts w:ascii="仿宋_GB2312" w:eastAsia="仿宋_GB2312" w:hAnsi="仿宋_GB2312" w:cs="仿宋_GB2312"/>
          <w:b/>
          <w:color w:val="000000"/>
          <w:kern w:val="0"/>
          <w:sz w:val="28"/>
          <w:szCs w:val="28"/>
        </w:rPr>
      </w:pPr>
      <w:bookmarkStart w:id="130" w:name="_Toc9051"/>
      <w:bookmarkStart w:id="131" w:name="_Toc1477"/>
      <w:bookmarkStart w:id="132" w:name="_Toc5716"/>
      <w:bookmarkStart w:id="133" w:name="_Toc22413"/>
      <w:bookmarkStart w:id="134" w:name="_Toc3505"/>
      <w:r>
        <w:rPr>
          <w:rFonts w:ascii="仿宋_GB2312" w:eastAsia="仿宋_GB2312" w:hAnsi="仿宋_GB2312" w:cs="仿宋_GB2312" w:hint="eastAsia"/>
          <w:b/>
          <w:color w:val="000000"/>
          <w:kern w:val="0"/>
          <w:sz w:val="28"/>
          <w:szCs w:val="28"/>
        </w:rPr>
        <w:t xml:space="preserve">J2-03 </w:t>
      </w:r>
      <w:r>
        <w:rPr>
          <w:rFonts w:ascii="仿宋_GB2312" w:eastAsia="仿宋_GB2312" w:hAnsi="仿宋_GB2312" w:cs="仿宋_GB2312" w:hint="eastAsia"/>
          <w:b/>
          <w:color w:val="000000"/>
          <w:kern w:val="0"/>
          <w:sz w:val="28"/>
          <w:szCs w:val="28"/>
        </w:rPr>
        <w:t>车轮检查与换位</w:t>
      </w:r>
      <w:bookmarkEnd w:id="130"/>
      <w:bookmarkEnd w:id="131"/>
      <w:bookmarkEnd w:id="132"/>
      <w:bookmarkEnd w:id="133"/>
      <w:bookmarkEnd w:id="134"/>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）任务描述</w:t>
      </w:r>
      <w:r>
        <w:rPr>
          <w:rFonts w:ascii="仿宋_GB2312" w:eastAsia="仿宋_GB2312" w:hAnsi="仿宋_GB2312" w:cs="仿宋_GB2312" w:hint="eastAsia"/>
          <w:color w:val="000000"/>
          <w:kern w:val="0"/>
          <w:sz w:val="24"/>
        </w:rPr>
        <w:t xml:space="preserve"> </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本项考试要求学生能正确就车检查、拆卸和安装轮胎，并对已经从车上拆下来的轮胎进行检查和换位。主要检查轮胎的安装情况、表面磨损情况和气密性，并能根据检测结果做出正确的维修结论。</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）实施条件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①</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考场应整洁、卫生、明亮、通风良好，禁止明火和吸烟。设备仪器完好，应备的工具、原材料齐全，符合规定要求。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②</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每个操作工位场地面积不小于</w:t>
      </w:r>
      <w:r>
        <w:rPr>
          <w:rFonts w:ascii="仿宋_GB2312" w:eastAsia="仿宋_GB2312" w:hAnsi="仿宋_GB2312" w:cs="仿宋_GB2312" w:hint="eastAsia"/>
          <w:color w:val="000000"/>
          <w:kern w:val="0"/>
          <w:sz w:val="24"/>
        </w:rPr>
        <w:t xml:space="preserve"> 210 </w:t>
      </w:r>
      <w:r>
        <w:rPr>
          <w:rFonts w:ascii="仿宋_GB2312" w:eastAsia="仿宋_GB2312" w:hAnsi="仿宋_GB2312" w:cs="仿宋_GB2312" w:hint="eastAsia"/>
          <w:color w:val="000000"/>
          <w:kern w:val="0"/>
          <w:sz w:val="24"/>
        </w:rPr>
        <w:t>平方米，并配置举升设备。</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所有工量具都存放于工具箱内。</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④</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每个工位需配置压缩空气源和尾气排放设备。</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⑤</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每个工位配置分类垃圾箱。</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⑥</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工位明确，准考证摆放位置统一，任何人不得自行调换位置。</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工具仪器设备清单（每个工位的配置）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846"/>
        <w:gridCol w:w="2845"/>
      </w:tblGrid>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序号</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工具仪器设备名称</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说明</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1</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工具车</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配备成套开口扳手、梅花扳手、套筒扳手、扭力扳手等</w:t>
            </w:r>
          </w:p>
        </w:tc>
      </w:tr>
      <w:tr w:rsidR="00783577">
        <w:trPr>
          <w:trHeight w:val="347"/>
        </w:trPr>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b/>
                <w:sz w:val="24"/>
              </w:rPr>
              <w:t>2</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轮胎气压表</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一个</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3</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气枪</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一把</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lastRenderedPageBreak/>
              <w:t>4</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气动冲击扳手</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5</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深度规或游标卡尺</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任选一样</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6</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维修手册</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与被检车辆配套</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7</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举升机</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8</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轮胎架</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9</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被检车辆</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）辅助材料清单（每个工位的配置）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8"/>
        <w:gridCol w:w="3343"/>
        <w:gridCol w:w="2845"/>
      </w:tblGrid>
      <w:tr w:rsidR="00783577">
        <w:tc>
          <w:tcPr>
            <w:tcW w:w="234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序号</w:t>
            </w:r>
          </w:p>
        </w:tc>
        <w:tc>
          <w:tcPr>
            <w:tcW w:w="334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辅助材料名称</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说明</w:t>
            </w:r>
          </w:p>
        </w:tc>
      </w:tr>
      <w:tr w:rsidR="00783577">
        <w:tc>
          <w:tcPr>
            <w:tcW w:w="234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1</w:t>
            </w:r>
          </w:p>
        </w:tc>
        <w:tc>
          <w:tcPr>
            <w:tcW w:w="334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抹布</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若干</w:t>
            </w:r>
          </w:p>
        </w:tc>
      </w:tr>
      <w:tr w:rsidR="00783577">
        <w:tc>
          <w:tcPr>
            <w:tcW w:w="234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2</w:t>
            </w:r>
          </w:p>
        </w:tc>
        <w:tc>
          <w:tcPr>
            <w:tcW w:w="334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肥皂水及刷子</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234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3</w:t>
            </w:r>
          </w:p>
        </w:tc>
        <w:tc>
          <w:tcPr>
            <w:tcW w:w="334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粉笔</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）考核时量</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考核时限：</w:t>
      </w:r>
      <w:r>
        <w:rPr>
          <w:rFonts w:ascii="仿宋_GB2312" w:eastAsia="仿宋_GB2312" w:hAnsi="仿宋_GB2312" w:cs="仿宋_GB2312" w:hint="eastAsia"/>
          <w:color w:val="000000"/>
          <w:kern w:val="0"/>
          <w:sz w:val="24"/>
        </w:rPr>
        <w:t xml:space="preserve">40 </w:t>
      </w:r>
      <w:r>
        <w:rPr>
          <w:rFonts w:ascii="仿宋_GB2312" w:eastAsia="仿宋_GB2312" w:hAnsi="仿宋_GB2312" w:cs="仿宋_GB2312" w:hint="eastAsia"/>
          <w:color w:val="000000"/>
          <w:kern w:val="0"/>
          <w:sz w:val="24"/>
        </w:rPr>
        <w:t>分钟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）评价标准</w:t>
      </w:r>
      <w:r>
        <w:rPr>
          <w:rFonts w:ascii="仿宋_GB2312" w:eastAsia="仿宋_GB2312" w:hAnsi="仿宋_GB2312" w:cs="仿宋_GB2312" w:hint="eastAsia"/>
          <w:color w:val="000000"/>
          <w:kern w:val="0"/>
          <w:sz w:val="24"/>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《车轮检查与换位》评分标准</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5"/>
        <w:gridCol w:w="1028"/>
        <w:gridCol w:w="1125"/>
        <w:gridCol w:w="4964"/>
        <w:gridCol w:w="774"/>
      </w:tblGrid>
      <w:tr w:rsidR="00783577">
        <w:trPr>
          <w:trHeight w:val="709"/>
        </w:trPr>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检修</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项目</w:t>
            </w: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检修内容</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评分项目</w:t>
            </w:r>
          </w:p>
        </w:tc>
        <w:tc>
          <w:tcPr>
            <w:tcW w:w="496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评分标准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分</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值</w:t>
            </w:r>
          </w:p>
        </w:tc>
      </w:tr>
      <w:tr w:rsidR="00783577">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安全</w:t>
            </w: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作业</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作业安全</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出现工具设备损伤、身体擦伤或碰伤等，</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酌情扣分。</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出现安全事故记零分。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6S</w:t>
            </w:r>
          </w:p>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6S </w:t>
            </w:r>
            <w:r>
              <w:rPr>
                <w:rFonts w:ascii="仿宋_GB2312" w:eastAsia="仿宋_GB2312" w:hAnsi="仿宋_GB2312" w:cs="仿宋_GB2312" w:hint="eastAsia"/>
                <w:color w:val="000000"/>
                <w:kern w:val="0"/>
                <w:sz w:val="24"/>
              </w:rPr>
              <w:t>与职业素养</w:t>
            </w: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着装不规范扣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作业中未及时清洁、整理工量具、清扫场地，扣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作业前准备</w:t>
            </w:r>
          </w:p>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铺设三件套、翼</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子板布等</w:t>
            </w: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每少铺收一件扣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分，扣完为止。</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p>
          <w:p w:rsidR="00783577" w:rsidRDefault="00783577">
            <w:pPr>
              <w:spacing w:line="400" w:lineRule="exact"/>
              <w:jc w:val="center"/>
              <w:rPr>
                <w:rFonts w:ascii="仿宋_GB2312" w:eastAsia="仿宋_GB2312" w:hAnsi="仿宋_GB2312" w:cs="仿宋_GB2312"/>
                <w:sz w:val="24"/>
              </w:rPr>
            </w:pPr>
          </w:p>
        </w:tc>
      </w:tr>
      <w:tr w:rsidR="00783577">
        <w:tc>
          <w:tcPr>
            <w:tcW w:w="64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查</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车</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及</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lastRenderedPageBreak/>
              <w:t>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胎状态</w:t>
            </w:r>
          </w:p>
          <w:p w:rsidR="00783577" w:rsidRDefault="00783577">
            <w:pPr>
              <w:spacing w:line="400" w:lineRule="exact"/>
              <w:jc w:val="center"/>
              <w:rPr>
                <w:rFonts w:ascii="仿宋_GB2312" w:eastAsia="仿宋_GB2312" w:hAnsi="仿宋_GB2312" w:cs="仿宋_GB2312"/>
                <w:sz w:val="24"/>
              </w:rPr>
            </w:pPr>
          </w:p>
        </w:tc>
        <w:tc>
          <w:tcPr>
            <w:tcW w:w="102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 xml:space="preserve">1. </w:t>
            </w:r>
            <w:r>
              <w:rPr>
                <w:rFonts w:ascii="仿宋_GB2312" w:eastAsia="仿宋_GB2312" w:hAnsi="仿宋_GB2312" w:cs="仿宋_GB2312" w:hint="eastAsia"/>
                <w:color w:val="000000"/>
                <w:kern w:val="0"/>
                <w:sz w:val="24"/>
              </w:rPr>
              <w:t>车轮及轮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胎表面质量</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检查</w:t>
            </w:r>
          </w:p>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举升机</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使用正确</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举升机摆臂顶举车辆位置不正确扣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车辆举升离开地面后未检查车辆举升的稳定性，扣</w:t>
            </w: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3.</w:t>
            </w:r>
            <w:r>
              <w:rPr>
                <w:rFonts w:ascii="仿宋_GB2312" w:eastAsia="仿宋_GB2312" w:hAnsi="仿宋_GB2312" w:cs="仿宋_GB2312" w:hint="eastAsia"/>
                <w:color w:val="000000"/>
                <w:kern w:val="0"/>
                <w:sz w:val="24"/>
              </w:rPr>
              <w:t>举升高度不合适扣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举升完成后未上保险锁，该项不得分。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检查内</w:t>
            </w:r>
            <w:r>
              <w:rPr>
                <w:rFonts w:ascii="仿宋_GB2312" w:eastAsia="仿宋_GB2312" w:hAnsi="仿宋_GB2312" w:cs="仿宋_GB2312" w:hint="eastAsia"/>
                <w:color w:val="000000"/>
                <w:kern w:val="0"/>
                <w:sz w:val="24"/>
              </w:rPr>
              <w:lastRenderedPageBreak/>
              <w:t>容方法</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正确</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1.</w:t>
            </w:r>
            <w:r>
              <w:rPr>
                <w:rFonts w:ascii="仿宋_GB2312" w:eastAsia="仿宋_GB2312" w:hAnsi="仿宋_GB2312" w:cs="仿宋_GB2312" w:hint="eastAsia"/>
                <w:color w:val="000000"/>
                <w:kern w:val="0"/>
                <w:sz w:val="24"/>
              </w:rPr>
              <w:t>检查轮胎是否有裂纹、割痕或其他损坏。未</w:t>
            </w:r>
            <w:r>
              <w:rPr>
                <w:rFonts w:ascii="仿宋_GB2312" w:eastAsia="仿宋_GB2312" w:hAnsi="仿宋_GB2312" w:cs="仿宋_GB2312" w:hint="eastAsia"/>
                <w:color w:val="000000"/>
                <w:kern w:val="0"/>
                <w:sz w:val="24"/>
              </w:rPr>
              <w:lastRenderedPageBreak/>
              <w:t>做扣</w:t>
            </w:r>
            <w:r>
              <w:rPr>
                <w:rFonts w:ascii="仿宋_GB2312" w:eastAsia="仿宋_GB2312" w:hAnsi="仿宋_GB2312" w:cs="仿宋_GB2312" w:hint="eastAsia"/>
                <w:color w:val="000000"/>
                <w:kern w:val="0"/>
                <w:sz w:val="24"/>
              </w:rPr>
              <w:t xml:space="preserve"> 4</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检查轮胎是否嵌入任何金属微粒、石子或其它异物。未做扣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3.</w:t>
            </w:r>
            <w:r>
              <w:rPr>
                <w:rFonts w:ascii="仿宋_GB2312" w:eastAsia="仿宋_GB2312" w:hAnsi="仿宋_GB2312" w:cs="仿宋_GB2312" w:hint="eastAsia"/>
                <w:color w:val="000000"/>
                <w:kern w:val="0"/>
                <w:sz w:val="24"/>
              </w:rPr>
              <w:t>检查轮辋和轮辐是否损坏、腐蚀或变形，平衡块是否脱落。未做扣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检查车轮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轴承摆动和</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转动状况</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检查方法正确</w:t>
            </w: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检查车轮轴承摆动状况（双手用力抓住轮胎上下摇动），未做扣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分，动作不到位扣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检查车轮轴承转动状况和噪声，未做扣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轮胎磨损</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检查</w:t>
            </w:r>
          </w:p>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测量轮胎花纹</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深度</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未选用深度规或游标卡尺扣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测量前未清洁量具扣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测量位置不正确扣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4.</w:t>
            </w:r>
            <w:r>
              <w:rPr>
                <w:rFonts w:ascii="仿宋_GB2312" w:eastAsia="仿宋_GB2312" w:hAnsi="仿宋_GB2312" w:cs="仿宋_GB2312" w:hint="eastAsia"/>
                <w:color w:val="000000"/>
                <w:kern w:val="0"/>
                <w:sz w:val="24"/>
              </w:rPr>
              <w:t>未对车辆所有轮胎（包括备胎）测量，每漏测一个扣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检查异常磨损</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未对所有轮胎进行检查，每漏检一个轮胎扣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检查结果与轮胎的实际磨损状况不一致（根据考生</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工单评分），每错一项扣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分，扣完为止。</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4. </w:t>
            </w:r>
            <w:r>
              <w:rPr>
                <w:rFonts w:ascii="仿宋_GB2312" w:eastAsia="仿宋_GB2312" w:hAnsi="仿宋_GB2312" w:cs="仿宋_GB2312" w:hint="eastAsia"/>
                <w:color w:val="000000"/>
                <w:kern w:val="0"/>
                <w:sz w:val="24"/>
              </w:rPr>
              <w:t>轮胎胎压</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及气密性检</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查</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检查方法正确</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未对所有轮胎进行检查，每漏检一个轮胎扣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每漏检一项扣</w:t>
            </w:r>
            <w:r>
              <w:rPr>
                <w:rFonts w:ascii="仿宋_GB2312" w:eastAsia="仿宋_GB2312" w:hAnsi="仿宋_GB2312" w:cs="仿宋_GB2312" w:hint="eastAsia"/>
                <w:color w:val="000000"/>
                <w:kern w:val="0"/>
                <w:sz w:val="24"/>
              </w:rPr>
              <w:t xml:space="preserve"> 0.5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气压表读数错误扣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4.</w:t>
            </w:r>
            <w:r>
              <w:rPr>
                <w:rFonts w:ascii="仿宋_GB2312" w:eastAsia="仿宋_GB2312" w:hAnsi="仿宋_GB2312" w:cs="仿宋_GB2312" w:hint="eastAsia"/>
                <w:color w:val="000000"/>
                <w:kern w:val="0"/>
                <w:sz w:val="24"/>
              </w:rPr>
              <w:t>检查气密性后未做清洁扣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不能正确获取轮胎气压规定值扣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64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轮胎换位</w:t>
            </w:r>
          </w:p>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拆卸车轮</w:t>
            </w:r>
          </w:p>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拆卸规范</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未按对角顺序依次均匀松开轮胎螺母扣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使用气动扳手时，选错套筒（专用黑色套筒）扣</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拆卸下的轮胎未做位置记号，每漏一个轮胎扣</w:t>
            </w:r>
            <w:r>
              <w:rPr>
                <w:rFonts w:ascii="仿宋_GB2312" w:eastAsia="仿宋_GB2312" w:hAnsi="仿宋_GB2312" w:cs="仿宋_GB2312" w:hint="eastAsia"/>
                <w:color w:val="000000"/>
                <w:kern w:val="0"/>
                <w:sz w:val="24"/>
              </w:rPr>
              <w:t xml:space="preserve"> 1</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拆卸下的轮胎未放入轮胎架扣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车轮换位</w:t>
            </w: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换位方法正确</w:t>
            </w: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未查阅维修手册确定换位方法扣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车轮换位错误该项不得分。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4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安装车轮</w:t>
            </w:r>
          </w:p>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安装规范</w:t>
            </w:r>
          </w:p>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numPr>
                <w:ilvl w:val="0"/>
                <w:numId w:val="8"/>
              </w:num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装车轮时手把持车轮辐条，扣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numPr>
                <w:ilvl w:val="0"/>
                <w:numId w:val="8"/>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未按对角顺序依次均匀拧上轮胎螺母扣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numPr>
                <w:ilvl w:val="0"/>
                <w:numId w:val="8"/>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不会查阅维修手册获取轮胎螺母紧固力矩</w:t>
            </w:r>
            <w:r>
              <w:rPr>
                <w:rFonts w:ascii="仿宋_GB2312" w:eastAsia="仿宋_GB2312" w:hAnsi="仿宋_GB2312" w:cs="仿宋_GB2312" w:hint="eastAsia"/>
                <w:color w:val="000000"/>
                <w:kern w:val="0"/>
                <w:sz w:val="24"/>
              </w:rPr>
              <w:lastRenderedPageBreak/>
              <w:t>规定值</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numPr>
                <w:ilvl w:val="0"/>
                <w:numId w:val="8"/>
              </w:num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将车辆落地后，按未按对角顺序依次以规定力矩紧固车轮螺母扣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r>
      <w:tr w:rsidR="00783577">
        <w:trPr>
          <w:trHeight w:val="560"/>
        </w:trPr>
        <w:tc>
          <w:tcPr>
            <w:tcW w:w="6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总计</w:t>
            </w:r>
          </w:p>
        </w:tc>
        <w:tc>
          <w:tcPr>
            <w:tcW w:w="1028"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2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964"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77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100</w:t>
            </w: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《车轮检查与换位》操作工单</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一、作业安全</w:t>
      </w:r>
      <w:r>
        <w:rPr>
          <w:rFonts w:ascii="仿宋_GB2312" w:eastAsia="仿宋_GB2312" w:hAnsi="仿宋_GB2312" w:cs="仿宋_GB2312" w:hint="eastAsia"/>
          <w:bCs/>
          <w:color w:val="000000"/>
          <w:kern w:val="0"/>
          <w:sz w:val="24"/>
        </w:rPr>
        <w:t>/6S</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作业前应根据项目要求，做好作业前的各项准备工作。</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二、检查车轮及轮胎状态</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作业要求：会使用维修手册，能用正确的方法维护车轮，并正确、规范的检查和测量指定</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的项目。</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1</w:t>
      </w:r>
      <w:r>
        <w:rPr>
          <w:rFonts w:ascii="仿宋_GB2312" w:eastAsia="仿宋_GB2312" w:hAnsi="仿宋_GB2312" w:cs="仿宋_GB2312" w:hint="eastAsia"/>
          <w:bCs/>
          <w:color w:val="000000"/>
          <w:kern w:val="0"/>
          <w:sz w:val="24"/>
        </w:rPr>
        <w:t>、检查车轮及轮胎状态</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1. </w:t>
      </w:r>
      <w:r>
        <w:rPr>
          <w:rFonts w:ascii="仿宋_GB2312" w:eastAsia="仿宋_GB2312" w:hAnsi="仿宋_GB2312" w:cs="仿宋_GB2312" w:hint="eastAsia"/>
          <w:bCs/>
          <w:color w:val="000000"/>
          <w:kern w:val="0"/>
          <w:sz w:val="24"/>
        </w:rPr>
        <w:t>车轮及轮胎表面质量检查</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2. </w:t>
      </w:r>
      <w:r>
        <w:rPr>
          <w:rFonts w:ascii="仿宋_GB2312" w:eastAsia="仿宋_GB2312" w:hAnsi="仿宋_GB2312" w:cs="仿宋_GB2312" w:hint="eastAsia"/>
          <w:bCs/>
          <w:color w:val="000000"/>
          <w:kern w:val="0"/>
          <w:sz w:val="24"/>
        </w:rPr>
        <w:t>检查车轮轴承摆动和转动状况</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 xml:space="preserve">3. </w:t>
      </w:r>
      <w:r>
        <w:rPr>
          <w:rFonts w:ascii="仿宋_GB2312" w:eastAsia="仿宋_GB2312" w:hAnsi="仿宋_GB2312" w:cs="仿宋_GB2312" w:hint="eastAsia"/>
          <w:bCs/>
          <w:color w:val="000000"/>
          <w:kern w:val="0"/>
          <w:sz w:val="24"/>
        </w:rPr>
        <w:t>轮胎磨损检查（将轮胎异常磨损情况和所测量的轮胎花纹深度值填写到表</w:t>
      </w:r>
      <w:r>
        <w:rPr>
          <w:rFonts w:ascii="仿宋_GB2312" w:eastAsia="仿宋_GB2312" w:hAnsi="仿宋_GB2312" w:cs="仿宋_GB2312" w:hint="eastAsia"/>
          <w:bCs/>
          <w:color w:val="000000"/>
          <w:kern w:val="0"/>
          <w:sz w:val="24"/>
        </w:rPr>
        <w:t xml:space="preserve"> 1 </w:t>
      </w:r>
      <w:r>
        <w:rPr>
          <w:rFonts w:ascii="仿宋_GB2312" w:eastAsia="仿宋_GB2312" w:hAnsi="仿宋_GB2312" w:cs="仿宋_GB2312" w:hint="eastAsia"/>
          <w:bCs/>
          <w:color w:val="000000"/>
          <w:kern w:val="0"/>
          <w:sz w:val="24"/>
        </w:rPr>
        <w:t>中）</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 xml:space="preserve">4. </w:t>
      </w:r>
      <w:r>
        <w:rPr>
          <w:rFonts w:ascii="仿宋_GB2312" w:eastAsia="仿宋_GB2312" w:hAnsi="仿宋_GB2312" w:cs="仿宋_GB2312" w:hint="eastAsia"/>
          <w:bCs/>
          <w:color w:val="000000"/>
          <w:kern w:val="0"/>
          <w:sz w:val="24"/>
        </w:rPr>
        <w:t>轮胎胎压及气密性检查（将测得的轮胎气压值填写到表</w:t>
      </w:r>
      <w:r>
        <w:rPr>
          <w:rFonts w:ascii="仿宋_GB2312" w:eastAsia="仿宋_GB2312" w:hAnsi="仿宋_GB2312" w:cs="仿宋_GB2312" w:hint="eastAsia"/>
          <w:bCs/>
          <w:color w:val="000000"/>
          <w:kern w:val="0"/>
          <w:sz w:val="24"/>
        </w:rPr>
        <w:t xml:space="preserve"> 2 </w:t>
      </w:r>
      <w:r>
        <w:rPr>
          <w:rFonts w:ascii="仿宋_GB2312" w:eastAsia="仿宋_GB2312" w:hAnsi="仿宋_GB2312" w:cs="仿宋_GB2312" w:hint="eastAsia"/>
          <w:bCs/>
          <w:color w:val="000000"/>
          <w:kern w:val="0"/>
          <w:sz w:val="24"/>
        </w:rPr>
        <w:t>中）</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表</w:t>
      </w:r>
      <w:r>
        <w:rPr>
          <w:rFonts w:ascii="仿宋_GB2312" w:eastAsia="仿宋_GB2312" w:hAnsi="仿宋_GB2312" w:cs="仿宋_GB2312" w:hint="eastAsia"/>
          <w:bCs/>
          <w:color w:val="000000"/>
          <w:kern w:val="0"/>
          <w:sz w:val="24"/>
        </w:rPr>
        <w:t xml:space="preserve"> 1 </w:t>
      </w:r>
      <w:r>
        <w:rPr>
          <w:rFonts w:ascii="仿宋_GB2312" w:eastAsia="仿宋_GB2312" w:hAnsi="仿宋_GB2312" w:cs="仿宋_GB2312" w:hint="eastAsia"/>
          <w:bCs/>
          <w:color w:val="000000"/>
          <w:kern w:val="0"/>
          <w:sz w:val="24"/>
        </w:rPr>
        <w:t>轮胎异常磨损情况和轮胎花纹深度</w:t>
      </w:r>
      <w:r>
        <w:rPr>
          <w:rFonts w:ascii="仿宋_GB2312" w:eastAsia="仿宋_GB2312" w:hAnsi="仿宋_GB2312" w:cs="仿宋_GB2312" w:hint="eastAsia"/>
          <w:bCs/>
          <w:color w:val="000000"/>
          <w:kern w:val="0"/>
          <w:sz w:val="24"/>
        </w:rPr>
        <w:t xml:space="preserve"> </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0"/>
        <w:gridCol w:w="2840"/>
        <w:gridCol w:w="2842"/>
      </w:tblGrid>
      <w:tr w:rsidR="00783577">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被测轮胎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轮胎花纹深度（</w:t>
            </w:r>
            <w:r>
              <w:rPr>
                <w:rFonts w:ascii="仿宋_GB2312" w:eastAsia="仿宋_GB2312" w:hAnsi="仿宋_GB2312" w:cs="仿宋_GB2312" w:hint="eastAsia"/>
                <w:bCs/>
                <w:color w:val="000000"/>
                <w:kern w:val="0"/>
                <w:sz w:val="24"/>
              </w:rPr>
              <w:t>mm</w:t>
            </w:r>
            <w:r>
              <w:rPr>
                <w:rFonts w:ascii="仿宋_GB2312" w:eastAsia="仿宋_GB2312" w:hAnsi="仿宋_GB2312" w:cs="仿宋_GB2312" w:hint="eastAsia"/>
                <w:bCs/>
                <w:color w:val="000000"/>
                <w:kern w:val="0"/>
                <w:sz w:val="24"/>
              </w:rPr>
              <w:t>）</w:t>
            </w: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轮胎异常磨损情况</w:t>
            </w:r>
          </w:p>
        </w:tc>
      </w:tr>
      <w:tr w:rsidR="00783577">
        <w:trPr>
          <w:trHeight w:val="314"/>
        </w:trPr>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左前轮胎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左后轮胎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右前轮胎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右后轮胎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备胎</w:t>
            </w:r>
          </w:p>
        </w:tc>
        <w:tc>
          <w:tcPr>
            <w:tcW w:w="284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2"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表</w:t>
      </w:r>
      <w:r>
        <w:rPr>
          <w:rFonts w:ascii="仿宋_GB2312" w:eastAsia="仿宋_GB2312" w:hAnsi="仿宋_GB2312" w:cs="仿宋_GB2312" w:hint="eastAsia"/>
          <w:bCs/>
          <w:color w:val="000000"/>
          <w:kern w:val="0"/>
          <w:sz w:val="24"/>
        </w:rPr>
        <w:t xml:space="preserve"> 1 </w:t>
      </w:r>
      <w:r>
        <w:rPr>
          <w:rFonts w:ascii="仿宋_GB2312" w:eastAsia="仿宋_GB2312" w:hAnsi="仿宋_GB2312" w:cs="仿宋_GB2312" w:hint="eastAsia"/>
          <w:bCs/>
          <w:color w:val="000000"/>
          <w:kern w:val="0"/>
          <w:sz w:val="24"/>
        </w:rPr>
        <w:t>轮胎气压检查值</w:t>
      </w:r>
      <w:r>
        <w:rPr>
          <w:rFonts w:ascii="仿宋_GB2312" w:eastAsia="仿宋_GB2312" w:hAnsi="仿宋_GB2312" w:cs="仿宋_GB2312" w:hint="eastAsia"/>
          <w:bCs/>
          <w:color w:val="000000"/>
          <w:kern w:val="0"/>
          <w:sz w:val="24"/>
        </w:rPr>
        <w:t xml:space="preserve"> </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846"/>
        <w:gridCol w:w="2845"/>
      </w:tblGrid>
      <w:tr w:rsidR="00783577">
        <w:trPr>
          <w:trHeight w:val="286"/>
        </w:trPr>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被测轮胎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轮胎气压规定值</w:t>
            </w: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轮胎气压测量值</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左前轮胎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左后轮胎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右前轮胎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右后轮胎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备胎</w:t>
            </w:r>
          </w:p>
        </w:tc>
        <w:tc>
          <w:tcPr>
            <w:tcW w:w="28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c>
          <w:tcPr>
            <w:tcW w:w="284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三、轮胎换位</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作业要求：会使用维修手册，能用正确的方法进行车轮换位。</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lastRenderedPageBreak/>
        <w:t>1</w:t>
      </w:r>
      <w:r>
        <w:rPr>
          <w:rFonts w:ascii="仿宋_GB2312" w:eastAsia="仿宋_GB2312" w:hAnsi="仿宋_GB2312" w:cs="仿宋_GB2312" w:hint="eastAsia"/>
          <w:bCs/>
          <w:color w:val="000000"/>
          <w:kern w:val="0"/>
          <w:sz w:val="24"/>
        </w:rPr>
        <w:t>、拆卸车轮</w:t>
      </w:r>
      <w:r>
        <w:rPr>
          <w:rFonts w:ascii="仿宋_GB2312" w:eastAsia="仿宋_GB2312" w:hAnsi="仿宋_GB2312" w:cs="仿宋_GB2312" w:hint="eastAsia"/>
          <w:bCs/>
          <w:color w:val="000000"/>
          <w:kern w:val="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rPr>
        <w:t>2</w:t>
      </w:r>
      <w:r>
        <w:rPr>
          <w:rFonts w:ascii="仿宋_GB2312" w:eastAsia="仿宋_GB2312" w:hAnsi="仿宋_GB2312" w:cs="仿宋_GB2312" w:hint="eastAsia"/>
          <w:bCs/>
          <w:color w:val="000000"/>
          <w:kern w:val="0"/>
          <w:sz w:val="24"/>
        </w:rPr>
        <w:t>、轮胎换位</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（查阅维修手册，确定车辆轮胎换位方式）</w:t>
      </w:r>
    </w:p>
    <w:p w:rsidR="00783577" w:rsidRDefault="00391ECB">
      <w:pPr>
        <w:spacing w:line="400" w:lineRule="exact"/>
        <w:jc w:val="left"/>
        <w:rPr>
          <w:rFonts w:ascii="仿宋_GB2312" w:eastAsia="仿宋_GB2312" w:hAnsi="仿宋_GB2312" w:cs="仿宋_GB2312"/>
          <w:bCs/>
          <w:color w:val="000000"/>
          <w:kern w:val="0"/>
          <w:sz w:val="24"/>
        </w:rPr>
      </w:pPr>
      <w:r>
        <w:rPr>
          <w:rFonts w:ascii="仿宋_GB2312" w:eastAsia="仿宋_GB2312" w:hAnsi="仿宋_GB2312" w:cs="仿宋_GB2312" w:hint="eastAsia"/>
          <w:bCs/>
          <w:color w:val="000000"/>
          <w:kern w:val="0"/>
          <w:sz w:val="24"/>
        </w:rPr>
        <w:t>3</w:t>
      </w:r>
      <w:r>
        <w:rPr>
          <w:rFonts w:ascii="仿宋_GB2312" w:eastAsia="仿宋_GB2312" w:hAnsi="仿宋_GB2312" w:cs="仿宋_GB2312" w:hint="eastAsia"/>
          <w:bCs/>
          <w:color w:val="000000"/>
          <w:kern w:val="0"/>
          <w:sz w:val="24"/>
        </w:rPr>
        <w:t>、安装车轮</w:t>
      </w:r>
      <w:r>
        <w:rPr>
          <w:rFonts w:ascii="仿宋_GB2312" w:eastAsia="仿宋_GB2312" w:hAnsi="仿宋_GB2312" w:cs="仿宋_GB2312" w:hint="eastAsia"/>
          <w:bCs/>
          <w:color w:val="000000"/>
          <w:kern w:val="0"/>
          <w:sz w:val="24"/>
        </w:rPr>
        <w:t xml:space="preserve"> </w:t>
      </w:r>
      <w:r>
        <w:rPr>
          <w:rFonts w:ascii="仿宋_GB2312" w:eastAsia="仿宋_GB2312" w:hAnsi="仿宋_GB2312" w:cs="仿宋_GB2312" w:hint="eastAsia"/>
          <w:bCs/>
          <w:color w:val="000000"/>
          <w:kern w:val="0"/>
          <w:sz w:val="24"/>
        </w:rPr>
        <w:t>查阅维修手册，获取轮胎螺母的规定扭矩为：</w:t>
      </w:r>
      <w:r>
        <w:rPr>
          <w:rFonts w:ascii="仿宋_GB2312" w:eastAsia="仿宋_GB2312" w:hAnsi="仿宋_GB2312" w:cs="仿宋_GB2312" w:hint="eastAsia"/>
          <w:bCs/>
          <w:color w:val="000000"/>
          <w:kern w:val="0"/>
          <w:sz w:val="24"/>
          <w:u w:val="single"/>
        </w:rPr>
        <w:t xml:space="preserve">             </w:t>
      </w:r>
      <w:r>
        <w:rPr>
          <w:rFonts w:ascii="仿宋_GB2312" w:eastAsia="仿宋_GB2312" w:hAnsi="仿宋_GB2312" w:cs="仿宋_GB2312" w:hint="eastAsia"/>
          <w:bCs/>
          <w:color w:val="000000"/>
          <w:kern w:val="0"/>
          <w:sz w:val="24"/>
        </w:rPr>
        <w:t>N</w:t>
      </w:r>
      <w:r>
        <w:rPr>
          <w:rFonts w:ascii="仿宋_GB2312" w:eastAsia="仿宋_GB2312" w:hAnsi="仿宋_GB2312" w:cs="仿宋_GB2312" w:hint="eastAsia"/>
          <w:bCs/>
          <w:color w:val="000000"/>
          <w:kern w:val="0"/>
          <w:sz w:val="24"/>
        </w:rPr>
        <w:t>·</w:t>
      </w:r>
      <w:r>
        <w:rPr>
          <w:rFonts w:ascii="仿宋_GB2312" w:eastAsia="仿宋_GB2312" w:hAnsi="仿宋_GB2312" w:cs="仿宋_GB2312" w:hint="eastAsia"/>
          <w:bCs/>
          <w:color w:val="000000"/>
          <w:kern w:val="0"/>
          <w:sz w:val="24"/>
        </w:rPr>
        <w:t xml:space="preserve">m   </w:t>
      </w:r>
    </w:p>
    <w:p w:rsidR="00783577" w:rsidRDefault="00783577">
      <w:pPr>
        <w:spacing w:line="400" w:lineRule="exact"/>
        <w:jc w:val="left"/>
        <w:rPr>
          <w:rFonts w:ascii="仿宋_GB2312" w:eastAsia="仿宋_GB2312" w:hAnsi="仿宋_GB2312" w:cs="仿宋_GB2312"/>
          <w:color w:val="000000"/>
          <w:kern w:val="0"/>
          <w:sz w:val="24"/>
        </w:rPr>
      </w:pPr>
    </w:p>
    <w:p w:rsidR="00783577" w:rsidRDefault="00391ECB" w:rsidP="00DA672E">
      <w:pPr>
        <w:spacing w:line="400" w:lineRule="exact"/>
        <w:ind w:left="630" w:hangingChars="300" w:hanging="630"/>
        <w:jc w:val="left"/>
        <w:outlineLvl w:val="0"/>
        <w:rPr>
          <w:rFonts w:ascii="仿宋_GB2312" w:eastAsia="仿宋_GB2312" w:hAnsi="仿宋_GB2312" w:cs="仿宋_GB2312"/>
        </w:rPr>
      </w:pPr>
      <w:r>
        <w:rPr>
          <w:rFonts w:ascii="仿宋_GB2312" w:eastAsia="仿宋_GB2312" w:hAnsi="仿宋_GB2312" w:cs="仿宋_GB2312" w:hint="eastAsia"/>
          <w:color w:val="000000"/>
          <w:kern w:val="0"/>
          <w:szCs w:val="21"/>
        </w:rPr>
        <w:t xml:space="preserve">  </w:t>
      </w:r>
      <w:bookmarkStart w:id="135" w:name="_Toc14232"/>
      <w:bookmarkStart w:id="136" w:name="_Toc20110"/>
      <w:bookmarkStart w:id="137" w:name="_Toc18552"/>
      <w:bookmarkStart w:id="138" w:name="_Toc16102"/>
      <w:bookmarkStart w:id="139" w:name="_Toc10260"/>
      <w:r>
        <w:rPr>
          <w:rFonts w:ascii="仿宋_GB2312" w:eastAsia="仿宋_GB2312" w:hAnsi="仿宋_GB2312" w:cs="仿宋_GB2312" w:hint="eastAsia"/>
          <w:b/>
          <w:color w:val="000000"/>
          <w:kern w:val="0"/>
          <w:sz w:val="28"/>
        </w:rPr>
        <w:t xml:space="preserve">J2-04 </w:t>
      </w:r>
      <w:r>
        <w:rPr>
          <w:rFonts w:ascii="仿宋_GB2312" w:eastAsia="仿宋_GB2312" w:hAnsi="仿宋_GB2312" w:cs="仿宋_GB2312" w:hint="eastAsia"/>
          <w:b/>
          <w:color w:val="000000"/>
          <w:kern w:val="0"/>
          <w:sz w:val="28"/>
        </w:rPr>
        <w:t>车轮动平衡检测</w:t>
      </w:r>
      <w:bookmarkEnd w:id="135"/>
      <w:bookmarkEnd w:id="136"/>
      <w:bookmarkEnd w:id="137"/>
      <w:bookmarkEnd w:id="138"/>
      <w:bookmarkEnd w:id="139"/>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）任务描述</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本项考试要求学生能正确操作轮胎动平衡机对轮胎平衡状况进行检测，并且根据检测结果安装合适重量的平衡块，使轮胎平衡状况达到装车使用要求。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）实施条件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）工位要求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①</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考场应整洁、卫生、明亮、通风良好，禁止明火和吸烟。设备仪器完好，应备的工具、原材料齐全，符合规定要求。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②</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每个操作工位场地面积不小于</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平方米，工位上配置车轮动平衡机，并使操作工位相对独立，确保工作安全。</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所有工量具都存放于工具箱内；</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④</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工位明确，准考证摆放位置统一，任何人不得自行调换位置</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工具仪器设备清单（每个工位的配置）</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6"/>
        <w:gridCol w:w="2835"/>
        <w:gridCol w:w="4255"/>
      </w:tblGrid>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序号</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工具仪器设备名称</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说明</w:t>
            </w: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1</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工具车</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配备常用工具</w:t>
            </w: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2</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气压表</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3</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气枪</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rPr>
          <w:trHeight w:val="487"/>
        </w:trPr>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p w:rsidR="00783577" w:rsidRDefault="00783577">
            <w:pPr>
              <w:spacing w:line="400" w:lineRule="exact"/>
              <w:jc w:val="center"/>
              <w:rPr>
                <w:rFonts w:ascii="仿宋_GB2312" w:eastAsia="仿宋_GB2312" w:hAnsi="仿宋_GB2312" w:cs="仿宋_GB2312"/>
                <w:b/>
                <w:sz w:val="24"/>
              </w:rPr>
            </w:pP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维修手册</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与被测轮胎车型一致的维修手册一套</w:t>
            </w: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5</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车轮动平衡机</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6</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车轮摆放架</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7</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被检轮胎</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b/>
                <w:sz w:val="24"/>
              </w:rPr>
            </w:pPr>
          </w:p>
        </w:tc>
      </w:tr>
      <w:tr w:rsidR="00783577">
        <w:tc>
          <w:tcPr>
            <w:tcW w:w="144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8</w:t>
            </w:r>
          </w:p>
        </w:tc>
        <w:tc>
          <w:tcPr>
            <w:tcW w:w="283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平衡块</w:t>
            </w:r>
          </w:p>
        </w:tc>
        <w:tc>
          <w:tcPr>
            <w:tcW w:w="425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若干</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）辅助材料清单（每个工位的配置）</w:t>
      </w:r>
    </w:p>
    <w:tbl>
      <w:tblPr>
        <w:tblW w:w="85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gridCol w:w="2607"/>
      </w:tblGrid>
      <w:tr w:rsidR="00783577">
        <w:tc>
          <w:tcPr>
            <w:tcW w:w="2952"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序号</w:t>
            </w:r>
          </w:p>
        </w:tc>
        <w:tc>
          <w:tcPr>
            <w:tcW w:w="2952"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辅助材料名称</w:t>
            </w:r>
          </w:p>
        </w:tc>
        <w:tc>
          <w:tcPr>
            <w:tcW w:w="260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说明</w:t>
            </w:r>
          </w:p>
        </w:tc>
      </w:tr>
      <w:tr w:rsidR="00783577">
        <w:tc>
          <w:tcPr>
            <w:tcW w:w="2952"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1</w:t>
            </w:r>
          </w:p>
        </w:tc>
        <w:tc>
          <w:tcPr>
            <w:tcW w:w="2952"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清洁抹布</w:t>
            </w:r>
          </w:p>
        </w:tc>
        <w:tc>
          <w:tcPr>
            <w:tcW w:w="2607"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rPr>
              <w:t>若干</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）考核时量</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考核时限：</w:t>
      </w:r>
      <w:r>
        <w:rPr>
          <w:rFonts w:ascii="仿宋_GB2312" w:eastAsia="仿宋_GB2312" w:hAnsi="仿宋_GB2312" w:cs="仿宋_GB2312" w:hint="eastAsia"/>
          <w:color w:val="000000"/>
          <w:kern w:val="0"/>
          <w:sz w:val="24"/>
        </w:rPr>
        <w:t xml:space="preserve">40 </w:t>
      </w:r>
      <w:r>
        <w:rPr>
          <w:rFonts w:ascii="仿宋_GB2312" w:eastAsia="仿宋_GB2312" w:hAnsi="仿宋_GB2312" w:cs="仿宋_GB2312" w:hint="eastAsia"/>
          <w:color w:val="000000"/>
          <w:kern w:val="0"/>
          <w:sz w:val="24"/>
        </w:rPr>
        <w:t>分钟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《车轮动平衡检测》评分标准</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1266"/>
        <w:gridCol w:w="1150"/>
        <w:gridCol w:w="4684"/>
        <w:gridCol w:w="653"/>
      </w:tblGrid>
      <w:tr w:rsidR="00783577">
        <w:trPr>
          <w:trHeight w:val="491"/>
        </w:trPr>
        <w:tc>
          <w:tcPr>
            <w:tcW w:w="110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检修项目</w:t>
            </w: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检修内容</w:t>
            </w: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评分项目</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评分标准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分值</w:t>
            </w:r>
          </w:p>
        </w:tc>
      </w:tr>
      <w:tr w:rsidR="00783577">
        <w:tc>
          <w:tcPr>
            <w:tcW w:w="110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作业安全</w:t>
            </w:r>
            <w:r>
              <w:rPr>
                <w:rFonts w:ascii="仿宋_GB2312" w:eastAsia="仿宋_GB2312" w:hAnsi="仿宋_GB2312" w:cs="仿宋_GB2312" w:hint="eastAsia"/>
                <w:color w:val="000000"/>
                <w:kern w:val="0"/>
                <w:sz w:val="24"/>
              </w:rPr>
              <w:t>/6S</w:t>
            </w:r>
          </w:p>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作业前准备</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检查设备</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作业前未对设备电源是否正常检查扣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未检查随机配套工具是否齐备扣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安全文明作业</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作业安全</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出现工具设备损伤、身体擦伤或碰伤等，</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酌情扣分。</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出现安全事故记零分。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6S</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着装不规范扣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作业后未清洁、整理工量具、清扫场地，扣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0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车轮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平衡测试</w:t>
            </w:r>
          </w:p>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检查清理被测轮胎</w:t>
            </w: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项目、方法正确</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拆卸下所有的平衡块。未做扣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清除轮胎上所有异物。未做扣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检查轮胎花纹深度、检查轮胎表面无异常磨损、检查轮辋和轮盘不得有任何变形和破损。未做扣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检查空气压力，并将轮胎调节至规定压力。未做扣</w:t>
            </w:r>
            <w:r>
              <w:rPr>
                <w:rFonts w:ascii="仿宋_GB2312" w:eastAsia="仿宋_GB2312" w:hAnsi="仿宋_GB2312" w:cs="仿宋_GB2312" w:hint="eastAsia"/>
                <w:color w:val="000000"/>
                <w:kern w:val="0"/>
                <w:sz w:val="24"/>
              </w:rPr>
              <w:t xml:space="preserve"> 4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轮胎安装</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适配器选择</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不能根据车轮轮毂中心孔的大小正确选择适配器，每选错一次扣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分，扣完为止。</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快速安装</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未使用快速安装方法安装车轮扣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测试方式</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选择</w:t>
            </w: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选择测试方式正确</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未根据轮辋形式正确选择测试方式该项不得分。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采集输入</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数据</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数据采集方法</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9"/>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采集轮辋边缘到测试机边缘的距离、轮辋的高度轮胎断面宽度三个数据方法不正确或数据错误，每个扣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输入上述三个数据方法不正确，每个扣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不平衡质</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量读取</w:t>
            </w: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测量结果读取准确</w:t>
            </w: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错读车轮内、外侧读数不得分。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车轮动不平衡的调整</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平衡方法正确</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0"/>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不能正确找出车轮不平衡质量位置扣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p w:rsidR="00783577" w:rsidRDefault="00391ECB">
            <w:pPr>
              <w:numPr>
                <w:ilvl w:val="0"/>
                <w:numId w:val="10"/>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不能根据轮辋形式正确选取平衡块类型</w:t>
            </w:r>
            <w:r>
              <w:rPr>
                <w:rFonts w:ascii="仿宋_GB2312" w:eastAsia="仿宋_GB2312" w:hAnsi="仿宋_GB2312" w:cs="仿宋_GB2312" w:hint="eastAsia"/>
                <w:color w:val="000000"/>
                <w:kern w:val="0"/>
                <w:sz w:val="24"/>
              </w:rPr>
              <w:lastRenderedPageBreak/>
              <w:t>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安装平衡块方法不正确扣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15</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hint="eastAsia"/>
                <w:color w:val="000000"/>
                <w:kern w:val="0"/>
                <w:sz w:val="24"/>
              </w:rPr>
              <w:t>动平衡复</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查</w:t>
            </w: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复查两次</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1"/>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没进行复查该项不得分。</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只复查一次扣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110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hint="eastAsia"/>
                <w:color w:val="000000"/>
                <w:kern w:val="0"/>
                <w:sz w:val="24"/>
              </w:rPr>
              <w:t>测试</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结束</w:t>
            </w:r>
          </w:p>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测试结束工作规范</w:t>
            </w:r>
          </w:p>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2"/>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未关闭电源扣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numPr>
                <w:ilvl w:val="0"/>
                <w:numId w:val="12"/>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车轮拆下后未放入轮胎架，扣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随机工具未归位扣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783577">
        <w:tc>
          <w:tcPr>
            <w:tcW w:w="110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总计</w:t>
            </w:r>
          </w:p>
        </w:tc>
        <w:tc>
          <w:tcPr>
            <w:tcW w:w="126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68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65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100</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《车轮动平衡检测》操作工单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一、作业安全</w:t>
      </w:r>
      <w:r>
        <w:rPr>
          <w:rFonts w:ascii="仿宋_GB2312" w:eastAsia="仿宋_GB2312" w:hAnsi="仿宋_GB2312" w:cs="仿宋_GB2312" w:hint="eastAsia"/>
          <w:color w:val="000000"/>
          <w:kern w:val="0"/>
          <w:sz w:val="24"/>
        </w:rPr>
        <w:t xml:space="preserve">/6S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作业前应根据项目要求，做好作业前的各项准备工作。</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二、车轮动平衡测试</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作业要求：能正确、安全地操作动平衡机，对车轮进行动平衡测试。</w:t>
      </w:r>
      <w:r>
        <w:rPr>
          <w:rFonts w:ascii="仿宋_GB2312" w:eastAsia="仿宋_GB2312" w:hAnsi="仿宋_GB2312" w:cs="仿宋_GB2312" w:hint="eastAsia"/>
          <w:color w:val="000000"/>
          <w:kern w:val="0"/>
          <w:sz w:val="24"/>
        </w:rPr>
        <w:t xml:space="preserve"> </w:t>
      </w:r>
    </w:p>
    <w:p w:rsidR="00783577" w:rsidRDefault="00391ECB">
      <w:pPr>
        <w:numPr>
          <w:ilvl w:val="0"/>
          <w:numId w:val="13"/>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清理、检查被测轮胎</w:t>
      </w:r>
      <w:r>
        <w:rPr>
          <w:rFonts w:ascii="仿宋_GB2312" w:eastAsia="仿宋_GB2312" w:hAnsi="仿宋_GB2312" w:cs="仿宋_GB2312" w:hint="eastAsia"/>
          <w:color w:val="000000"/>
          <w:kern w:val="0"/>
          <w:sz w:val="24"/>
        </w:rPr>
        <w:t xml:space="preserve"> </w:t>
      </w:r>
    </w:p>
    <w:p w:rsidR="00783577" w:rsidRDefault="00391ECB">
      <w:pPr>
        <w:numPr>
          <w:ilvl w:val="0"/>
          <w:numId w:val="13"/>
        </w:num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检查轮胎花纹深度为：</w:t>
      </w:r>
      <w:r>
        <w:rPr>
          <w:rFonts w:ascii="仿宋_GB2312" w:eastAsia="仿宋_GB2312" w:hAnsi="仿宋_GB2312" w:cs="仿宋_GB2312" w:hint="eastAsia"/>
          <w:color w:val="000000"/>
          <w:kern w:val="0"/>
          <w:sz w:val="24"/>
        </w:rPr>
        <w:t xml:space="preserve"> mm</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轮胎标准气压为：</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kg/cm</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轮胎安装</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选择正确测试方式</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采集、输入数据，并将数据在线面：</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轮辋边缘到测试机边缘的距离：</w:t>
      </w:r>
      <w:r>
        <w:rPr>
          <w:rFonts w:ascii="仿宋_GB2312" w:eastAsia="仿宋_GB2312" w:hAnsi="仿宋_GB2312" w:cs="仿宋_GB2312" w:hint="eastAsia"/>
          <w:color w:val="000000"/>
          <w:kern w:val="0"/>
          <w:sz w:val="24"/>
        </w:rPr>
        <w:t xml:space="preserve"> mm</w:t>
      </w:r>
      <w:r>
        <w:rPr>
          <w:rFonts w:ascii="仿宋_GB2312" w:eastAsia="仿宋_GB2312" w:hAnsi="仿宋_GB2312" w:cs="仿宋_GB2312" w:hint="eastAsia"/>
          <w:color w:val="000000"/>
          <w:kern w:val="0"/>
          <w:sz w:val="24"/>
        </w:rPr>
        <w:t>；轮辋的高度为：</w:t>
      </w:r>
      <w:r>
        <w:rPr>
          <w:rFonts w:ascii="仿宋_GB2312" w:eastAsia="仿宋_GB2312" w:hAnsi="仿宋_GB2312" w:cs="仿宋_GB2312" w:hint="eastAsia"/>
          <w:color w:val="000000"/>
          <w:kern w:val="0"/>
          <w:sz w:val="24"/>
        </w:rPr>
        <w:t xml:space="preserve"> mm</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轮胎断面宽度为：</w:t>
      </w:r>
      <w:r>
        <w:rPr>
          <w:rFonts w:ascii="仿宋_GB2312" w:eastAsia="仿宋_GB2312" w:hAnsi="仿宋_GB2312" w:cs="仿宋_GB2312" w:hint="eastAsia"/>
          <w:color w:val="000000"/>
          <w:kern w:val="0"/>
          <w:sz w:val="24"/>
        </w:rPr>
        <w:t xml:space="preserve"> mm</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不平衡质量读取，并将测得值填写到表</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中。</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r>
        <w:rPr>
          <w:rFonts w:ascii="仿宋_GB2312" w:eastAsia="仿宋_GB2312" w:hAnsi="仿宋_GB2312" w:cs="仿宋_GB2312" w:hint="eastAsia"/>
          <w:color w:val="000000"/>
          <w:kern w:val="0"/>
          <w:sz w:val="24"/>
        </w:rPr>
        <w:t>车轮动不平衡的调整，并将配重情况填写到表</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中。</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7.</w:t>
      </w:r>
      <w:r>
        <w:rPr>
          <w:rFonts w:ascii="仿宋_GB2312" w:eastAsia="仿宋_GB2312" w:hAnsi="仿宋_GB2312" w:cs="仿宋_GB2312" w:hint="eastAsia"/>
          <w:color w:val="000000"/>
          <w:kern w:val="0"/>
          <w:sz w:val="24"/>
        </w:rPr>
        <w:t>动平衡复查。</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8.</w:t>
      </w:r>
      <w:r>
        <w:rPr>
          <w:rFonts w:ascii="仿宋_GB2312" w:eastAsia="仿宋_GB2312" w:hAnsi="仿宋_GB2312" w:cs="仿宋_GB2312" w:hint="eastAsia"/>
          <w:color w:val="000000"/>
          <w:kern w:val="0"/>
          <w:sz w:val="24"/>
        </w:rPr>
        <w:t>测试结束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表</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车轮不平衡质量</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车轮内侧不平衡质量（</w:t>
            </w:r>
            <w:r>
              <w:rPr>
                <w:rFonts w:ascii="仿宋_GB2312" w:eastAsia="仿宋_GB2312" w:hAnsi="仿宋_GB2312" w:cs="仿宋_GB2312" w:hint="eastAsia"/>
                <w:color w:val="000000"/>
                <w:kern w:val="0"/>
                <w:sz w:val="24"/>
              </w:rPr>
              <w:t>g</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车轮外侧不平衡质量（</w:t>
            </w:r>
            <w:r>
              <w:rPr>
                <w:rFonts w:ascii="仿宋_GB2312" w:eastAsia="仿宋_GB2312" w:hAnsi="仿宋_GB2312" w:cs="仿宋_GB2312" w:hint="eastAsia"/>
                <w:color w:val="000000"/>
                <w:kern w:val="0"/>
                <w:sz w:val="24"/>
              </w:rPr>
              <w:t>g</w:t>
            </w:r>
            <w:r>
              <w:rPr>
                <w:rFonts w:ascii="仿宋_GB2312" w:eastAsia="仿宋_GB2312" w:hAnsi="仿宋_GB2312" w:cs="仿宋_GB2312" w:hint="eastAsia"/>
                <w:color w:val="000000"/>
                <w:kern w:val="0"/>
                <w:sz w:val="24"/>
              </w:rPr>
              <w:t>）</w:t>
            </w:r>
          </w:p>
        </w:tc>
      </w:tr>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表</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车轮平衡配重</w:t>
      </w:r>
      <w:r>
        <w:rPr>
          <w:rFonts w:ascii="仿宋_GB2312" w:eastAsia="仿宋_GB2312" w:hAnsi="仿宋_GB2312" w:cs="仿宋_GB2312" w:hint="eastAsia"/>
          <w:color w:val="000000"/>
          <w:kern w:val="0"/>
          <w:sz w:val="24"/>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8"/>
        <w:gridCol w:w="4428"/>
      </w:tblGrid>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车轮内侧平衡配重质量（</w:t>
            </w:r>
            <w:r>
              <w:rPr>
                <w:rFonts w:ascii="仿宋_GB2312" w:eastAsia="仿宋_GB2312" w:hAnsi="仿宋_GB2312" w:cs="仿宋_GB2312" w:hint="eastAsia"/>
                <w:color w:val="000000"/>
                <w:kern w:val="0"/>
                <w:sz w:val="24"/>
              </w:rPr>
              <w:t>g</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车轮外侧平衡配重质量（</w:t>
            </w:r>
            <w:r>
              <w:rPr>
                <w:rFonts w:ascii="仿宋_GB2312" w:eastAsia="仿宋_GB2312" w:hAnsi="仿宋_GB2312" w:cs="仿宋_GB2312" w:hint="eastAsia"/>
                <w:color w:val="000000"/>
                <w:kern w:val="0"/>
                <w:sz w:val="24"/>
              </w:rPr>
              <w:t>g</w:t>
            </w:r>
            <w:r>
              <w:rPr>
                <w:rFonts w:ascii="仿宋_GB2312" w:eastAsia="仿宋_GB2312" w:hAnsi="仿宋_GB2312" w:cs="仿宋_GB2312" w:hint="eastAsia"/>
                <w:color w:val="000000"/>
                <w:kern w:val="0"/>
                <w:sz w:val="24"/>
              </w:rPr>
              <w:t>）</w:t>
            </w:r>
          </w:p>
        </w:tc>
      </w:tr>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r>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r>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r>
      <w:tr w:rsidR="00783577">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c>
          <w:tcPr>
            <w:tcW w:w="4428"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color w:val="000000"/>
          <w:kern w:val="0"/>
          <w:sz w:val="28"/>
        </w:rPr>
      </w:pPr>
    </w:p>
    <w:p w:rsidR="00783577" w:rsidRDefault="00391ECB">
      <w:pPr>
        <w:spacing w:line="400" w:lineRule="exact"/>
        <w:jc w:val="left"/>
        <w:outlineLvl w:val="0"/>
        <w:rPr>
          <w:rFonts w:ascii="仿宋_GB2312" w:eastAsia="仿宋_GB2312" w:hAnsi="仿宋_GB2312" w:cs="仿宋_GB2312"/>
          <w:sz w:val="28"/>
          <w:szCs w:val="28"/>
        </w:rPr>
      </w:pPr>
      <w:bookmarkStart w:id="140" w:name="_Toc25029"/>
      <w:bookmarkStart w:id="141" w:name="_Toc17817"/>
      <w:bookmarkStart w:id="142" w:name="_Toc15675"/>
      <w:bookmarkStart w:id="143" w:name="_Toc5212"/>
      <w:bookmarkStart w:id="144" w:name="_Toc11517"/>
      <w:r>
        <w:rPr>
          <w:rFonts w:ascii="仿宋_GB2312" w:eastAsia="仿宋_GB2312" w:hAnsi="仿宋_GB2312" w:cs="仿宋_GB2312" w:hint="eastAsia"/>
          <w:b/>
          <w:color w:val="000000"/>
          <w:kern w:val="0"/>
          <w:sz w:val="28"/>
          <w:szCs w:val="28"/>
        </w:rPr>
        <w:t xml:space="preserve">J2-05 </w:t>
      </w:r>
      <w:r>
        <w:rPr>
          <w:rFonts w:ascii="仿宋_GB2312" w:eastAsia="仿宋_GB2312" w:hAnsi="仿宋_GB2312" w:cs="仿宋_GB2312" w:hint="eastAsia"/>
          <w:b/>
          <w:color w:val="000000"/>
          <w:kern w:val="0"/>
          <w:sz w:val="28"/>
          <w:szCs w:val="28"/>
        </w:rPr>
        <w:t>自动变速器油泵的拆装与检测</w:t>
      </w:r>
      <w:bookmarkEnd w:id="140"/>
      <w:bookmarkEnd w:id="141"/>
      <w:bookmarkEnd w:id="142"/>
      <w:bookmarkEnd w:id="143"/>
      <w:bookmarkEnd w:id="144"/>
      <w:r>
        <w:rPr>
          <w:rFonts w:ascii="仿宋_GB2312" w:eastAsia="仿宋_GB2312" w:hAnsi="仿宋_GB2312" w:cs="仿宋_GB2312" w:hint="eastAsia"/>
          <w:b/>
          <w:color w:val="000000"/>
          <w:kern w:val="0"/>
          <w:sz w:val="28"/>
          <w:szCs w:val="28"/>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）任务描述</w:t>
      </w:r>
      <w:r>
        <w:rPr>
          <w:rFonts w:ascii="仿宋_GB2312" w:eastAsia="仿宋_GB2312" w:hAnsi="仿宋_GB2312" w:cs="仿宋_GB2312" w:hint="eastAsia"/>
          <w:color w:val="000000"/>
          <w:kern w:val="0"/>
          <w:sz w:val="24"/>
        </w:rPr>
        <w:t xml:space="preserve"> </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本项考试要求学生对已经从变速器总成上拆卸下来的油泵进行正确的拆装与检测。主要检查油泵主从动齿轮的磨损和工作情况，检测油泵体各零件部位间隙，并能根据检测结果做出正确的维修结论。</w:t>
      </w:r>
      <w:r>
        <w:rPr>
          <w:rFonts w:ascii="仿宋_GB2312" w:eastAsia="仿宋_GB2312" w:hAnsi="仿宋_GB2312" w:cs="仿宋_GB2312" w:hint="eastAsia"/>
          <w:color w:val="000000"/>
          <w:kern w:val="0"/>
          <w:sz w:val="24"/>
        </w:rPr>
        <w:t xml:space="preserve"> </w:t>
      </w:r>
    </w:p>
    <w:p w:rsidR="00783577" w:rsidRDefault="00391ECB">
      <w:pPr>
        <w:numPr>
          <w:ilvl w:val="0"/>
          <w:numId w:val="14"/>
        </w:numPr>
        <w:spacing w:line="400" w:lineRule="exact"/>
        <w:jc w:val="lef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实施条件</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）工位要求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①</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考场应整洁、卫生、明亮、通风良好，禁止明火和吸烟。设备仪器完好，应</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备的工具、原材料齐全，符合规定要求。</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②</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每个操作工位场地面积不小于</w:t>
      </w:r>
      <w:r>
        <w:rPr>
          <w:rFonts w:ascii="仿宋_GB2312" w:eastAsia="仿宋_GB2312" w:hAnsi="仿宋_GB2312" w:cs="仿宋_GB2312" w:hint="eastAsia"/>
          <w:color w:val="000000"/>
          <w:kern w:val="0"/>
          <w:sz w:val="24"/>
        </w:rPr>
        <w:t xml:space="preserve"> 10 </w:t>
      </w:r>
      <w:r>
        <w:rPr>
          <w:rFonts w:ascii="仿宋_GB2312" w:eastAsia="仿宋_GB2312" w:hAnsi="仿宋_GB2312" w:cs="仿宋_GB2312" w:hint="eastAsia"/>
          <w:color w:val="000000"/>
          <w:kern w:val="0"/>
          <w:sz w:val="24"/>
        </w:rPr>
        <w:t>平方米，并配置带台钳的工作台；</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所有工量具都存放于工具箱内；</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④</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工位明确，准考证摆放位置统一，任何人不得自行调换位置</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工具仪器设备清单（每个工位的配置）</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6"/>
        <w:gridCol w:w="3450"/>
        <w:gridCol w:w="3320"/>
      </w:tblGrid>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工具仪器设备名称</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工具车</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配备常用工具</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游标卡尺</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0-20mm</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厚薄规</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0.02mm</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油封安装专用工具</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一套</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检测平板</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一台</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维修手册</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与油泵车型一致</w:t>
            </w: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7</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被检油泵</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08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8</w:t>
            </w:r>
          </w:p>
        </w:tc>
        <w:tc>
          <w:tcPr>
            <w:tcW w:w="345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铝质夹板</w:t>
            </w:r>
          </w:p>
        </w:tc>
        <w:tc>
          <w:tcPr>
            <w:tcW w:w="3320"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虎钳台固定油泵用</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）辅助材料清单（每个工位的配置）</w:t>
      </w:r>
      <w:r>
        <w:rPr>
          <w:rFonts w:ascii="仿宋_GB2312" w:eastAsia="仿宋_GB2312" w:hAnsi="仿宋_GB2312" w:cs="仿宋_GB2312" w:hint="eastAsia"/>
          <w:color w:val="000000"/>
          <w:kern w:val="0"/>
          <w:sz w:val="24"/>
        </w:rPr>
        <w:t xml:space="preserve"> </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26"/>
        <w:gridCol w:w="3465"/>
        <w:gridCol w:w="3365"/>
      </w:tblGrid>
      <w:tr w:rsidR="00783577">
        <w:tc>
          <w:tcPr>
            <w:tcW w:w="202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序号</w:t>
            </w:r>
          </w:p>
        </w:tc>
        <w:tc>
          <w:tcPr>
            <w:tcW w:w="34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辅助材料名称</w:t>
            </w:r>
          </w:p>
        </w:tc>
        <w:tc>
          <w:tcPr>
            <w:tcW w:w="33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说明</w:t>
            </w:r>
          </w:p>
        </w:tc>
      </w:tr>
      <w:tr w:rsidR="00783577">
        <w:tc>
          <w:tcPr>
            <w:tcW w:w="202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c>
          <w:tcPr>
            <w:tcW w:w="34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抹布</w:t>
            </w:r>
          </w:p>
        </w:tc>
        <w:tc>
          <w:tcPr>
            <w:tcW w:w="33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若干</w:t>
            </w:r>
          </w:p>
        </w:tc>
      </w:tr>
      <w:tr w:rsidR="00783577">
        <w:tc>
          <w:tcPr>
            <w:tcW w:w="202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tc>
        <w:tc>
          <w:tcPr>
            <w:tcW w:w="34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自动变速器油</w:t>
            </w:r>
          </w:p>
        </w:tc>
        <w:tc>
          <w:tcPr>
            <w:tcW w:w="33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与被检自动变速器油相同</w:t>
            </w:r>
          </w:p>
        </w:tc>
      </w:tr>
      <w:tr w:rsidR="00783577">
        <w:tc>
          <w:tcPr>
            <w:tcW w:w="2026"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3</w:t>
            </w:r>
          </w:p>
        </w:tc>
        <w:tc>
          <w:tcPr>
            <w:tcW w:w="34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凡士林</w:t>
            </w:r>
          </w:p>
        </w:tc>
        <w:tc>
          <w:tcPr>
            <w:tcW w:w="33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若干</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考核时限：</w:t>
      </w:r>
      <w:r>
        <w:rPr>
          <w:rFonts w:ascii="仿宋_GB2312" w:eastAsia="仿宋_GB2312" w:hAnsi="仿宋_GB2312" w:cs="仿宋_GB2312" w:hint="eastAsia"/>
          <w:color w:val="000000"/>
          <w:kern w:val="0"/>
          <w:sz w:val="24"/>
        </w:rPr>
        <w:t xml:space="preserve">40 </w:t>
      </w:r>
      <w:r>
        <w:rPr>
          <w:rFonts w:ascii="仿宋_GB2312" w:eastAsia="仿宋_GB2312" w:hAnsi="仿宋_GB2312" w:cs="仿宋_GB2312" w:hint="eastAsia"/>
          <w:color w:val="000000"/>
          <w:kern w:val="0"/>
          <w:sz w:val="24"/>
        </w:rPr>
        <w:t>分钟</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）评价标准</w:t>
      </w:r>
      <w:r>
        <w:rPr>
          <w:rFonts w:ascii="仿宋_GB2312" w:eastAsia="仿宋_GB2312" w:hAnsi="仿宋_GB2312" w:cs="仿宋_GB2312" w:hint="eastAsia"/>
          <w:color w:val="000000"/>
          <w:kern w:val="0"/>
          <w:sz w:val="24"/>
        </w:rPr>
        <w:t xml:space="preserve"> </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《自动变速器油泵拆装与检测》评分标准</w:t>
      </w:r>
    </w:p>
    <w:tbl>
      <w:tblPr>
        <w:tblW w:w="8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9"/>
        <w:gridCol w:w="1234"/>
        <w:gridCol w:w="1183"/>
        <w:gridCol w:w="4865"/>
        <w:gridCol w:w="705"/>
      </w:tblGrid>
      <w:tr w:rsidR="00783577">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检修</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lastRenderedPageBreak/>
              <w:t>项目</w:t>
            </w: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检修内容</w:t>
            </w: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评分项目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评分标准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分值</w:t>
            </w:r>
          </w:p>
        </w:tc>
      </w:tr>
      <w:tr w:rsidR="00783577">
        <w:tc>
          <w:tcPr>
            <w:tcW w:w="86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作业安全</w:t>
            </w:r>
            <w:r>
              <w:rPr>
                <w:rFonts w:ascii="仿宋_GB2312" w:eastAsia="仿宋_GB2312" w:hAnsi="仿宋_GB2312" w:cs="仿宋_GB2312" w:hint="eastAsia"/>
                <w:color w:val="000000"/>
                <w:kern w:val="0"/>
                <w:sz w:val="24"/>
              </w:rPr>
              <w:t>/6S</w:t>
            </w:r>
          </w:p>
          <w:p w:rsidR="00783577" w:rsidRDefault="00783577">
            <w:pPr>
              <w:spacing w:line="400" w:lineRule="exact"/>
              <w:jc w:val="center"/>
              <w:rPr>
                <w:rFonts w:ascii="仿宋_GB2312" w:eastAsia="仿宋_GB2312" w:hAnsi="仿宋_GB2312" w:cs="仿宋_GB2312"/>
                <w:sz w:val="24"/>
              </w:rPr>
            </w:pPr>
          </w:p>
        </w:tc>
        <w:tc>
          <w:tcPr>
            <w:tcW w:w="12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安全文明作业</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作业安全</w:t>
            </w:r>
          </w:p>
          <w:p w:rsidR="00783577" w:rsidRDefault="00783577">
            <w:pPr>
              <w:spacing w:line="400" w:lineRule="exact"/>
              <w:jc w:val="center"/>
              <w:rPr>
                <w:rFonts w:ascii="仿宋_GB2312" w:eastAsia="仿宋_GB2312" w:hAnsi="仿宋_GB2312" w:cs="仿宋_GB2312"/>
                <w:sz w:val="24"/>
              </w:rPr>
            </w:pP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出现工具设备损伤、身体擦伤或碰伤等，</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酌情扣分。</w:t>
            </w: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出现安全事故记零分。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6S</w:t>
            </w:r>
          </w:p>
          <w:p w:rsidR="00783577" w:rsidRDefault="00783577">
            <w:pPr>
              <w:spacing w:line="400" w:lineRule="exact"/>
              <w:jc w:val="center"/>
              <w:rPr>
                <w:rFonts w:ascii="仿宋_GB2312" w:eastAsia="仿宋_GB2312" w:hAnsi="仿宋_GB2312" w:cs="仿宋_GB2312"/>
                <w:sz w:val="24"/>
              </w:rPr>
            </w:pP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着装不规范扣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作业后未清洁、整理工量具、清扫场地，扣</w:t>
            </w:r>
            <w:r>
              <w:rPr>
                <w:rFonts w:ascii="仿宋_GB2312" w:eastAsia="仿宋_GB2312" w:hAnsi="仿宋_GB2312" w:cs="仿宋_GB2312" w:hint="eastAsia"/>
                <w:color w:val="000000"/>
                <w:kern w:val="0"/>
                <w:sz w:val="24"/>
              </w:rPr>
              <w:t xml:space="preserve"> 5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261"/>
        </w:trPr>
        <w:tc>
          <w:tcPr>
            <w:tcW w:w="86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油泵分解</w:t>
            </w: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拆卸密封环</w:t>
            </w:r>
          </w:p>
        </w:tc>
        <w:tc>
          <w:tcPr>
            <w:tcW w:w="1183"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拆卸规范方法正确</w:t>
            </w:r>
          </w:p>
          <w:p w:rsidR="00783577" w:rsidRDefault="00783577">
            <w:pPr>
              <w:spacing w:line="400" w:lineRule="exact"/>
              <w:jc w:val="center"/>
              <w:rPr>
                <w:rFonts w:ascii="仿宋_GB2312" w:eastAsia="仿宋_GB2312" w:hAnsi="仿宋_GB2312" w:cs="仿宋_GB2312"/>
                <w:sz w:val="24"/>
              </w:rPr>
            </w:pPr>
          </w:p>
        </w:tc>
        <w:tc>
          <w:tcPr>
            <w:tcW w:w="486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工具选用不正确扣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拆下零件乱摆放扣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3.</w:t>
            </w:r>
            <w:r>
              <w:rPr>
                <w:rFonts w:ascii="仿宋_GB2312" w:eastAsia="仿宋_GB2312" w:hAnsi="仿宋_GB2312" w:cs="仿宋_GB2312" w:hint="eastAsia"/>
                <w:color w:val="000000"/>
                <w:kern w:val="0"/>
                <w:sz w:val="24"/>
              </w:rPr>
              <w:t>未按对角顺序依次均匀松开螺栓的扣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4.</w:t>
            </w:r>
            <w:r>
              <w:rPr>
                <w:rFonts w:ascii="仿宋_GB2312" w:eastAsia="仿宋_GB2312" w:hAnsi="仿宋_GB2312" w:cs="仿宋_GB2312" w:hint="eastAsia"/>
                <w:color w:val="000000"/>
                <w:kern w:val="0"/>
                <w:sz w:val="24"/>
              </w:rPr>
              <w:t>每漏拆一项，扣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拆卸止推轴承</w:t>
            </w:r>
          </w:p>
        </w:tc>
        <w:tc>
          <w:tcPr>
            <w:tcW w:w="118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86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拆卸连接螺栓</w:t>
            </w:r>
          </w:p>
        </w:tc>
        <w:tc>
          <w:tcPr>
            <w:tcW w:w="118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86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4. </w:t>
            </w:r>
            <w:r>
              <w:rPr>
                <w:rFonts w:ascii="仿宋_GB2312" w:eastAsia="仿宋_GB2312" w:hAnsi="仿宋_GB2312" w:cs="仿宋_GB2312" w:hint="eastAsia"/>
                <w:color w:val="000000"/>
                <w:kern w:val="0"/>
                <w:sz w:val="24"/>
              </w:rPr>
              <w:t>拆卸油封</w:t>
            </w:r>
          </w:p>
        </w:tc>
        <w:tc>
          <w:tcPr>
            <w:tcW w:w="1183"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486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1052"/>
        </w:trPr>
        <w:tc>
          <w:tcPr>
            <w:tcW w:w="86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油</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泵检</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查</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总成</w:t>
            </w:r>
          </w:p>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目测检查主、从动齿轮</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方法正确</w:t>
            </w:r>
          </w:p>
          <w:p w:rsidR="00783577" w:rsidRDefault="00783577">
            <w:pPr>
              <w:spacing w:line="400" w:lineRule="exact"/>
              <w:jc w:val="center"/>
              <w:rPr>
                <w:rFonts w:ascii="仿宋_GB2312" w:eastAsia="仿宋_GB2312" w:hAnsi="仿宋_GB2312" w:cs="仿宋_GB2312"/>
                <w:sz w:val="24"/>
              </w:rPr>
            </w:pP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拆下主、从动齿轮前，在主、从动齿轮上做标记，未做标记的扣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检查前用溶剂清洗零件并擦干，未做清洁的扣</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3.</w:t>
            </w:r>
            <w:r>
              <w:rPr>
                <w:rFonts w:ascii="仿宋_GB2312" w:eastAsia="仿宋_GB2312" w:hAnsi="仿宋_GB2312" w:cs="仿宋_GB2312" w:hint="eastAsia"/>
                <w:color w:val="000000"/>
                <w:kern w:val="0"/>
                <w:sz w:val="24"/>
              </w:rPr>
              <w:t>检查主、从动齿轮是否有损坏或严重磨损的症状。没做检查扣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维修手册使用</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规定值查阅</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查阅维修手册获取规定值不正确，每错一个扣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分（根据工单填写评分）。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检测泵体间隙</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测前装入齿轮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按标记将主、从动齿轮装入油泵，未按标记装入的扣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装入后检查齿轮旋转应自如，未检查的扣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选用厚薄规</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若测量工具选用错误则与此有关的项目均不得分。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测量前清洁量具</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5"/>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未将从动齿轮推向泵体一侧后再进行测量的扣</w:t>
            </w:r>
            <w:r>
              <w:rPr>
                <w:rFonts w:ascii="仿宋_GB2312" w:eastAsia="仿宋_GB2312" w:hAnsi="仿宋_GB2312" w:cs="仿宋_GB2312" w:hint="eastAsia"/>
                <w:color w:val="000000"/>
                <w:kern w:val="0"/>
                <w:sz w:val="24"/>
              </w:rPr>
              <w:t xml:space="preserve">3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厚薄规使用不规范的扣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4. </w:t>
            </w:r>
            <w:r>
              <w:rPr>
                <w:rFonts w:ascii="仿宋_GB2312" w:eastAsia="仿宋_GB2312" w:hAnsi="仿宋_GB2312" w:cs="仿宋_GB2312" w:hint="eastAsia"/>
                <w:color w:val="000000"/>
                <w:kern w:val="0"/>
                <w:sz w:val="24"/>
              </w:rPr>
              <w:t>检查顶部间隙</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选用厚薄规</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若测量工具选用错误则与此有关的项目均不得分。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p w:rsidR="00783577" w:rsidRDefault="00783577">
            <w:pPr>
              <w:spacing w:line="400" w:lineRule="exact"/>
              <w:jc w:val="center"/>
              <w:rPr>
                <w:rFonts w:ascii="仿宋_GB2312" w:eastAsia="仿宋_GB2312" w:hAnsi="仿宋_GB2312" w:cs="仿宋_GB2312"/>
                <w:sz w:val="24"/>
              </w:rPr>
            </w:pP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测量前清</w:t>
            </w:r>
            <w:r>
              <w:rPr>
                <w:rFonts w:ascii="仿宋_GB2312" w:eastAsia="仿宋_GB2312" w:hAnsi="仿宋_GB2312" w:cs="仿宋_GB2312" w:hint="eastAsia"/>
                <w:color w:val="000000"/>
                <w:kern w:val="0"/>
                <w:sz w:val="24"/>
              </w:rPr>
              <w:lastRenderedPageBreak/>
              <w:t>洁量具</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6"/>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测量从动齿轮轮齿与月牙板处的间隙，测量位置不正确的扣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厚薄规使用不规范的扣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检查侧隙</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选用钢直尺和厚薄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规</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若测量工具选用错误则与此有关的项目均不得分。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测量前清洁量具</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rPr>
                <w:rFonts w:ascii="仿宋_GB2312" w:eastAsia="仿宋_GB2312" w:hAnsi="仿宋_GB2312" w:cs="仿宋_GB2312"/>
                <w:sz w:val="24"/>
              </w:rPr>
            </w:pP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测量方法正确</w:t>
            </w:r>
          </w:p>
          <w:p w:rsidR="00783577" w:rsidRDefault="00783577">
            <w:pPr>
              <w:spacing w:line="400" w:lineRule="exact"/>
              <w:jc w:val="center"/>
              <w:rPr>
                <w:rFonts w:ascii="仿宋_GB2312" w:eastAsia="仿宋_GB2312" w:hAnsi="仿宋_GB2312" w:cs="仿宋_GB2312"/>
                <w:sz w:val="24"/>
              </w:rPr>
            </w:pP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7"/>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用钢直尺和厚薄规测量两个齿轮的侧隙，测量位置不正确的扣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厚薄规使用不规范的扣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69"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油泵组装</w:t>
            </w:r>
          </w:p>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安装油泵油封</w:t>
            </w:r>
          </w:p>
          <w:p w:rsidR="00783577" w:rsidRDefault="00783577">
            <w:pPr>
              <w:spacing w:line="400" w:lineRule="exact"/>
              <w:jc w:val="center"/>
              <w:rPr>
                <w:rFonts w:ascii="仿宋_GB2312" w:eastAsia="仿宋_GB2312" w:hAnsi="仿宋_GB2312" w:cs="仿宋_GB2312"/>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8"/>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组装前未清洁零件扣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numPr>
                <w:ilvl w:val="0"/>
                <w:numId w:val="18"/>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用专用工具盒锤子将油封装入油泵壳上，确保位置正确。</w:t>
            </w:r>
            <w:r>
              <w:rPr>
                <w:rFonts w:ascii="仿宋_GB2312" w:eastAsia="仿宋_GB2312" w:hAnsi="仿宋_GB2312" w:cs="仿宋_GB2312" w:hint="eastAsia"/>
                <w:color w:val="000000"/>
                <w:kern w:val="0"/>
                <w:sz w:val="24"/>
              </w:rPr>
              <w:t xml:space="preserve"> </w:t>
            </w:r>
          </w:p>
          <w:p w:rsidR="00783577" w:rsidRDefault="00391ECB">
            <w:pPr>
              <w:numPr>
                <w:ilvl w:val="0"/>
                <w:numId w:val="18"/>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工具选用不正确扣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4. </w:t>
            </w:r>
            <w:r>
              <w:rPr>
                <w:rFonts w:ascii="仿宋_GB2312" w:eastAsia="仿宋_GB2312" w:hAnsi="仿宋_GB2312" w:cs="仿宋_GB2312" w:hint="eastAsia"/>
                <w:color w:val="000000"/>
                <w:kern w:val="0"/>
                <w:sz w:val="24"/>
              </w:rPr>
              <w:t>油封安装不到位扣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安装主、从动齿轮</w:t>
            </w: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19"/>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组装前未清洁零件扣</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分。</w:t>
            </w:r>
          </w:p>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组装前未用原自动变速器油涂抹零件的扣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分。未按标记按将主、从动齿轮装入油泵的扣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安装导轮轴总成</w:t>
            </w: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 xml:space="preserve">1. </w:t>
            </w:r>
            <w:r>
              <w:rPr>
                <w:rFonts w:ascii="仿宋_GB2312" w:eastAsia="仿宋_GB2312" w:hAnsi="仿宋_GB2312" w:cs="仿宋_GB2312" w:hint="eastAsia"/>
                <w:color w:val="000000"/>
                <w:kern w:val="0"/>
                <w:sz w:val="24"/>
              </w:rPr>
              <w:t>未按对角顺序依次均匀拧紧螺栓的扣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2. </w:t>
            </w:r>
            <w:r>
              <w:rPr>
                <w:rFonts w:ascii="仿宋_GB2312" w:eastAsia="仿宋_GB2312" w:hAnsi="仿宋_GB2312" w:cs="仿宋_GB2312" w:hint="eastAsia"/>
                <w:color w:val="000000"/>
                <w:kern w:val="0"/>
                <w:sz w:val="24"/>
              </w:rPr>
              <w:t>未规定力矩拧紧螺栓的扣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4.</w:t>
            </w:r>
            <w:r>
              <w:rPr>
                <w:rFonts w:ascii="仿宋_GB2312" w:eastAsia="仿宋_GB2312" w:hAnsi="仿宋_GB2312" w:cs="仿宋_GB2312" w:hint="eastAsia"/>
                <w:color w:val="000000"/>
                <w:kern w:val="0"/>
                <w:sz w:val="24"/>
              </w:rPr>
              <w:t>安装导轮轴止</w:t>
            </w:r>
            <w:r>
              <w:rPr>
                <w:rFonts w:ascii="仿宋_GB2312" w:eastAsia="仿宋_GB2312" w:hAnsi="仿宋_GB2312" w:cs="仿宋_GB2312" w:hint="eastAsia"/>
                <w:color w:val="000000"/>
                <w:kern w:val="0"/>
                <w:sz w:val="24"/>
              </w:rPr>
              <w:t xml:space="preserve"> </w:t>
            </w:r>
            <w:r>
              <w:rPr>
                <w:rFonts w:ascii="仿宋_GB2312" w:eastAsia="仿宋_GB2312" w:hAnsi="仿宋_GB2312" w:cs="仿宋_GB2312" w:hint="eastAsia"/>
                <w:color w:val="000000"/>
                <w:kern w:val="0"/>
                <w:sz w:val="24"/>
              </w:rPr>
              <w:t>推轴承</w:t>
            </w: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numPr>
                <w:ilvl w:val="0"/>
                <w:numId w:val="20"/>
              </w:num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安装前未在止推轴承上涂抹凡士林未清洁齿圈扣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r>
              <w:rPr>
                <w:rFonts w:ascii="仿宋_GB2312" w:eastAsia="仿宋_GB2312" w:hAnsi="仿宋_GB2312" w:cs="仿宋_GB2312" w:hint="eastAsia"/>
                <w:color w:val="000000"/>
                <w:kern w:val="0"/>
                <w:sz w:val="24"/>
              </w:rPr>
              <w:t xml:space="preserve"> </w:t>
            </w:r>
          </w:p>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止推轴承安装不到位的扣</w:t>
            </w:r>
            <w:r>
              <w:rPr>
                <w:rFonts w:ascii="仿宋_GB2312" w:eastAsia="仿宋_GB2312" w:hAnsi="仿宋_GB2312" w:cs="仿宋_GB2312" w:hint="eastAsia"/>
                <w:color w:val="000000"/>
                <w:kern w:val="0"/>
                <w:sz w:val="24"/>
              </w:rPr>
              <w:t xml:space="preserve"> 3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69" w:type="dxa"/>
            <w:vMerge/>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sz w:val="24"/>
              </w:rPr>
            </w:pP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5.</w:t>
            </w:r>
            <w:r>
              <w:rPr>
                <w:rFonts w:ascii="仿宋_GB2312" w:eastAsia="仿宋_GB2312" w:hAnsi="仿宋_GB2312" w:cs="仿宋_GB2312" w:hint="eastAsia"/>
                <w:color w:val="000000"/>
                <w:kern w:val="0"/>
                <w:sz w:val="24"/>
              </w:rPr>
              <w:t>安装导向轴上密封环</w:t>
            </w: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方法正确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密封环漏装的扣</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2</w:t>
            </w:r>
          </w:p>
          <w:p w:rsidR="00783577" w:rsidRDefault="00783577">
            <w:pPr>
              <w:spacing w:line="400" w:lineRule="exact"/>
              <w:jc w:val="center"/>
              <w:rPr>
                <w:rFonts w:ascii="仿宋_GB2312" w:eastAsia="仿宋_GB2312" w:hAnsi="仿宋_GB2312" w:cs="仿宋_GB2312"/>
                <w:sz w:val="24"/>
              </w:rPr>
            </w:pPr>
          </w:p>
        </w:tc>
      </w:tr>
      <w:tr w:rsidR="00783577">
        <w:tc>
          <w:tcPr>
            <w:tcW w:w="2103" w:type="dxa"/>
            <w:gridSpan w:val="2"/>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维修结论</w:t>
            </w:r>
          </w:p>
          <w:p w:rsidR="00783577" w:rsidRDefault="00783577">
            <w:pPr>
              <w:spacing w:line="400" w:lineRule="exact"/>
              <w:jc w:val="center"/>
              <w:rPr>
                <w:rFonts w:ascii="仿宋_GB2312" w:eastAsia="仿宋_GB2312" w:hAnsi="仿宋_GB2312" w:cs="仿宋_GB2312"/>
                <w:color w:val="000000"/>
                <w:kern w:val="0"/>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1.</w:t>
            </w:r>
            <w:r>
              <w:rPr>
                <w:rFonts w:ascii="仿宋_GB2312" w:eastAsia="仿宋_GB2312" w:hAnsi="仿宋_GB2312" w:cs="仿宋_GB2312" w:hint="eastAsia"/>
                <w:color w:val="000000"/>
                <w:kern w:val="0"/>
                <w:sz w:val="24"/>
              </w:rPr>
              <w:t>零件的可用性</w:t>
            </w:r>
            <w:r>
              <w:rPr>
                <w:rFonts w:ascii="仿宋_GB2312" w:eastAsia="仿宋_GB2312" w:hAnsi="仿宋_GB2312" w:cs="仿宋_GB2312" w:hint="eastAsia"/>
                <w:color w:val="000000"/>
                <w:kern w:val="0"/>
                <w:sz w:val="24"/>
              </w:rPr>
              <w:t>2.</w:t>
            </w:r>
            <w:r>
              <w:rPr>
                <w:rFonts w:ascii="仿宋_GB2312" w:eastAsia="仿宋_GB2312" w:hAnsi="仿宋_GB2312" w:cs="仿宋_GB2312" w:hint="eastAsia"/>
                <w:color w:val="000000"/>
                <w:kern w:val="0"/>
                <w:sz w:val="24"/>
              </w:rPr>
              <w:t>修理建议</w:t>
            </w: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rPr>
                <w:rFonts w:ascii="仿宋_GB2312" w:eastAsia="仿宋_GB2312" w:hAnsi="仿宋_GB2312" w:cs="仿宋_GB2312"/>
                <w:color w:val="000000"/>
                <w:kern w:val="0"/>
                <w:sz w:val="24"/>
              </w:rPr>
            </w:pPr>
            <w:r>
              <w:rPr>
                <w:rFonts w:ascii="仿宋_GB2312" w:eastAsia="仿宋_GB2312" w:hAnsi="仿宋_GB2312" w:cs="仿宋_GB2312" w:hint="eastAsia"/>
                <w:color w:val="000000"/>
                <w:kern w:val="0"/>
                <w:sz w:val="24"/>
              </w:rPr>
              <w:t>根据考生工单评分。</w:t>
            </w: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r>
      <w:tr w:rsidR="00783577">
        <w:tc>
          <w:tcPr>
            <w:tcW w:w="869"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总分</w:t>
            </w:r>
          </w:p>
        </w:tc>
        <w:tc>
          <w:tcPr>
            <w:tcW w:w="1234"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1183"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486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783577">
            <w:pPr>
              <w:spacing w:line="400" w:lineRule="exact"/>
              <w:jc w:val="center"/>
              <w:rPr>
                <w:rFonts w:ascii="仿宋_GB2312" w:eastAsia="仿宋_GB2312" w:hAnsi="仿宋_GB2312" w:cs="仿宋_GB2312"/>
                <w:color w:val="000000"/>
                <w:kern w:val="0"/>
                <w:sz w:val="24"/>
              </w:rPr>
            </w:pPr>
          </w:p>
        </w:tc>
        <w:tc>
          <w:tcPr>
            <w:tcW w:w="705" w:type="dxa"/>
            <w:tcBorders>
              <w:top w:val="single" w:sz="4" w:space="0" w:color="auto"/>
              <w:left w:val="single" w:sz="4" w:space="0" w:color="auto"/>
              <w:bottom w:val="single" w:sz="4" w:space="0" w:color="auto"/>
              <w:right w:val="single" w:sz="4" w:space="0" w:color="auto"/>
              <w:tl2br w:val="nil"/>
              <w:tr2bl w:val="nil"/>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lastRenderedPageBreak/>
        <w:t>《自动变速器油泵的拆装与检测》操作工单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一、作业安全</w:t>
      </w:r>
      <w:r>
        <w:rPr>
          <w:rFonts w:ascii="仿宋_GB2312" w:eastAsia="仿宋_GB2312" w:hAnsi="仿宋_GB2312" w:cs="仿宋_GB2312" w:hint="eastAsia"/>
          <w:color w:val="000000"/>
          <w:kern w:val="0"/>
          <w:sz w:val="24"/>
        </w:rPr>
        <w:t xml:space="preserve">/6S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作业前应根据项目要求，做好作业前的各项准备工作。</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二、分解油泵总成</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作业要求：会使用维修手册，能用正确的方法分解油泵总成。</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拆卸导轮轴上的密封环。</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拆卸导轮轴上的止推轴承。</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拆卸导轮轴与油泵壳的连接螺栓</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拆卸油泵壳体上的油封。</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三、油泵总成检测</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作业要求：会使用维修手册，能正确、规范的检查和测量指定的项目。</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目测检查主、从动齿轮表面技术状况。将检查结果填入表</w:t>
      </w:r>
      <w:r>
        <w:rPr>
          <w:rFonts w:ascii="仿宋_GB2312" w:eastAsia="仿宋_GB2312" w:hAnsi="仿宋_GB2312" w:cs="仿宋_GB2312" w:hint="eastAsia"/>
          <w:color w:val="000000"/>
          <w:kern w:val="0"/>
          <w:sz w:val="24"/>
        </w:rPr>
        <w:t xml:space="preserve"> 1</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检测泵体间隙。将检测结果填入表</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检查顶部间隙，将检测结果填入表</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w:t>
      </w:r>
      <w:r>
        <w:rPr>
          <w:rFonts w:ascii="仿宋_GB2312" w:eastAsia="仿宋_GB2312" w:hAnsi="仿宋_GB2312" w:cs="仿宋_GB2312" w:hint="eastAsia"/>
          <w:color w:val="000000"/>
          <w:kern w:val="0"/>
          <w:sz w:val="24"/>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检查侧隙。将检测结果填入表</w:t>
      </w:r>
      <w:r>
        <w:rPr>
          <w:rFonts w:ascii="仿宋_GB2312" w:eastAsia="仿宋_GB2312" w:hAnsi="仿宋_GB2312" w:cs="仿宋_GB2312" w:hint="eastAsia"/>
          <w:color w:val="000000"/>
          <w:kern w:val="0"/>
          <w:sz w:val="24"/>
        </w:rPr>
        <w:t xml:space="preserve"> 2</w:t>
      </w:r>
      <w:r>
        <w:rPr>
          <w:rFonts w:ascii="仿宋_GB2312" w:eastAsia="仿宋_GB2312" w:hAnsi="仿宋_GB2312" w:cs="仿宋_GB2312" w:hint="eastAsia"/>
          <w:color w:val="000000"/>
          <w:kern w:val="0"/>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表</w:t>
      </w:r>
      <w:r>
        <w:rPr>
          <w:rFonts w:ascii="仿宋_GB2312" w:eastAsia="仿宋_GB2312" w:hAnsi="仿宋_GB2312" w:cs="仿宋_GB2312" w:hint="eastAsia"/>
          <w:color w:val="000000"/>
          <w:kern w:val="0"/>
          <w:sz w:val="24"/>
        </w:rPr>
        <w:t xml:space="preserve"> 1 </w:t>
      </w:r>
      <w:r>
        <w:rPr>
          <w:rFonts w:ascii="仿宋_GB2312" w:eastAsia="仿宋_GB2312" w:hAnsi="仿宋_GB2312" w:cs="仿宋_GB2312" w:hint="eastAsia"/>
          <w:color w:val="000000"/>
          <w:kern w:val="0"/>
          <w:sz w:val="24"/>
        </w:rPr>
        <w:t>目测检查结果</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6"/>
        <w:gridCol w:w="5560"/>
      </w:tblGrid>
      <w:tr w:rsidR="00783577">
        <w:tc>
          <w:tcPr>
            <w:tcW w:w="2976"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被检零件</w:t>
            </w:r>
          </w:p>
        </w:tc>
        <w:tc>
          <w:tcPr>
            <w:tcW w:w="5560"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被检零件表面质量状况（将目测结果在对应处画勾）</w:t>
            </w:r>
          </w:p>
        </w:tc>
      </w:tr>
      <w:tr w:rsidR="00783577">
        <w:tc>
          <w:tcPr>
            <w:tcW w:w="2976"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主动齿轮</w:t>
            </w:r>
          </w:p>
        </w:tc>
        <w:tc>
          <w:tcPr>
            <w:tcW w:w="5560"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r>
      <w:tr w:rsidR="00783577">
        <w:tc>
          <w:tcPr>
            <w:tcW w:w="2976"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从动齿轮</w:t>
            </w:r>
          </w:p>
        </w:tc>
        <w:tc>
          <w:tcPr>
            <w:tcW w:w="5560"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rPr>
        <w:t>表</w:t>
      </w:r>
      <w:r>
        <w:rPr>
          <w:rFonts w:ascii="仿宋_GB2312" w:eastAsia="仿宋_GB2312" w:hAnsi="仿宋_GB2312" w:cs="仿宋_GB2312" w:hint="eastAsia"/>
          <w:color w:val="000000"/>
          <w:kern w:val="0"/>
          <w:sz w:val="24"/>
        </w:rPr>
        <w:t xml:space="preserve"> 2 </w:t>
      </w:r>
      <w:r>
        <w:rPr>
          <w:rFonts w:ascii="仿宋_GB2312" w:eastAsia="仿宋_GB2312" w:hAnsi="仿宋_GB2312" w:cs="仿宋_GB2312" w:hint="eastAsia"/>
          <w:color w:val="000000"/>
          <w:kern w:val="0"/>
          <w:sz w:val="24"/>
        </w:rPr>
        <w:t>检测数据（表中标准值请查阅维修手册获取）</w:t>
      </w:r>
    </w:p>
    <w:tbl>
      <w:tblPr>
        <w:tblW w:w="8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5"/>
        <w:gridCol w:w="2846"/>
        <w:gridCol w:w="2845"/>
      </w:tblGrid>
      <w:tr w:rsidR="00783577">
        <w:trPr>
          <w:trHeight w:val="491"/>
        </w:trPr>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检测项目</w:t>
            </w:r>
          </w:p>
          <w:p w:rsidR="00783577" w:rsidRDefault="00783577">
            <w:pPr>
              <w:spacing w:line="400" w:lineRule="exact"/>
              <w:jc w:val="center"/>
              <w:rPr>
                <w:rFonts w:ascii="仿宋_GB2312" w:eastAsia="仿宋_GB2312" w:hAnsi="仿宋_GB2312" w:cs="仿宋_GB2312"/>
                <w:sz w:val="24"/>
              </w:rPr>
            </w:pPr>
          </w:p>
        </w:tc>
        <w:tc>
          <w:tcPr>
            <w:tcW w:w="2846"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标准值（查阅维修手册）</w:t>
            </w:r>
          </w:p>
          <w:p w:rsidR="00783577" w:rsidRDefault="00783577">
            <w:pPr>
              <w:spacing w:line="400" w:lineRule="exact"/>
              <w:jc w:val="center"/>
              <w:rPr>
                <w:rFonts w:ascii="仿宋_GB2312" w:eastAsia="仿宋_GB2312" w:hAnsi="仿宋_GB2312" w:cs="仿宋_GB2312"/>
                <w:sz w:val="24"/>
              </w:rPr>
            </w:pPr>
          </w:p>
        </w:tc>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rPr>
              <w:t>测量值</w:t>
            </w: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6"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6"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r>
      <w:tr w:rsidR="00783577">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6"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c>
          <w:tcPr>
            <w:tcW w:w="2845" w:type="dxa"/>
            <w:tcBorders>
              <w:top w:val="single" w:sz="4" w:space="0" w:color="auto"/>
              <w:left w:val="single" w:sz="4" w:space="0" w:color="auto"/>
              <w:bottom w:val="single" w:sz="4" w:space="0" w:color="auto"/>
              <w:right w:val="single" w:sz="4" w:space="0" w:color="auto"/>
              <w:tl2br w:val="nil"/>
              <w:tr2bl w:val="nil"/>
            </w:tcBorders>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四、油泵组装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作业要求：会使用维修手册，能用正确的方法装配差速器总成，并正确、规范的检查和测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量指定的项目。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安装油泵油封。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安装主、从动齿轮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安装导轮轴总成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安装导轮轴止推轴承。</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安装导向轴上密封环。</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五、检测结论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rPr>
      </w:pPr>
      <w:r>
        <w:rPr>
          <w:rFonts w:ascii="仿宋_GB2312" w:eastAsia="仿宋_GB2312" w:hAnsi="仿宋_GB2312" w:cs="仿宋_GB2312" w:hint="eastAsia"/>
          <w:color w:val="000000"/>
          <w:kern w:val="0"/>
          <w:sz w:val="24"/>
          <w:lang w:bidi="ar"/>
        </w:rPr>
        <w:t>根据以上检查做出正确的维修结论（零件可用性和维修建议，需说明理由）：</w:t>
      </w:r>
    </w:p>
    <w:p w:rsidR="00783577" w:rsidRDefault="00783577">
      <w:pPr>
        <w:widowControl/>
        <w:spacing w:line="400" w:lineRule="exact"/>
        <w:jc w:val="left"/>
        <w:rPr>
          <w:rFonts w:ascii="仿宋_GB2312" w:eastAsia="仿宋_GB2312" w:hAnsi="仿宋_GB2312" w:cs="仿宋_GB2312"/>
          <w:color w:val="000000"/>
          <w:kern w:val="0"/>
          <w:szCs w:val="21"/>
          <w:lang w:bidi="ar"/>
        </w:rPr>
      </w:pPr>
    </w:p>
    <w:p w:rsidR="00783577" w:rsidRDefault="00391ECB">
      <w:pPr>
        <w:tabs>
          <w:tab w:val="left" w:pos="1900"/>
        </w:tabs>
        <w:spacing w:line="400" w:lineRule="exact"/>
        <w:outlineLvl w:val="0"/>
        <w:rPr>
          <w:rFonts w:ascii="仿宋_GB2312" w:eastAsia="仿宋_GB2312" w:hAnsi="仿宋_GB2312" w:cs="仿宋_GB2312"/>
          <w:b/>
          <w:sz w:val="28"/>
          <w:szCs w:val="28"/>
        </w:rPr>
      </w:pPr>
      <w:bookmarkStart w:id="145" w:name="_Toc29405"/>
      <w:bookmarkStart w:id="146" w:name="_Toc29565"/>
      <w:bookmarkStart w:id="147" w:name="_Toc529"/>
      <w:bookmarkStart w:id="148" w:name="_Toc8505"/>
      <w:bookmarkStart w:id="149" w:name="_Toc688"/>
      <w:r>
        <w:rPr>
          <w:rFonts w:ascii="仿宋_GB2312" w:eastAsia="仿宋_GB2312" w:hAnsi="仿宋_GB2312" w:cs="仿宋_GB2312" w:hint="eastAsia"/>
          <w:b/>
          <w:color w:val="000000"/>
          <w:kern w:val="0"/>
          <w:sz w:val="28"/>
          <w:szCs w:val="28"/>
          <w:lang w:bidi="ar"/>
        </w:rPr>
        <w:t xml:space="preserve">J2-06 </w:t>
      </w:r>
      <w:r>
        <w:rPr>
          <w:rFonts w:ascii="仿宋_GB2312" w:eastAsia="仿宋_GB2312" w:hAnsi="仿宋_GB2312" w:cs="仿宋_GB2312" w:hint="eastAsia"/>
          <w:b/>
          <w:sz w:val="28"/>
          <w:szCs w:val="28"/>
        </w:rPr>
        <w:t>自动变速器离合器的拆装与检测</w:t>
      </w:r>
      <w:bookmarkEnd w:id="145"/>
      <w:bookmarkEnd w:id="146"/>
      <w:bookmarkEnd w:id="147"/>
      <w:bookmarkEnd w:id="148"/>
      <w:bookmarkEnd w:id="149"/>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选用自动变速器前进挡离合器总成一套，要求对应的维修手册或指导书进</w:t>
      </w:r>
      <w:bookmarkStart w:id="150" w:name="page118"/>
      <w:bookmarkEnd w:id="150"/>
      <w:r>
        <w:rPr>
          <w:rFonts w:ascii="仿宋_GB2312" w:eastAsia="仿宋_GB2312" w:hAnsi="仿宋_GB2312" w:cs="仿宋_GB2312" w:hint="eastAsia"/>
          <w:sz w:val="24"/>
        </w:rPr>
        <w:t>行自动变速器离合器的拆装与检修。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平方米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每个工位应配有工具车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每个工位应配有可供一张拆装操作的工作台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每个工位应配有可分类回收垃圾的垃圾桶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W w:w="8326" w:type="dxa"/>
        <w:tblInd w:w="-10" w:type="dxa"/>
        <w:tblLayout w:type="fixed"/>
        <w:tblCellMar>
          <w:left w:w="0" w:type="dxa"/>
          <w:right w:w="0" w:type="dxa"/>
        </w:tblCellMar>
        <w:tblLook w:val="04A0" w:firstRow="1" w:lastRow="0" w:firstColumn="1" w:lastColumn="0" w:noHBand="0" w:noVBand="1"/>
      </w:tblPr>
      <w:tblGrid>
        <w:gridCol w:w="793"/>
        <w:gridCol w:w="2703"/>
        <w:gridCol w:w="2284"/>
        <w:gridCol w:w="1004"/>
        <w:gridCol w:w="1542"/>
      </w:tblGrid>
      <w:tr w:rsidR="00783577">
        <w:trPr>
          <w:trHeight w:val="432"/>
        </w:trPr>
        <w:tc>
          <w:tcPr>
            <w:tcW w:w="793" w:type="dxa"/>
            <w:tcBorders>
              <w:top w:val="single" w:sz="8"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03"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284"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004"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542" w:type="dxa"/>
            <w:tcBorders>
              <w:top w:val="single" w:sz="8"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339"/>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带虎钳的工作台</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94"/>
        </w:trPr>
        <w:tc>
          <w:tcPr>
            <w:tcW w:w="793" w:type="dxa"/>
            <w:tcBorders>
              <w:top w:val="single" w:sz="4" w:space="0" w:color="auto"/>
              <w:left w:val="single" w:sz="8"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C1 </w:t>
            </w:r>
            <w:r>
              <w:rPr>
                <w:rFonts w:ascii="仿宋_GB2312" w:eastAsia="仿宋_GB2312" w:hAnsi="仿宋_GB2312" w:cs="仿宋_GB2312" w:hint="eastAsia"/>
                <w:sz w:val="24"/>
              </w:rPr>
              <w:t>离合器总成及油泵总成</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439"/>
        </w:trPr>
        <w:tc>
          <w:tcPr>
            <w:tcW w:w="793" w:type="dxa"/>
            <w:tcBorders>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284"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476"/>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拆卸</w:t>
            </w:r>
            <w:r>
              <w:rPr>
                <w:rFonts w:ascii="仿宋_GB2312" w:eastAsia="仿宋_GB2312" w:hAnsi="仿宋_GB2312" w:cs="仿宋_GB2312" w:hint="eastAsia"/>
                <w:sz w:val="24"/>
              </w:rPr>
              <w:t xml:space="preserve"> C1 </w:t>
            </w:r>
            <w:r>
              <w:rPr>
                <w:rFonts w:ascii="仿宋_GB2312" w:eastAsia="仿宋_GB2312" w:hAnsi="仿宋_GB2312" w:cs="仿宋_GB2312" w:hint="eastAsia"/>
                <w:sz w:val="24"/>
              </w:rPr>
              <w:t>离合器</w:t>
            </w:r>
            <w:r>
              <w:rPr>
                <w:rFonts w:ascii="仿宋_GB2312" w:eastAsia="仿宋_GB2312" w:hAnsi="仿宋_GB2312" w:cs="仿宋_GB2312" w:hint="eastAsia"/>
                <w:sz w:val="24"/>
              </w:rPr>
              <w:t xml:space="preserve"> SST</w:t>
            </w:r>
          </w:p>
        </w:tc>
        <w:tc>
          <w:tcPr>
            <w:tcW w:w="2284"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根据考核车型确定</w:t>
            </w: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529"/>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压缩空气喉管</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434"/>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卡簧钳</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99"/>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414"/>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444"/>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39"/>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69"/>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33"/>
        </w:trPr>
        <w:tc>
          <w:tcPr>
            <w:tcW w:w="793"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703"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28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04" w:type="dxa"/>
            <w:tcBorders>
              <w:top w:val="single" w:sz="4"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542"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ind w:left="16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W w:w="8640" w:type="dxa"/>
        <w:tblLayout w:type="fixed"/>
        <w:tblCellMar>
          <w:left w:w="0" w:type="dxa"/>
          <w:right w:w="0" w:type="dxa"/>
        </w:tblCellMar>
        <w:tblLook w:val="04A0" w:firstRow="1" w:lastRow="0" w:firstColumn="1" w:lastColumn="0" w:noHBand="0" w:noVBand="1"/>
      </w:tblPr>
      <w:tblGrid>
        <w:gridCol w:w="660"/>
        <w:gridCol w:w="2620"/>
        <w:gridCol w:w="3100"/>
        <w:gridCol w:w="2260"/>
      </w:tblGrid>
      <w:tr w:rsidR="00783577">
        <w:trPr>
          <w:trHeight w:val="309"/>
        </w:trPr>
        <w:tc>
          <w:tcPr>
            <w:tcW w:w="660" w:type="dxa"/>
            <w:tcBorders>
              <w:top w:val="single" w:sz="8" w:space="0" w:color="auto"/>
              <w:left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20" w:type="dxa"/>
            <w:tcBorders>
              <w:top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3100" w:type="dxa"/>
            <w:tcBorders>
              <w:top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260" w:type="dxa"/>
            <w:tcBorders>
              <w:top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22"/>
        </w:trPr>
        <w:tc>
          <w:tcPr>
            <w:tcW w:w="660" w:type="dxa"/>
            <w:tcBorders>
              <w:top w:val="single" w:sz="4" w:space="0" w:color="auto"/>
              <w:left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20" w:type="dxa"/>
            <w:tcBorders>
              <w:top w:val="single" w:sz="4"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煤油</w:t>
            </w:r>
          </w:p>
        </w:tc>
        <w:tc>
          <w:tcPr>
            <w:tcW w:w="310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c>
          <w:tcPr>
            <w:tcW w:w="226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r>
      <w:tr w:rsidR="00783577">
        <w:trPr>
          <w:trHeight w:val="401"/>
        </w:trPr>
        <w:tc>
          <w:tcPr>
            <w:tcW w:w="660" w:type="dxa"/>
            <w:tcBorders>
              <w:top w:val="single" w:sz="4" w:space="0" w:color="auto"/>
              <w:left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20" w:type="dxa"/>
            <w:tcBorders>
              <w:top w:val="single" w:sz="4"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ATF-</w:t>
            </w:r>
            <w:r>
              <w:rPr>
                <w:rFonts w:ascii="仿宋_GB2312" w:eastAsia="仿宋_GB2312" w:hAnsi="仿宋_GB2312" w:cs="仿宋_GB2312" w:hint="eastAsia"/>
                <w:sz w:val="24"/>
              </w:rPr>
              <w:t>Ⅱ油</w:t>
            </w:r>
          </w:p>
        </w:tc>
        <w:tc>
          <w:tcPr>
            <w:tcW w:w="310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c>
          <w:tcPr>
            <w:tcW w:w="226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r>
      <w:tr w:rsidR="00783577">
        <w:trPr>
          <w:trHeight w:val="74"/>
        </w:trPr>
        <w:tc>
          <w:tcPr>
            <w:tcW w:w="660" w:type="dxa"/>
            <w:tcBorders>
              <w:top w:val="single" w:sz="4" w:space="0" w:color="auto"/>
              <w:left w:val="single" w:sz="8"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2620" w:type="dxa"/>
            <w:tcBorders>
              <w:top w:val="single" w:sz="4" w:space="0" w:color="auto"/>
              <w:bottom w:val="single" w:sz="4" w:space="0" w:color="auto"/>
              <w:right w:val="single" w:sz="8" w:space="0" w:color="auto"/>
            </w:tcBorders>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310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c>
          <w:tcPr>
            <w:tcW w:w="2260" w:type="dxa"/>
            <w:tcBorders>
              <w:top w:val="single" w:sz="4" w:space="0" w:color="auto"/>
              <w:bottom w:val="single" w:sz="4" w:space="0" w:color="auto"/>
              <w:right w:val="single" w:sz="8" w:space="0" w:color="auto"/>
            </w:tcBorders>
            <w:vAlign w:val="bottom"/>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bookmarkStart w:id="151" w:name="page119"/>
      <w:bookmarkEnd w:id="151"/>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《自动变速器离合器的拆装与检测》评分标准</w:t>
      </w:r>
    </w:p>
    <w:tbl>
      <w:tblPr>
        <w:tblW w:w="9320" w:type="dxa"/>
        <w:tblLayout w:type="fixed"/>
        <w:tblCellMar>
          <w:left w:w="0" w:type="dxa"/>
          <w:right w:w="0" w:type="dxa"/>
        </w:tblCellMar>
        <w:tblLook w:val="04A0" w:firstRow="1" w:lastRow="0" w:firstColumn="1" w:lastColumn="0" w:noHBand="0" w:noVBand="1"/>
      </w:tblPr>
      <w:tblGrid>
        <w:gridCol w:w="440"/>
        <w:gridCol w:w="1280"/>
        <w:gridCol w:w="3360"/>
        <w:gridCol w:w="700"/>
        <w:gridCol w:w="3540"/>
      </w:tblGrid>
      <w:tr w:rsidR="00783577">
        <w:trPr>
          <w:trHeight w:val="634"/>
        </w:trPr>
        <w:tc>
          <w:tcPr>
            <w:tcW w:w="440" w:type="dxa"/>
            <w:tcBorders>
              <w:top w:val="single" w:sz="8"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号</w:t>
            </w:r>
          </w:p>
        </w:tc>
        <w:tc>
          <w:tcPr>
            <w:tcW w:w="1280"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3360"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00"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3540" w:type="dxa"/>
            <w:tcBorders>
              <w:top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（每项累计扣分不超过配分）</w:t>
            </w:r>
          </w:p>
        </w:tc>
      </w:tr>
      <w:tr w:rsidR="00783577">
        <w:trPr>
          <w:trHeight w:val="322"/>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场地内考核设备、零件总成</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rPr>
          <w:trHeight w:val="523"/>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准备好所需工量具及耗材</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291"/>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429"/>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312"/>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rPr>
          <w:trHeight w:val="954"/>
        </w:trPr>
        <w:tc>
          <w:tcPr>
            <w:tcW w:w="440"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8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手册使用</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704"/>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分解</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清洁离合器总成</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70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拆卸卡簧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746"/>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拆下挡片、驱动片、从动片及碟形片</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3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拆下卡簧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9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拆下活塞回位弹簧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3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在油泵总成上安装离合器</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5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使用压缩空气卸下活塞</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24"/>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拆下密封圈</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234"/>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检查离合器卡簧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7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检查驱动片</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56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检查驱动片厚度</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8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检查从动片厚度</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7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检查回位弹簧长度</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4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检查离合器活塞</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75"/>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检查离合器活</w:t>
            </w:r>
            <w:r>
              <w:rPr>
                <w:rFonts w:ascii="仿宋_GB2312" w:eastAsia="仿宋_GB2312" w:hAnsi="仿宋_GB2312" w:cs="仿宋_GB2312" w:hint="eastAsia"/>
                <w:sz w:val="24"/>
              </w:rPr>
              <w:t>鼓</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74"/>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安装密封圈</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5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安装离合器活塞</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top w:val="single" w:sz="4" w:space="0" w:color="auto"/>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54"/>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安装活塞回位弹簧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39"/>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安装卡簧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746"/>
        </w:trPr>
        <w:tc>
          <w:tcPr>
            <w:tcW w:w="440" w:type="dxa"/>
            <w:vMerge/>
            <w:tcBorders>
              <w:left w:val="single" w:sz="8"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安装碟形片、驱动片、从动片、挡片</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484"/>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安装挡片卡簧</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694"/>
        </w:trPr>
        <w:tc>
          <w:tcPr>
            <w:tcW w:w="440" w:type="dxa"/>
            <w:vMerge w:val="restart"/>
            <w:tcBorders>
              <w:top w:val="single" w:sz="4" w:space="0" w:color="auto"/>
              <w:left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80" w:type="dxa"/>
            <w:vMerge w:val="restart"/>
            <w:tcBorders>
              <w:top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复查</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检查离合器间隙</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684"/>
        </w:trPr>
        <w:tc>
          <w:tcPr>
            <w:tcW w:w="440" w:type="dxa"/>
            <w:vMerge/>
            <w:tcBorders>
              <w:left w:val="single" w:sz="8" w:space="0" w:color="auto"/>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280" w:type="dxa"/>
            <w:vMerge/>
            <w:tcBorders>
              <w:bottom w:val="single" w:sz="4" w:space="0" w:color="auto"/>
              <w:right w:val="single" w:sz="8"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检查离合器工作情况</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726"/>
        </w:trPr>
        <w:tc>
          <w:tcPr>
            <w:tcW w:w="440"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8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40" w:type="dxa"/>
            <w:tcBorders>
              <w:bottom w:val="single" w:sz="8"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rPr>
          <w:trHeight w:val="321"/>
        </w:trPr>
        <w:tc>
          <w:tcPr>
            <w:tcW w:w="440" w:type="dxa"/>
            <w:tcBorders>
              <w:top w:val="single" w:sz="4" w:space="0" w:color="auto"/>
              <w:left w:val="single" w:sz="8"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8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360" w:type="dxa"/>
            <w:tcBorders>
              <w:top w:val="single" w:sz="4" w:space="0" w:color="auto"/>
              <w:bottom w:val="single" w:sz="4" w:space="0" w:color="auto"/>
              <w:right w:val="single" w:sz="8"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p>
        </w:tc>
        <w:tc>
          <w:tcPr>
            <w:tcW w:w="700" w:type="dxa"/>
            <w:tcBorders>
              <w:top w:val="single" w:sz="4" w:space="0" w:color="auto"/>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3540" w:type="dxa"/>
            <w:tcBorders>
              <w:bottom w:val="single" w:sz="4" w:space="0" w:color="auto"/>
              <w:right w:val="single" w:sz="8"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noProof/>
          <w:sz w:val="24"/>
        </w:rPr>
        <mc:AlternateContent>
          <mc:Choice Requires="wps">
            <w:drawing>
              <wp:anchor distT="0" distB="0" distL="114300" distR="114300" simplePos="0" relativeHeight="270062592" behindDoc="1" locked="0" layoutInCell="0" allowOverlap="1">
                <wp:simplePos x="0" y="0"/>
                <wp:positionH relativeFrom="column">
                  <wp:posOffset>-6350</wp:posOffset>
                </wp:positionH>
                <wp:positionV relativeFrom="paragraph">
                  <wp:posOffset>-1440180</wp:posOffset>
                </wp:positionV>
                <wp:extent cx="11430" cy="12065"/>
                <wp:effectExtent l="4445" t="4445" r="22225" b="12065"/>
                <wp:wrapNone/>
                <wp:docPr id="14" name="矩形 14"/>
                <wp:cNvGraphicFramePr/>
                <a:graphic xmlns:a="http://schemas.openxmlformats.org/drawingml/2006/main">
                  <a:graphicData uri="http://schemas.microsoft.com/office/word/2010/wordprocessingShape">
                    <wps:wsp>
                      <wps:cNvSpPr/>
                      <wps:spPr>
                        <a:xfrm>
                          <a:off x="0" y="0"/>
                          <a:ext cx="11430"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0.5pt;margin-top:-113.4pt;height:0.95pt;width:0.9pt;z-index:-233253888;mso-width-relative:page;mso-height-relative:page;" fillcolor="#000000" filled="t" stroked="t" coordsize="21600,21600" o:allowincell="f" o:gfxdata="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rolJ41gAAAAkBAAAPAAAA&#10;AAAAAAEAIAAAACIAAABkcnMvZG93bnJldi54bWxQSwECFAAUAAAACACHTuJA3fB5at4BAADPAwAA&#10;DgAAAAAAAAABACAAAAAlAQAAZHJzL2Uyb0RvYy54bWxQSwUGAAAAAAYABgBZAQAAdQUAAAAA&#10;">
                <v:fill on="t" focussize="0,0"/>
                <v:stroke color="#FFFFFF" joinstyle="miter"/>
                <v:imagedata o:title=""/>
                <o:lock v:ext="edit" aspectratio="f"/>
              </v:rect>
            </w:pict>
          </mc:Fallback>
        </mc:AlternateContent>
      </w:r>
      <w:r>
        <w:rPr>
          <w:rFonts w:ascii="仿宋_GB2312" w:eastAsia="仿宋_GB2312" w:hAnsi="仿宋_GB2312" w:cs="仿宋_GB2312" w:hint="eastAsia"/>
          <w:noProof/>
          <w:sz w:val="24"/>
        </w:rPr>
        <mc:AlternateContent>
          <mc:Choice Requires="wps">
            <w:drawing>
              <wp:anchor distT="0" distB="0" distL="114300" distR="114300" simplePos="0" relativeHeight="270063616" behindDoc="1" locked="0" layoutInCell="0" allowOverlap="1">
                <wp:simplePos x="0" y="0"/>
                <wp:positionH relativeFrom="column">
                  <wp:posOffset>264160</wp:posOffset>
                </wp:positionH>
                <wp:positionV relativeFrom="paragraph">
                  <wp:posOffset>-1440180</wp:posOffset>
                </wp:positionV>
                <wp:extent cx="12065" cy="12065"/>
                <wp:effectExtent l="4445" t="4445" r="21590" b="12065"/>
                <wp:wrapNone/>
                <wp:docPr id="15" name="矩形 15"/>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20.8pt;margin-top:-113.4pt;height:0.95pt;width:0.95pt;z-index:-233252864;mso-width-relative:page;mso-height-relative:page;" fillcolor="#000000" filled="t" stroked="t" coordsize="21600,21600" o:allowincell="f" o:gfxdata="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hZ+nb2AAAAAsBAAAPAAAA&#10;AAAAAAEAIAAAACIAAABkcnMvZG93bnJldi54bWxQSwECFAAUAAAACACHTuJAb51CYdwBAADPAwAA&#10;DgAAAAAAAAABACAAAAAnAQAAZHJzL2Uyb0RvYy54bWxQSwUGAAAAAAYABgBZAQAAdQUAAAAA&#10;">
                <v:fill on="t" focussize="0,0"/>
                <v:stroke color="#FFFFFF" joinstyle="miter"/>
                <v:imagedata o:title=""/>
                <o:lock v:ext="edit" aspectratio="f"/>
              </v:rect>
            </w:pict>
          </mc:Fallback>
        </mc:AlternateContent>
      </w:r>
      <w:r>
        <w:rPr>
          <w:rFonts w:ascii="仿宋_GB2312" w:eastAsia="仿宋_GB2312" w:hAnsi="仿宋_GB2312" w:cs="仿宋_GB2312" w:hint="eastAsia"/>
          <w:noProof/>
          <w:sz w:val="24"/>
        </w:rPr>
        <mc:AlternateContent>
          <mc:Choice Requires="wps">
            <w:drawing>
              <wp:anchor distT="0" distB="0" distL="114300" distR="114300" simplePos="0" relativeHeight="270064640" behindDoc="1" locked="0" layoutInCell="0" allowOverlap="1">
                <wp:simplePos x="0" y="0"/>
                <wp:positionH relativeFrom="column">
                  <wp:posOffset>5905500</wp:posOffset>
                </wp:positionH>
                <wp:positionV relativeFrom="paragraph">
                  <wp:posOffset>-1440180</wp:posOffset>
                </wp:positionV>
                <wp:extent cx="12065" cy="12065"/>
                <wp:effectExtent l="4445" t="4445" r="21590" b="12065"/>
                <wp:wrapNone/>
                <wp:docPr id="13" name="矩形 13"/>
                <wp:cNvGraphicFramePr/>
                <a:graphic xmlns:a="http://schemas.openxmlformats.org/drawingml/2006/main">
                  <a:graphicData uri="http://schemas.microsoft.com/office/word/2010/wordprocessingShape">
                    <wps:wsp>
                      <wps:cNvSpPr/>
                      <wps:spPr>
                        <a:xfrm>
                          <a:off x="0" y="0"/>
                          <a:ext cx="12065" cy="12065"/>
                        </a:xfrm>
                        <a:prstGeom prst="rect">
                          <a:avLst/>
                        </a:prstGeom>
                        <a:solidFill>
                          <a:srgbClr val="000000"/>
                        </a:solidFill>
                        <a:ln w="9525" cap="flat" cmpd="sng">
                          <a:solidFill>
                            <a:srgbClr val="FFFFFF"/>
                          </a:solidFill>
                          <a:prstDash val="solid"/>
                          <a:miter/>
                          <a:headEnd type="none" w="med" len="med"/>
                          <a:tailEnd type="none" w="med" len="med"/>
                        </a:ln>
                      </wps:spPr>
                      <wps:bodyPr upright="1"/>
                    </wps:wsp>
                  </a:graphicData>
                </a:graphic>
              </wp:anchor>
            </w:drawing>
          </mc:Choice>
          <mc:Fallback xmlns:wpsCustomData="http://www.wps.cn/officeDocument/2013/wpsCustomData" xmlns:w15="http://schemas.microsoft.com/office/word/2012/wordml">
            <w:pict>
              <v:rect id="_x0000_s1026" o:spid="_x0000_s1026" o:spt="1" style="position:absolute;left:0pt;margin-left:465pt;margin-top:-113.4pt;height:0.95pt;width:0.95pt;z-index:-233251840;mso-width-relative:page;mso-height-relative:page;" fillcolor="#000000" filled="t" stroked="t" coordsize="21600,21600" o:allowincell="f" o:gfxdata="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QNeH/tkAAAANAQAADwAA&#10;AAAAAAABACAAAAAiAAAAZHJzL2Rvd25yZXYueG1sUEsBAhQAFAAAAAgAh07iQHbSvOrcAQAAzwMA&#10;AA4AAAAAAAAAAQAgAAAAKAEAAGRycy9lMm9Eb2MueG1sUEsFBgAAAAAGAAYAWQEAAHYFAAAAAA==&#10;">
                <v:fill on="t" focussize="0,0"/>
                <v:stroke color="#FFFFFF" joinstyle="miter"/>
                <v:imagedata o:title=""/>
                <o:lock v:ext="edit" aspectratio="f"/>
              </v:rect>
            </w:pict>
          </mc:Fallback>
        </mc:AlternateContent>
      </w:r>
      <w:bookmarkStart w:id="152" w:name="page120"/>
      <w:bookmarkEnd w:id="152"/>
      <w:r>
        <w:rPr>
          <w:rFonts w:ascii="仿宋_GB2312" w:eastAsia="仿宋_GB2312" w:hAnsi="仿宋_GB2312" w:cs="仿宋_GB2312" w:hint="eastAsia"/>
          <w:sz w:val="24"/>
        </w:rPr>
        <w:t>《自动变速器离合器的</w:t>
      </w:r>
      <w:r>
        <w:rPr>
          <w:rFonts w:ascii="仿宋_GB2312" w:eastAsia="仿宋_GB2312" w:hAnsi="仿宋_GB2312" w:cs="仿宋_GB2312" w:hint="eastAsia"/>
          <w:bCs/>
          <w:sz w:val="24"/>
        </w:rPr>
        <w:t>拆装与检测》操作工单</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一、作业前准备工作</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□清洁离合器总成</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二、分解</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拆卸卡簧</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□拆下挡片、驱动片、从动片及碟形片</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□使用</w:t>
      </w:r>
      <w:r>
        <w:rPr>
          <w:rFonts w:ascii="仿宋_GB2312" w:eastAsia="仿宋_GB2312" w:hAnsi="仿宋_GB2312" w:cs="仿宋_GB2312" w:hint="eastAsia"/>
          <w:bCs/>
          <w:sz w:val="24"/>
        </w:rPr>
        <w:t xml:space="preserve"> SST </w:t>
      </w:r>
      <w:r>
        <w:rPr>
          <w:rFonts w:ascii="仿宋_GB2312" w:eastAsia="仿宋_GB2312" w:hAnsi="仿宋_GB2312" w:cs="仿宋_GB2312" w:hint="eastAsia"/>
          <w:bCs/>
          <w:sz w:val="24"/>
        </w:rPr>
        <w:t>拆下卡簧拆下活塞回位弹簧</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□在油泵总成上安装离合</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□器使用压缩空气卸下活</w:t>
      </w:r>
    </w:p>
    <w:p w:rsidR="00783577" w:rsidRDefault="00391ECB">
      <w:pPr>
        <w:spacing w:line="400" w:lineRule="exact"/>
        <w:ind w:right="1680"/>
        <w:jc w:val="left"/>
        <w:rPr>
          <w:rFonts w:ascii="仿宋_GB2312" w:eastAsia="仿宋_GB2312" w:hAnsi="仿宋_GB2312" w:cs="仿宋_GB2312"/>
          <w:bCs/>
          <w:sz w:val="24"/>
        </w:rPr>
      </w:pPr>
      <w:r>
        <w:rPr>
          <w:rFonts w:ascii="仿宋_GB2312" w:eastAsia="仿宋_GB2312" w:hAnsi="仿宋_GB2312" w:cs="仿宋_GB2312" w:hint="eastAsia"/>
          <w:bCs/>
          <w:sz w:val="24"/>
        </w:rPr>
        <w:t>□塞拆下密封圈</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三、检查</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□检查离合器卡簧</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变形：</w:t>
      </w:r>
      <w:r>
        <w:rPr>
          <w:rFonts w:ascii="仿宋_GB2312" w:eastAsia="仿宋_GB2312" w:hAnsi="仿宋_GB2312" w:cs="仿宋_GB2312" w:hint="eastAsia"/>
          <w:bCs/>
          <w:sz w:val="24"/>
        </w:rPr>
        <w:t>是</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否</w:t>
      </w:r>
      <w:r>
        <w:rPr>
          <w:rFonts w:ascii="仿宋_GB2312" w:eastAsia="仿宋_GB2312" w:hAnsi="仿宋_GB2312" w:cs="仿宋_GB2312" w:hint="eastAsia"/>
          <w:bCs/>
          <w:sz w:val="24"/>
        </w:rPr>
        <w:t>□</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□检查驱动片</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磨损：</w:t>
      </w:r>
      <w:r>
        <w:rPr>
          <w:rFonts w:ascii="仿宋_GB2312" w:eastAsia="仿宋_GB2312" w:hAnsi="仿宋_GB2312" w:cs="仿宋_GB2312" w:hint="eastAsia"/>
          <w:bCs/>
          <w:sz w:val="24"/>
        </w:rPr>
        <w:t>是</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否</w:t>
      </w:r>
      <w:r>
        <w:rPr>
          <w:rFonts w:ascii="仿宋_GB2312" w:eastAsia="仿宋_GB2312" w:hAnsi="仿宋_GB2312" w:cs="仿宋_GB2312" w:hint="eastAsia"/>
          <w:bCs/>
          <w:sz w:val="24"/>
        </w:rPr>
        <w:t>□</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□检查驱动片厚度</w:t>
      </w:r>
      <w:r>
        <w:rPr>
          <w:rFonts w:ascii="仿宋_GB2312" w:eastAsia="仿宋_GB2312" w:hAnsi="仿宋_GB2312" w:cs="仿宋_GB2312" w:hint="eastAsia"/>
          <w:bCs/>
          <w:sz w:val="24"/>
          <w:u w:val="single"/>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□检查从动片厚度</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□检查回位弹簧长度</w:t>
      </w:r>
      <w:r>
        <w:rPr>
          <w:rFonts w:ascii="仿宋_GB2312" w:eastAsia="仿宋_GB2312" w:hAnsi="仿宋_GB2312" w:cs="仿宋_GB2312" w:hint="eastAsia"/>
          <w:bCs/>
          <w:sz w:val="24"/>
          <w:u w:val="single"/>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□检查离合器活塞</w:t>
      </w:r>
    </w:p>
    <w:p w:rsidR="00783577" w:rsidRDefault="00391ECB">
      <w:pPr>
        <w:spacing w:line="400" w:lineRule="exact"/>
        <w:ind w:right="620"/>
        <w:jc w:val="left"/>
        <w:rPr>
          <w:rFonts w:ascii="仿宋_GB2312" w:eastAsia="仿宋_GB2312" w:hAnsi="仿宋_GB2312" w:cs="仿宋_GB2312"/>
          <w:bCs/>
          <w:sz w:val="24"/>
        </w:rPr>
      </w:pPr>
      <w:r>
        <w:rPr>
          <w:rFonts w:ascii="仿宋_GB2312" w:eastAsia="仿宋_GB2312" w:hAnsi="仿宋_GB2312" w:cs="仿宋_GB2312" w:hint="eastAsia"/>
          <w:bCs/>
          <w:sz w:val="24"/>
        </w:rPr>
        <w:t>□检查离合器鼓</w:t>
      </w:r>
    </w:p>
    <w:p w:rsidR="00783577" w:rsidRDefault="00391ECB">
      <w:pPr>
        <w:numPr>
          <w:ilvl w:val="0"/>
          <w:numId w:val="21"/>
        </w:numPr>
        <w:spacing w:line="400" w:lineRule="exact"/>
        <w:ind w:left="420"/>
        <w:rPr>
          <w:rFonts w:ascii="仿宋_GB2312" w:eastAsia="仿宋_GB2312" w:hAnsi="仿宋_GB2312" w:cs="仿宋_GB2312"/>
          <w:bCs/>
          <w:sz w:val="24"/>
        </w:rPr>
      </w:pPr>
      <w:r>
        <w:rPr>
          <w:rFonts w:ascii="仿宋_GB2312" w:eastAsia="仿宋_GB2312" w:hAnsi="仿宋_GB2312" w:cs="仿宋_GB2312" w:hint="eastAsia"/>
          <w:bCs/>
          <w:sz w:val="24"/>
        </w:rPr>
        <w:lastRenderedPageBreak/>
        <w:t>安装</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□安装密封圈安装离合器活塞</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□安装活塞回位弹簧</w:t>
      </w:r>
    </w:p>
    <w:p w:rsidR="00783577" w:rsidRDefault="00391ECB">
      <w:pPr>
        <w:spacing w:line="400" w:lineRule="exact"/>
        <w:ind w:right="5640"/>
        <w:rPr>
          <w:rFonts w:ascii="仿宋_GB2312" w:eastAsia="仿宋_GB2312" w:hAnsi="仿宋_GB2312" w:cs="仿宋_GB2312"/>
          <w:bCs/>
          <w:sz w:val="24"/>
        </w:rPr>
      </w:pPr>
      <w:r>
        <w:rPr>
          <w:rFonts w:ascii="仿宋_GB2312" w:eastAsia="仿宋_GB2312" w:hAnsi="仿宋_GB2312" w:cs="仿宋_GB2312" w:hint="eastAsia"/>
          <w:bCs/>
          <w:sz w:val="24"/>
        </w:rPr>
        <w:t>□使用</w:t>
      </w:r>
      <w:r>
        <w:rPr>
          <w:rFonts w:ascii="仿宋_GB2312" w:eastAsia="仿宋_GB2312" w:hAnsi="仿宋_GB2312" w:cs="仿宋_GB2312" w:hint="eastAsia"/>
          <w:bCs/>
          <w:sz w:val="24"/>
        </w:rPr>
        <w:t xml:space="preserve"> SST </w:t>
      </w:r>
      <w:r>
        <w:rPr>
          <w:rFonts w:ascii="仿宋_GB2312" w:eastAsia="仿宋_GB2312" w:hAnsi="仿宋_GB2312" w:cs="仿宋_GB2312" w:hint="eastAsia"/>
          <w:bCs/>
          <w:sz w:val="24"/>
        </w:rPr>
        <w:t>安装卡簧</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□安装挡片、驱动片、从动片及碟形片</w:t>
      </w:r>
    </w:p>
    <w:p w:rsidR="00783577" w:rsidRDefault="00391ECB">
      <w:pPr>
        <w:spacing w:line="400" w:lineRule="exact"/>
        <w:ind w:right="3960"/>
        <w:rPr>
          <w:rFonts w:ascii="仿宋_GB2312" w:eastAsia="仿宋_GB2312" w:hAnsi="仿宋_GB2312" w:cs="仿宋_GB2312"/>
          <w:bCs/>
          <w:sz w:val="24"/>
        </w:rPr>
      </w:pPr>
      <w:r>
        <w:rPr>
          <w:rFonts w:ascii="仿宋_GB2312" w:eastAsia="仿宋_GB2312" w:hAnsi="仿宋_GB2312" w:cs="仿宋_GB2312" w:hint="eastAsia"/>
          <w:bCs/>
          <w:sz w:val="24"/>
        </w:rPr>
        <w:t>□安装摩擦片卡簧</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五、复查</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□检查离合器间隙检</w:t>
      </w:r>
    </w:p>
    <w:p w:rsidR="00783577" w:rsidRDefault="00391ECB">
      <w:pPr>
        <w:spacing w:line="400" w:lineRule="exact"/>
        <w:ind w:right="5320"/>
        <w:rPr>
          <w:rFonts w:ascii="仿宋_GB2312" w:eastAsia="仿宋_GB2312" w:hAnsi="仿宋_GB2312" w:cs="仿宋_GB2312"/>
          <w:bCs/>
          <w:sz w:val="24"/>
        </w:rPr>
      </w:pPr>
      <w:r>
        <w:rPr>
          <w:rFonts w:ascii="仿宋_GB2312" w:eastAsia="仿宋_GB2312" w:hAnsi="仿宋_GB2312" w:cs="仿宋_GB2312" w:hint="eastAsia"/>
          <w:bCs/>
          <w:sz w:val="24"/>
        </w:rPr>
        <w:t>□查离合器工作情况</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六、场地恢复</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□恢复</w:t>
      </w:r>
      <w:r>
        <w:rPr>
          <w:rFonts w:ascii="仿宋_GB2312" w:eastAsia="仿宋_GB2312" w:hAnsi="仿宋_GB2312" w:cs="仿宋_GB2312" w:hint="eastAsia"/>
          <w:bCs/>
          <w:sz w:val="24"/>
        </w:rPr>
        <w:t>/</w:t>
      </w:r>
      <w:r>
        <w:rPr>
          <w:rFonts w:ascii="仿宋_GB2312" w:eastAsia="仿宋_GB2312" w:hAnsi="仿宋_GB2312" w:cs="仿宋_GB2312" w:hint="eastAsia"/>
          <w:bCs/>
          <w:sz w:val="24"/>
        </w:rPr>
        <w:t>清洁</w:t>
      </w:r>
    </w:p>
    <w:p w:rsidR="00783577" w:rsidRDefault="00783577">
      <w:pPr>
        <w:widowControl/>
        <w:spacing w:line="400" w:lineRule="exact"/>
        <w:jc w:val="left"/>
        <w:rPr>
          <w:rFonts w:ascii="仿宋_GB2312" w:eastAsia="仿宋_GB2312" w:hAnsi="仿宋_GB2312" w:cs="仿宋_GB2312"/>
          <w:bCs/>
          <w:szCs w:val="21"/>
        </w:rPr>
      </w:pPr>
    </w:p>
    <w:p w:rsidR="00783577" w:rsidRDefault="00391ECB">
      <w:pPr>
        <w:pStyle w:val="a6"/>
        <w:spacing w:line="400" w:lineRule="exact"/>
        <w:outlineLvl w:val="0"/>
        <w:rPr>
          <w:rFonts w:ascii="仿宋_GB2312" w:eastAsia="仿宋_GB2312" w:hAnsi="仿宋_GB2312" w:cs="仿宋_GB2312"/>
          <w:b/>
          <w:sz w:val="28"/>
          <w:szCs w:val="28"/>
        </w:rPr>
      </w:pPr>
      <w:bookmarkStart w:id="153" w:name="_Toc970"/>
      <w:bookmarkStart w:id="154" w:name="_Toc23340"/>
      <w:bookmarkStart w:id="155" w:name="_Toc15424"/>
      <w:bookmarkStart w:id="156" w:name="_Toc481"/>
      <w:bookmarkStart w:id="157" w:name="_Toc29282"/>
      <w:r>
        <w:rPr>
          <w:rFonts w:ascii="仿宋_GB2312" w:eastAsia="仿宋_GB2312" w:hAnsi="仿宋_GB2312" w:cs="仿宋_GB2312" w:hint="eastAsia"/>
          <w:b/>
          <w:sz w:val="28"/>
          <w:szCs w:val="28"/>
        </w:rPr>
        <w:t xml:space="preserve">J2-07 </w:t>
      </w:r>
      <w:r>
        <w:rPr>
          <w:rFonts w:ascii="仿宋_GB2312" w:eastAsia="仿宋_GB2312" w:hAnsi="仿宋_GB2312" w:cs="仿宋_GB2312" w:hint="eastAsia"/>
          <w:b/>
          <w:sz w:val="28"/>
          <w:szCs w:val="28"/>
        </w:rPr>
        <w:t>制动总泵的拆装与检查</w:t>
      </w:r>
      <w:bookmarkEnd w:id="153"/>
      <w:bookmarkEnd w:id="154"/>
      <w:bookmarkEnd w:id="155"/>
      <w:bookmarkEnd w:id="156"/>
      <w:bookmarkEnd w:id="157"/>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b/>
          <w:sz w:val="32"/>
          <w:szCs w:val="32"/>
        </w:rPr>
        <w:t xml:space="preserve"> </w:t>
      </w:r>
      <w:r>
        <w:rPr>
          <w:rFonts w:ascii="仿宋_GB2312" w:eastAsia="仿宋_GB2312" w:hAnsi="仿宋_GB2312" w:cs="仿宋_GB2312" w:hint="eastAsia"/>
          <w:b/>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）任务描述</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本项考试要求学生能正确口述就车拆卸和安装制动总泵的基本步骤，并对已经从车上拆卸下来的制动总泵进行正确拆装与检查，并能根据检测结果做出正确的维修结论。</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）实施条件</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）工位要求</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考场应整洁、卫生、明亮、通风良好，禁止明火和吸烟。设备仪器完好，应备的工具、原材料齐全，符合规定要求。</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每个操作工位场地面积不小于</w:t>
      </w:r>
      <w:r>
        <w:rPr>
          <w:rFonts w:ascii="仿宋_GB2312" w:eastAsia="仿宋_GB2312" w:hAnsi="仿宋_GB2312" w:cs="仿宋_GB2312" w:hint="eastAsia"/>
          <w:sz w:val="24"/>
          <w:szCs w:val="24"/>
        </w:rPr>
        <w:t xml:space="preserve"> 10 </w:t>
      </w:r>
      <w:r>
        <w:rPr>
          <w:rFonts w:ascii="仿宋_GB2312" w:eastAsia="仿宋_GB2312" w:hAnsi="仿宋_GB2312" w:cs="仿宋_GB2312" w:hint="eastAsia"/>
          <w:sz w:val="24"/>
          <w:szCs w:val="24"/>
        </w:rPr>
        <w:t>平方米，并配置带台钳的工作台；</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③</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所有工量具都存放于工具箱内；</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工位明确，准考证摆放位置统一，任何人不得自行调换位置。</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6"/>
        <w:gridCol w:w="2131"/>
        <w:gridCol w:w="5729"/>
      </w:tblGrid>
      <w:tr w:rsidR="00783577">
        <w:tc>
          <w:tcPr>
            <w:tcW w:w="67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13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工具仪器设备</w:t>
            </w:r>
            <w:r>
              <w:rPr>
                <w:rFonts w:ascii="仿宋_GB2312" w:eastAsia="仿宋_GB2312" w:hAnsi="仿宋_GB2312" w:cs="仿宋_GB2312" w:hint="eastAsia"/>
                <w:sz w:val="24"/>
                <w:szCs w:val="24"/>
              </w:rPr>
              <w:t>名称</w:t>
            </w:r>
          </w:p>
        </w:tc>
        <w:tc>
          <w:tcPr>
            <w:tcW w:w="5729"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67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13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工具车</w:t>
            </w:r>
          </w:p>
        </w:tc>
        <w:tc>
          <w:tcPr>
            <w:tcW w:w="5729"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配备常用工具</w:t>
            </w:r>
          </w:p>
        </w:tc>
      </w:tr>
      <w:tr w:rsidR="00783577">
        <w:tc>
          <w:tcPr>
            <w:tcW w:w="6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管接头扳手</w:t>
            </w:r>
          </w:p>
        </w:tc>
        <w:tc>
          <w:tcPr>
            <w:tcW w:w="5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与被拆制动总泵配套</w:t>
            </w:r>
          </w:p>
        </w:tc>
      </w:tr>
      <w:tr w:rsidR="00783577">
        <w:tc>
          <w:tcPr>
            <w:tcW w:w="67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13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总泵间隙调节</w:t>
            </w:r>
            <w:r>
              <w:rPr>
                <w:rFonts w:ascii="仿宋_GB2312" w:eastAsia="仿宋_GB2312" w:hAnsi="仿宋_GB2312" w:cs="仿宋_GB2312" w:hint="eastAsia"/>
                <w:sz w:val="24"/>
                <w:szCs w:val="24"/>
              </w:rPr>
              <w:t>SST</w:t>
            </w:r>
          </w:p>
        </w:tc>
        <w:tc>
          <w:tcPr>
            <w:tcW w:w="5729"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与被拆制动总泵配套</w:t>
            </w:r>
          </w:p>
        </w:tc>
      </w:tr>
      <w:tr w:rsidR="00783577">
        <w:tc>
          <w:tcPr>
            <w:tcW w:w="67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13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维修手册</w:t>
            </w:r>
          </w:p>
        </w:tc>
        <w:tc>
          <w:tcPr>
            <w:tcW w:w="5729"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与被拆制动总泵配套</w:t>
            </w:r>
          </w:p>
        </w:tc>
      </w:tr>
    </w:tbl>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11"/>
        <w:gridCol w:w="3365"/>
        <w:gridCol w:w="4046"/>
      </w:tblGrid>
      <w:tr w:rsidR="00783577">
        <w:tc>
          <w:tcPr>
            <w:tcW w:w="111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3365"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辅助材料名称</w:t>
            </w:r>
          </w:p>
        </w:tc>
        <w:tc>
          <w:tcPr>
            <w:tcW w:w="404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111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3365"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抹布</w:t>
            </w:r>
          </w:p>
        </w:tc>
        <w:tc>
          <w:tcPr>
            <w:tcW w:w="404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若干</w:t>
            </w:r>
          </w:p>
        </w:tc>
      </w:tr>
      <w:tr w:rsidR="00783577">
        <w:tc>
          <w:tcPr>
            <w:tcW w:w="111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2</w:t>
            </w:r>
          </w:p>
        </w:tc>
        <w:tc>
          <w:tcPr>
            <w:tcW w:w="3365"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制动液</w:t>
            </w:r>
          </w:p>
        </w:tc>
        <w:tc>
          <w:tcPr>
            <w:tcW w:w="404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r>
      <w:tr w:rsidR="00783577">
        <w:tc>
          <w:tcPr>
            <w:tcW w:w="111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3365"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锂皂基乙二醇润滑脂</w:t>
            </w:r>
          </w:p>
        </w:tc>
        <w:tc>
          <w:tcPr>
            <w:tcW w:w="404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r>
    </w:tbl>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）考核时量</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考核时限：</w:t>
      </w:r>
      <w:r>
        <w:rPr>
          <w:rFonts w:ascii="仿宋_GB2312" w:eastAsia="仿宋_GB2312" w:hAnsi="仿宋_GB2312" w:cs="仿宋_GB2312" w:hint="eastAsia"/>
          <w:sz w:val="24"/>
          <w:szCs w:val="24"/>
        </w:rPr>
        <w:t xml:space="preserve">40 </w:t>
      </w:r>
      <w:r>
        <w:rPr>
          <w:rFonts w:ascii="仿宋_GB2312" w:eastAsia="仿宋_GB2312" w:hAnsi="仿宋_GB2312" w:cs="仿宋_GB2312" w:hint="eastAsia"/>
          <w:sz w:val="24"/>
          <w:szCs w:val="24"/>
        </w:rPr>
        <w:t>分钟</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评价标准</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制动总泵的拆装与检查</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26"/>
        <w:gridCol w:w="993"/>
        <w:gridCol w:w="912"/>
        <w:gridCol w:w="5105"/>
        <w:gridCol w:w="686"/>
      </w:tblGrid>
      <w:tr w:rsidR="00783577">
        <w:tc>
          <w:tcPr>
            <w:tcW w:w="82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检修</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项目</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检修内容</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评分项目</w:t>
            </w:r>
          </w:p>
        </w:tc>
        <w:tc>
          <w:tcPr>
            <w:tcW w:w="5105"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评分标准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分值</w:t>
            </w:r>
          </w:p>
        </w:tc>
      </w:tr>
      <w:tr w:rsidR="00783577">
        <w:tc>
          <w:tcPr>
            <w:tcW w:w="826" w:type="dxa"/>
            <w:vMerge w:val="restart"/>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作业</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6S</w:t>
            </w:r>
          </w:p>
        </w:tc>
        <w:tc>
          <w:tcPr>
            <w:tcW w:w="993" w:type="dxa"/>
            <w:vMerge w:val="restart"/>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安全文明</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作业</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作业安全</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出现工具设备损伤、身体擦伤或碰伤等，</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酌情扣分。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出现安全事故记零分。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6S</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着装不规范扣</w:t>
            </w:r>
            <w:r>
              <w:rPr>
                <w:rFonts w:ascii="仿宋_GB2312" w:eastAsia="仿宋_GB2312" w:hAnsi="仿宋_GB2312" w:cs="仿宋_GB2312" w:hint="eastAsia"/>
                <w:bCs/>
                <w:sz w:val="24"/>
                <w:szCs w:val="24"/>
              </w:rPr>
              <w:t xml:space="preserve"> 5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作业后未清洁、整理工量具、清扫场地，扣</w:t>
            </w:r>
            <w:r>
              <w:rPr>
                <w:rFonts w:ascii="仿宋_GB2312" w:eastAsia="仿宋_GB2312" w:hAnsi="仿宋_GB2312" w:cs="仿宋_GB2312" w:hint="eastAsia"/>
                <w:bCs/>
                <w:sz w:val="24"/>
                <w:szCs w:val="24"/>
              </w:rPr>
              <w:t xml:space="preserve"> 5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83577">
        <w:tc>
          <w:tcPr>
            <w:tcW w:w="82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拆下</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制动</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总泵</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口述</w:t>
            </w:r>
          </w:p>
          <w:p w:rsidR="00783577" w:rsidRDefault="00783577">
            <w:pPr>
              <w:pStyle w:val="a6"/>
              <w:spacing w:line="400" w:lineRule="exact"/>
              <w:jc w:val="center"/>
              <w:rPr>
                <w:rFonts w:ascii="仿宋_GB2312" w:eastAsia="仿宋_GB2312" w:hAnsi="仿宋_GB2312" w:cs="仿宋_GB2312"/>
                <w:bCs/>
                <w:sz w:val="24"/>
                <w:szCs w:val="24"/>
              </w:rPr>
            </w:pP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口述内容正确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未说明需排空制动液的扣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未说明制动液排出时需防护（管路下部垫棉布）的扣</w:t>
            </w:r>
            <w:r>
              <w:rPr>
                <w:rFonts w:ascii="仿宋_GB2312" w:eastAsia="仿宋_GB2312" w:hAnsi="仿宋_GB2312" w:cs="仿宋_GB2312" w:hint="eastAsia"/>
                <w:bCs/>
                <w:sz w:val="24"/>
                <w:szCs w:val="24"/>
              </w:rPr>
              <w:t xml:space="preserve"> 2</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未说明需用</w:t>
            </w:r>
            <w:r>
              <w:rPr>
                <w:rFonts w:ascii="仿宋_GB2312" w:eastAsia="仿宋_GB2312" w:hAnsi="仿宋_GB2312" w:cs="仿宋_GB2312" w:hint="eastAsia"/>
                <w:bCs/>
                <w:sz w:val="24"/>
                <w:szCs w:val="24"/>
              </w:rPr>
              <w:t xml:space="preserve"> SST </w:t>
            </w:r>
            <w:r>
              <w:rPr>
                <w:rFonts w:ascii="仿宋_GB2312" w:eastAsia="仿宋_GB2312" w:hAnsi="仿宋_GB2312" w:cs="仿宋_GB2312" w:hint="eastAsia"/>
                <w:bCs/>
                <w:sz w:val="24"/>
                <w:szCs w:val="24"/>
              </w:rPr>
              <w:t>松开制动管路的扣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 </w:t>
            </w:r>
            <w:r>
              <w:rPr>
                <w:rFonts w:ascii="仿宋_GB2312" w:eastAsia="仿宋_GB2312" w:hAnsi="仿宋_GB2312" w:cs="仿宋_GB2312" w:hint="eastAsia"/>
                <w:bCs/>
                <w:sz w:val="24"/>
                <w:szCs w:val="24"/>
              </w:rPr>
              <w:t>口述表达不清晰扣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8</w:t>
            </w:r>
          </w:p>
        </w:tc>
      </w:tr>
      <w:tr w:rsidR="00783577">
        <w:tc>
          <w:tcPr>
            <w:tcW w:w="826" w:type="dxa"/>
            <w:vMerge w:val="restart"/>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分</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解</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总</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泵</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并</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检</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查</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拆下储液罐</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方法正确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漏做扣</w:t>
            </w:r>
            <w:r>
              <w:rPr>
                <w:rFonts w:ascii="仿宋_GB2312" w:eastAsia="仿宋_GB2312" w:hAnsi="仿宋_GB2312" w:cs="仿宋_GB2312" w:hint="eastAsia"/>
                <w:bCs/>
                <w:sz w:val="24"/>
                <w:szCs w:val="24"/>
              </w:rPr>
              <w:t xml:space="preserve"> 1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固定制动总泵</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固定方法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未在台钳上使用铝板夹持制动总泵的扣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夹紧位置不正确的扣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拆下止动螺栓和</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卡环</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拆卸方法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拆卸时未使用布盖住出口以防制动液泄漏的扣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对泄漏出的制动液未及时清理的扣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 </w:t>
            </w:r>
            <w:r>
              <w:rPr>
                <w:rFonts w:ascii="仿宋_GB2312" w:eastAsia="仿宋_GB2312" w:hAnsi="仿宋_GB2312" w:cs="仿宋_GB2312" w:hint="eastAsia"/>
                <w:bCs/>
                <w:sz w:val="24"/>
                <w:szCs w:val="24"/>
              </w:rPr>
              <w:t>取出活塞</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取出方法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用手掌或包裹着数层布的木块抵着总泵；</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小心敲击总泵；当</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号活塞端头突出时，将活塞直接拉出。上述步骤每做错一步扣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活塞拉出时注意不可倾斜，防止刮伤内壁。否则扣</w:t>
            </w:r>
            <w:r>
              <w:rPr>
                <w:rFonts w:ascii="仿宋_GB2312" w:eastAsia="仿宋_GB2312" w:hAnsi="仿宋_GB2312" w:cs="仿宋_GB2312" w:hint="eastAsia"/>
                <w:bCs/>
                <w:sz w:val="24"/>
                <w:szCs w:val="24"/>
              </w:rPr>
              <w:t xml:space="preserve"> 5</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 </w:t>
            </w:r>
            <w:r>
              <w:rPr>
                <w:rFonts w:ascii="仿宋_GB2312" w:eastAsia="仿宋_GB2312" w:hAnsi="仿宋_GB2312" w:cs="仿宋_GB2312" w:hint="eastAsia"/>
                <w:bCs/>
                <w:sz w:val="24"/>
                <w:szCs w:val="24"/>
              </w:rPr>
              <w:t>清洁</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取出方法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未用清洁的制动液冲洗总泵该项不得分。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检查</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清洁到位</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工作灯使用方法正确，否则扣</w:t>
            </w:r>
            <w:r>
              <w:rPr>
                <w:rFonts w:ascii="仿宋_GB2312" w:eastAsia="仿宋_GB2312" w:hAnsi="仿宋_GB2312" w:cs="仿宋_GB2312" w:hint="eastAsia"/>
                <w:bCs/>
                <w:sz w:val="24"/>
                <w:szCs w:val="24"/>
              </w:rPr>
              <w:t xml:space="preserve"> 1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用手直接触接泵体，检验是否有损伤或腐蚀漏做扣</w:t>
            </w:r>
            <w:r>
              <w:rPr>
                <w:rFonts w:ascii="仿宋_GB2312" w:eastAsia="仿宋_GB2312" w:hAnsi="仿宋_GB2312" w:cs="仿宋_GB2312" w:hint="eastAsia"/>
                <w:bCs/>
                <w:sz w:val="24"/>
                <w:szCs w:val="24"/>
              </w:rPr>
              <w:t xml:space="preserve"> 2</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检查制动</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泵内部</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漏做扣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r>
      <w:tr w:rsidR="00783577">
        <w:tc>
          <w:tcPr>
            <w:tcW w:w="826" w:type="dxa"/>
            <w:vMerge w:val="restart"/>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组</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装</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制</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动</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总泵</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安装制动皮碗</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检查活塞</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皮碗损伤</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安装制动皮碗，未涂抹薄薄一层橡胶润滑脂的扣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涂抹部位不正确的扣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固定总泵</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未在台钳上使用铝板夹持制动总泵的扣</w:t>
            </w:r>
            <w:r>
              <w:rPr>
                <w:rFonts w:ascii="仿宋_GB2312" w:eastAsia="仿宋_GB2312" w:hAnsi="仿宋_GB2312" w:cs="仿宋_GB2312" w:hint="eastAsia"/>
                <w:bCs/>
                <w:sz w:val="24"/>
                <w:szCs w:val="24"/>
              </w:rPr>
              <w:t xml:space="preserve"> 1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r>
              <w:rPr>
                <w:rFonts w:ascii="仿宋_GB2312" w:eastAsia="仿宋_GB2312" w:hAnsi="仿宋_GB2312" w:cs="仿宋_GB2312" w:hint="eastAsia"/>
                <w:bCs/>
                <w:sz w:val="24"/>
                <w:szCs w:val="24"/>
              </w:rPr>
              <w:t>夹紧位置不正确的扣</w:t>
            </w:r>
            <w:r>
              <w:rPr>
                <w:rFonts w:ascii="仿宋_GB2312" w:eastAsia="仿宋_GB2312" w:hAnsi="仿宋_GB2312" w:cs="仿宋_GB2312" w:hint="eastAsia"/>
                <w:bCs/>
                <w:sz w:val="24"/>
                <w:szCs w:val="24"/>
              </w:rPr>
              <w:t xml:space="preserve"> 1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r>
      <w:tr w:rsidR="00783577">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 </w:t>
            </w:r>
            <w:r>
              <w:rPr>
                <w:rFonts w:ascii="仿宋_GB2312" w:eastAsia="仿宋_GB2312" w:hAnsi="仿宋_GB2312" w:cs="仿宋_GB2312" w:hint="eastAsia"/>
                <w:bCs/>
                <w:sz w:val="24"/>
                <w:szCs w:val="24"/>
              </w:rPr>
              <w:t>装入活塞</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装入方法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活塞推入时注意不可倾斜，防止刮伤内壁</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r>
      <w:tr w:rsidR="00783577">
        <w:trPr>
          <w:trHeight w:val="2030"/>
        </w:trPr>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 </w:t>
            </w:r>
            <w:r>
              <w:rPr>
                <w:rFonts w:ascii="仿宋_GB2312" w:eastAsia="仿宋_GB2312" w:hAnsi="仿宋_GB2312" w:cs="仿宋_GB2312" w:hint="eastAsia"/>
                <w:bCs/>
                <w:sz w:val="24"/>
                <w:szCs w:val="24"/>
              </w:rPr>
              <w:t>检查及安装新</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止动螺栓及卡环</w:t>
            </w:r>
          </w:p>
          <w:p w:rsidR="00783577" w:rsidRDefault="00783577">
            <w:pPr>
              <w:tabs>
                <w:tab w:val="left" w:pos="653"/>
              </w:tabs>
              <w:spacing w:line="400" w:lineRule="exact"/>
              <w:jc w:val="center"/>
              <w:rPr>
                <w:rFonts w:ascii="仿宋_GB2312" w:eastAsia="仿宋_GB2312" w:hAnsi="仿宋_GB2312" w:cs="仿宋_GB2312"/>
                <w:bCs/>
                <w:sz w:val="24"/>
              </w:rPr>
            </w:pP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检查规格</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及质量</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未检查新止动螺栓的扣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未检查新卡环的扣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 </w:t>
            </w:r>
            <w:r>
              <w:rPr>
                <w:rFonts w:ascii="仿宋_GB2312" w:eastAsia="仿宋_GB2312" w:hAnsi="仿宋_GB2312" w:cs="仿宋_GB2312" w:hint="eastAsia"/>
                <w:bCs/>
                <w:sz w:val="24"/>
                <w:szCs w:val="24"/>
              </w:rPr>
              <w:t>推入活塞到位后才能安装，否则扣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 </w:t>
            </w:r>
            <w:r>
              <w:rPr>
                <w:rFonts w:ascii="仿宋_GB2312" w:eastAsia="仿宋_GB2312" w:hAnsi="仿宋_GB2312" w:cs="仿宋_GB2312" w:hint="eastAsia"/>
                <w:bCs/>
                <w:sz w:val="24"/>
                <w:szCs w:val="24"/>
              </w:rPr>
              <w:t>检查并确认卡环位置安装到位。没做检查扣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8</w:t>
            </w:r>
          </w:p>
        </w:tc>
      </w:tr>
      <w:tr w:rsidR="00783577">
        <w:trPr>
          <w:trHeight w:val="77"/>
        </w:trPr>
        <w:tc>
          <w:tcPr>
            <w:tcW w:w="826" w:type="dxa"/>
            <w:vMerge w:val="restart"/>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及调</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整</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检查并调节制动助力器推杆和总泵活塞之间的距</w:t>
            </w:r>
            <w:r>
              <w:rPr>
                <w:rFonts w:ascii="仿宋_GB2312" w:eastAsia="仿宋_GB2312" w:hAnsi="仿宋_GB2312" w:cs="仿宋_GB2312" w:hint="eastAsia"/>
                <w:bCs/>
                <w:sz w:val="24"/>
                <w:szCs w:val="24"/>
              </w:rPr>
              <w:lastRenderedPageBreak/>
              <w:t>离</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调整方法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维修手册不能翻到相应的页码，扣</w:t>
            </w:r>
            <w:r>
              <w:rPr>
                <w:rFonts w:ascii="仿宋_GB2312" w:eastAsia="仿宋_GB2312" w:hAnsi="仿宋_GB2312" w:cs="仿宋_GB2312" w:hint="eastAsia"/>
                <w:bCs/>
                <w:sz w:val="24"/>
                <w:szCs w:val="24"/>
              </w:rPr>
              <w:t xml:space="preserve"> 3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2.SST </w:t>
            </w:r>
            <w:r>
              <w:rPr>
                <w:rFonts w:ascii="仿宋_GB2312" w:eastAsia="仿宋_GB2312" w:hAnsi="仿宋_GB2312" w:cs="仿宋_GB2312" w:hint="eastAsia"/>
                <w:bCs/>
                <w:sz w:val="24"/>
                <w:szCs w:val="24"/>
              </w:rPr>
              <w:t>使用方法不正确，扣</w:t>
            </w:r>
            <w:r>
              <w:rPr>
                <w:rFonts w:ascii="仿宋_GB2312" w:eastAsia="仿宋_GB2312" w:hAnsi="仿宋_GB2312" w:cs="仿宋_GB2312" w:hint="eastAsia"/>
                <w:bCs/>
                <w:sz w:val="24"/>
                <w:szCs w:val="24"/>
              </w:rPr>
              <w:t xml:space="preserve"> 3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调整方法不正确不得分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14</w:t>
            </w:r>
          </w:p>
        </w:tc>
      </w:tr>
      <w:tr w:rsidR="00783577">
        <w:trPr>
          <w:trHeight w:val="77"/>
        </w:trPr>
        <w:tc>
          <w:tcPr>
            <w:tcW w:w="826" w:type="dxa"/>
            <w:vMerge/>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制动总泵排空</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排空方法</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排空方法不正确扣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防护方法不得当扣</w:t>
            </w:r>
            <w:r>
              <w:rPr>
                <w:rFonts w:ascii="仿宋_GB2312" w:eastAsia="仿宋_GB2312" w:hAnsi="仿宋_GB2312" w:cs="仿宋_GB2312" w:hint="eastAsia"/>
                <w:bCs/>
                <w:sz w:val="24"/>
                <w:szCs w:val="24"/>
              </w:rPr>
              <w:t xml:space="preserve"> 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4</w:t>
            </w:r>
          </w:p>
        </w:tc>
      </w:tr>
      <w:tr w:rsidR="00783577">
        <w:trPr>
          <w:trHeight w:val="77"/>
        </w:trPr>
        <w:tc>
          <w:tcPr>
            <w:tcW w:w="82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制动</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总泵</w:t>
            </w:r>
          </w:p>
        </w:tc>
        <w:tc>
          <w:tcPr>
            <w:tcW w:w="993"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（口述方法）</w:t>
            </w:r>
          </w:p>
        </w:tc>
        <w:tc>
          <w:tcPr>
            <w:tcW w:w="912"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方法正确</w:t>
            </w:r>
          </w:p>
        </w:tc>
        <w:tc>
          <w:tcPr>
            <w:tcW w:w="5105"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在总泵安装位置下垫布（</w:t>
            </w: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助力器侧安装一个新的</w:t>
            </w:r>
            <w:r>
              <w:rPr>
                <w:rFonts w:ascii="仿宋_GB2312" w:eastAsia="仿宋_GB2312" w:hAnsi="仿宋_GB2312" w:cs="仿宋_GB2312" w:hint="eastAsia"/>
                <w:bCs/>
                <w:sz w:val="24"/>
                <w:szCs w:val="24"/>
              </w:rPr>
              <w:t xml:space="preserve"> O </w:t>
            </w:r>
            <w:r>
              <w:rPr>
                <w:rFonts w:ascii="仿宋_GB2312" w:eastAsia="仿宋_GB2312" w:hAnsi="仿宋_GB2312" w:cs="仿宋_GB2312" w:hint="eastAsia"/>
                <w:bCs/>
                <w:sz w:val="24"/>
                <w:szCs w:val="24"/>
              </w:rPr>
              <w:t>形圈然后安装总泵（</w:t>
            </w: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3. </w:t>
            </w:r>
            <w:r>
              <w:rPr>
                <w:rFonts w:ascii="仿宋_GB2312" w:eastAsia="仿宋_GB2312" w:hAnsi="仿宋_GB2312" w:cs="仿宋_GB2312" w:hint="eastAsia"/>
                <w:bCs/>
                <w:sz w:val="24"/>
                <w:szCs w:val="24"/>
              </w:rPr>
              <w:t>用开口扳手旋紧螺母，用</w:t>
            </w:r>
            <w:r>
              <w:rPr>
                <w:rFonts w:ascii="仿宋_GB2312" w:eastAsia="仿宋_GB2312" w:hAnsi="仿宋_GB2312" w:cs="仿宋_GB2312" w:hint="eastAsia"/>
                <w:bCs/>
                <w:sz w:val="24"/>
                <w:szCs w:val="24"/>
              </w:rPr>
              <w:t xml:space="preserve"> SST </w:t>
            </w:r>
            <w:r>
              <w:rPr>
                <w:rFonts w:ascii="仿宋_GB2312" w:eastAsia="仿宋_GB2312" w:hAnsi="仿宋_GB2312" w:cs="仿宋_GB2312" w:hint="eastAsia"/>
                <w:bCs/>
                <w:sz w:val="24"/>
                <w:szCs w:val="24"/>
              </w:rPr>
              <w:t>上到规定扭矩（</w:t>
            </w:r>
            <w:r>
              <w:rPr>
                <w:rFonts w:ascii="仿宋_GB2312" w:eastAsia="仿宋_GB2312" w:hAnsi="仿宋_GB2312" w:cs="仿宋_GB2312" w:hint="eastAsia"/>
                <w:bCs/>
                <w:sz w:val="24"/>
                <w:szCs w:val="24"/>
              </w:rPr>
              <w:t xml:space="preserve">3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4. </w:t>
            </w:r>
            <w:r>
              <w:rPr>
                <w:rFonts w:ascii="仿宋_GB2312" w:eastAsia="仿宋_GB2312" w:hAnsi="仿宋_GB2312" w:cs="仿宋_GB2312" w:hint="eastAsia"/>
                <w:bCs/>
                <w:sz w:val="24"/>
                <w:szCs w:val="24"/>
              </w:rPr>
              <w:t>防护注意事项：安装时不能大量制动液流出（</w:t>
            </w: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5. </w:t>
            </w:r>
            <w:r>
              <w:rPr>
                <w:rFonts w:ascii="仿宋_GB2312" w:eastAsia="仿宋_GB2312" w:hAnsi="仿宋_GB2312" w:cs="仿宋_GB2312" w:hint="eastAsia"/>
                <w:bCs/>
                <w:sz w:val="24"/>
                <w:szCs w:val="24"/>
              </w:rPr>
              <w:t>口述表达清晰（</w:t>
            </w: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分）</w:t>
            </w: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w:t>
            </w:r>
          </w:p>
        </w:tc>
      </w:tr>
      <w:tr w:rsidR="00783577">
        <w:trPr>
          <w:trHeight w:val="77"/>
        </w:trPr>
        <w:tc>
          <w:tcPr>
            <w:tcW w:w="1819" w:type="dxa"/>
            <w:gridSpan w:val="2"/>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总分</w:t>
            </w:r>
          </w:p>
        </w:tc>
        <w:tc>
          <w:tcPr>
            <w:tcW w:w="912" w:type="dxa"/>
            <w:vAlign w:val="center"/>
          </w:tcPr>
          <w:p w:rsidR="00783577" w:rsidRDefault="00783577">
            <w:pPr>
              <w:pStyle w:val="a6"/>
              <w:spacing w:line="400" w:lineRule="exact"/>
              <w:jc w:val="center"/>
              <w:rPr>
                <w:rFonts w:ascii="仿宋_GB2312" w:eastAsia="仿宋_GB2312" w:hAnsi="仿宋_GB2312" w:cs="仿宋_GB2312"/>
                <w:bCs/>
                <w:sz w:val="24"/>
                <w:szCs w:val="24"/>
              </w:rPr>
            </w:pPr>
          </w:p>
        </w:tc>
        <w:tc>
          <w:tcPr>
            <w:tcW w:w="5105" w:type="dxa"/>
          </w:tcPr>
          <w:p w:rsidR="00783577" w:rsidRDefault="00783577">
            <w:pPr>
              <w:pStyle w:val="a6"/>
              <w:spacing w:line="400" w:lineRule="exact"/>
              <w:jc w:val="left"/>
              <w:rPr>
                <w:rFonts w:ascii="仿宋_GB2312" w:eastAsia="仿宋_GB2312" w:hAnsi="仿宋_GB2312" w:cs="仿宋_GB2312"/>
                <w:bCs/>
                <w:sz w:val="24"/>
                <w:szCs w:val="24"/>
              </w:rPr>
            </w:pPr>
          </w:p>
        </w:tc>
        <w:tc>
          <w:tcPr>
            <w:tcW w:w="68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100</w:t>
            </w:r>
          </w:p>
        </w:tc>
      </w:tr>
    </w:tbl>
    <w:p w:rsidR="00783577" w:rsidRDefault="00783577">
      <w:pPr>
        <w:pStyle w:val="a6"/>
        <w:spacing w:line="400" w:lineRule="exact"/>
        <w:jc w:val="center"/>
        <w:rPr>
          <w:rFonts w:ascii="仿宋_GB2312" w:eastAsia="仿宋_GB2312" w:hAnsi="仿宋_GB2312" w:cs="仿宋_GB2312"/>
          <w:bCs/>
          <w:sz w:val="24"/>
          <w:szCs w:val="24"/>
        </w:rPr>
      </w:pP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制动总泵的拆装与检查</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》操作工单</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一、作业安全</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6</w:t>
      </w:r>
      <w:r>
        <w:rPr>
          <w:rFonts w:ascii="仿宋_GB2312" w:eastAsia="仿宋_GB2312" w:hAnsi="仿宋_GB2312" w:cs="仿宋_GB2312" w:hint="eastAsia"/>
          <w:bCs/>
          <w:sz w:val="24"/>
          <w:szCs w:val="24"/>
        </w:rPr>
        <w:t>S</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作业前应根据项目要求，做好作业前的各项准备工作。</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二、制动总泵拆卸</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22"/>
      </w:tblGrid>
      <w:tr w:rsidR="00783577">
        <w:tc>
          <w:tcPr>
            <w:tcW w:w="8522"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作业要求：会使用维修手册，能用正确的方法拆卸制动总泵。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1 </w:t>
            </w:r>
            <w:r>
              <w:rPr>
                <w:rFonts w:ascii="仿宋_GB2312" w:eastAsia="仿宋_GB2312" w:hAnsi="仿宋_GB2312" w:cs="仿宋_GB2312" w:hint="eastAsia"/>
                <w:bCs/>
                <w:sz w:val="24"/>
                <w:szCs w:val="24"/>
              </w:rPr>
              <w:t>、拆下制动总泵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□口述从车上拆下制动总泵的方法。</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分解制动总泵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□拆下储液罐。</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□固定总泵。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□拆下止动螺栓和卡环。</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□拆卸活塞。</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□清洁。</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□检查制动总泵</w:t>
            </w:r>
          </w:p>
        </w:tc>
      </w:tr>
    </w:tbl>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三、制动总泵装配与检查</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22"/>
      </w:tblGrid>
      <w:tr w:rsidR="00783577">
        <w:tc>
          <w:tcPr>
            <w:tcW w:w="8522" w:type="dxa"/>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作业要求：会使用维修手册，能用正确的方法装配制动总泵，并正确、规范的检查和测量</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指定的项目。</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r>
              <w:rPr>
                <w:rFonts w:ascii="仿宋_GB2312" w:eastAsia="仿宋_GB2312" w:hAnsi="仿宋_GB2312" w:cs="仿宋_GB2312" w:hint="eastAsia"/>
                <w:bCs/>
                <w:sz w:val="24"/>
                <w:szCs w:val="24"/>
              </w:rPr>
              <w:t>、组装制动总泵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□固定制动总泵。</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□安装活塞。</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□安装止动螺栓和卡环。</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2 </w:t>
            </w:r>
            <w:r>
              <w:rPr>
                <w:rFonts w:ascii="仿宋_GB2312" w:eastAsia="仿宋_GB2312" w:hAnsi="仿宋_GB2312" w:cs="仿宋_GB2312" w:hint="eastAsia"/>
                <w:bCs/>
                <w:sz w:val="24"/>
                <w:szCs w:val="24"/>
              </w:rPr>
              <w:t>、检查及调整</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□检查及调整制动助力器推杆和活塞的距离。</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□制动总泵排空（口述方法）</w:t>
            </w:r>
          </w:p>
        </w:tc>
      </w:tr>
    </w:tbl>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四、安装制动总泵</w:t>
      </w:r>
    </w:p>
    <w:p w:rsidR="00783577" w:rsidRDefault="00391ECB">
      <w:pPr>
        <w:pStyle w:val="a6"/>
        <w:spacing w:line="400" w:lineRule="exact"/>
        <w:jc w:val="left"/>
        <w:rPr>
          <w:rFonts w:ascii="仿宋_GB2312" w:eastAsia="仿宋_GB2312" w:hAnsi="仿宋_GB2312" w:cs="仿宋_GB2312"/>
          <w:b/>
          <w:sz w:val="24"/>
          <w:szCs w:val="24"/>
        </w:rPr>
      </w:pPr>
      <w:r>
        <w:rPr>
          <w:rFonts w:ascii="仿宋_GB2312" w:eastAsia="仿宋_GB2312" w:hAnsi="仿宋_GB2312" w:cs="仿宋_GB2312" w:hint="eastAsia"/>
          <w:bCs/>
          <w:sz w:val="24"/>
          <w:szCs w:val="24"/>
        </w:rPr>
        <w:t>□口述制动总泵安装到车辆上的方法</w:t>
      </w:r>
    </w:p>
    <w:p w:rsidR="00783577" w:rsidRDefault="00783577">
      <w:pPr>
        <w:pStyle w:val="a6"/>
        <w:spacing w:line="400" w:lineRule="exact"/>
        <w:jc w:val="left"/>
        <w:rPr>
          <w:rFonts w:ascii="仿宋_GB2312" w:eastAsia="仿宋_GB2312" w:hAnsi="仿宋_GB2312" w:cs="仿宋_GB2312"/>
          <w:b/>
          <w:szCs w:val="21"/>
        </w:rPr>
      </w:pPr>
    </w:p>
    <w:p w:rsidR="00783577" w:rsidRDefault="00391ECB">
      <w:pPr>
        <w:pStyle w:val="a6"/>
        <w:spacing w:line="400" w:lineRule="exact"/>
        <w:jc w:val="left"/>
        <w:outlineLvl w:val="0"/>
        <w:rPr>
          <w:rFonts w:ascii="仿宋_GB2312" w:eastAsia="仿宋_GB2312" w:hAnsi="仿宋_GB2312" w:cs="仿宋_GB2312"/>
          <w:b/>
          <w:sz w:val="28"/>
          <w:szCs w:val="28"/>
        </w:rPr>
      </w:pPr>
      <w:r>
        <w:rPr>
          <w:rFonts w:ascii="仿宋_GB2312" w:eastAsia="仿宋_GB2312" w:hAnsi="仿宋_GB2312" w:cs="仿宋_GB2312" w:hint="eastAsia"/>
          <w:b/>
          <w:sz w:val="28"/>
          <w:szCs w:val="28"/>
        </w:rPr>
        <w:t xml:space="preserve"> </w:t>
      </w:r>
      <w:bookmarkStart w:id="158" w:name="_Toc22291"/>
      <w:bookmarkStart w:id="159" w:name="_Toc27771"/>
      <w:bookmarkStart w:id="160" w:name="_Toc23308"/>
      <w:bookmarkStart w:id="161" w:name="_Toc28317"/>
      <w:bookmarkStart w:id="162" w:name="_Toc22942"/>
      <w:r>
        <w:rPr>
          <w:rFonts w:ascii="仿宋_GB2312" w:eastAsia="仿宋_GB2312" w:hAnsi="仿宋_GB2312" w:cs="仿宋_GB2312" w:hint="eastAsia"/>
          <w:b/>
          <w:sz w:val="28"/>
          <w:szCs w:val="28"/>
        </w:rPr>
        <w:t xml:space="preserve">J2-08 </w:t>
      </w:r>
      <w:r>
        <w:rPr>
          <w:rFonts w:ascii="仿宋_GB2312" w:eastAsia="仿宋_GB2312" w:hAnsi="仿宋_GB2312" w:cs="仿宋_GB2312" w:hint="eastAsia"/>
          <w:b/>
          <w:sz w:val="28"/>
          <w:szCs w:val="28"/>
        </w:rPr>
        <w:t>自动变速器时滞检查</w:t>
      </w:r>
      <w:bookmarkEnd w:id="158"/>
      <w:bookmarkEnd w:id="159"/>
      <w:bookmarkEnd w:id="160"/>
      <w:bookmarkEnd w:id="161"/>
      <w:bookmarkEnd w:id="162"/>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）任务描述</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本项考试要求学生对指定车辆自动变速器时滞时间进行检查，并将检测结果与各档位标准时滞时间进行比较分析，由此判断主油路油压及各换挡执行元件工作是否正常</w:t>
      </w:r>
      <w:r>
        <w:rPr>
          <w:rFonts w:ascii="仿宋_GB2312" w:eastAsia="仿宋_GB2312" w:hAnsi="仿宋_GB2312" w:cs="仿宋_GB2312" w:hint="eastAsia"/>
          <w:sz w:val="24"/>
          <w:szCs w:val="24"/>
        </w:rPr>
        <w:t>。</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）实施条件</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）工位要求</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每个操作工位场地面积不小于１００平方米，车辆停放地点前后宽敞平坦，无任何障碍物。</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②</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每个工位配置一台工具车</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存放工位所有工量具</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和零件车。</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③</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每个工位应配有安全警戒线。</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④</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每个工位配置一辆轿车。</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⑤</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每个工位配置分类垃圾</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66"/>
        <w:gridCol w:w="2523"/>
        <w:gridCol w:w="2523"/>
        <w:gridCol w:w="2524"/>
      </w:tblGrid>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工具名称</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w:t>
            </w: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轿车</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车外维修防护用具</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车内三件套</w:t>
            </w:r>
            <w:r>
              <w:rPr>
                <w:rFonts w:ascii="仿宋_GB2312" w:eastAsia="仿宋_GB2312" w:hAnsi="仿宋_GB2312" w:cs="仿宋_GB2312" w:hint="eastAsia"/>
                <w:sz w:val="24"/>
                <w:szCs w:val="24"/>
              </w:rPr>
              <w:t xml:space="preserve">  </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三角木</w:t>
            </w:r>
            <w:r>
              <w:rPr>
                <w:rFonts w:ascii="仿宋_GB2312" w:eastAsia="仿宋_GB2312" w:hAnsi="仿宋_GB2312" w:cs="仿宋_GB2312" w:hint="eastAsia"/>
                <w:sz w:val="24"/>
                <w:szCs w:val="24"/>
              </w:rPr>
              <w:t xml:space="preserve">  </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4</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工具车</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含常用工具及量具</w:t>
            </w: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手电筒</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零件车</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523"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垃圾桶</w:t>
            </w:r>
            <w:r>
              <w:rPr>
                <w:rFonts w:ascii="仿宋_GB2312" w:eastAsia="仿宋_GB2312" w:hAnsi="仿宋_GB2312" w:cs="仿宋_GB2312" w:hint="eastAsia"/>
                <w:sz w:val="24"/>
                <w:szCs w:val="24"/>
              </w:rPr>
              <w:t xml:space="preserve">  </w:t>
            </w:r>
          </w:p>
        </w:tc>
        <w:tc>
          <w:tcPr>
            <w:tcW w:w="2523" w:type="dxa"/>
          </w:tcPr>
          <w:p w:rsidR="00783577" w:rsidRDefault="00783577">
            <w:pPr>
              <w:pStyle w:val="a6"/>
              <w:spacing w:line="400" w:lineRule="exact"/>
              <w:jc w:val="center"/>
              <w:rPr>
                <w:rFonts w:ascii="仿宋_GB2312" w:eastAsia="仿宋_GB2312" w:hAnsi="仿宋_GB2312" w:cs="仿宋_GB2312"/>
                <w:sz w:val="24"/>
                <w:szCs w:val="24"/>
              </w:rPr>
            </w:pPr>
          </w:p>
        </w:tc>
        <w:tc>
          <w:tcPr>
            <w:tcW w:w="252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3</w:t>
            </w:r>
          </w:p>
        </w:tc>
      </w:tr>
    </w:tbl>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276"/>
        <w:gridCol w:w="3161"/>
        <w:gridCol w:w="1705"/>
        <w:gridCol w:w="1705"/>
      </w:tblGrid>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器材名称</w:t>
            </w:r>
          </w:p>
        </w:tc>
        <w:tc>
          <w:tcPr>
            <w:tcW w:w="3161"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技术参数</w:t>
            </w: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型号</w:t>
            </w: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1</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抹布</w:t>
            </w:r>
            <w:r>
              <w:rPr>
                <w:rFonts w:ascii="仿宋_GB2312" w:eastAsia="仿宋_GB2312" w:hAnsi="仿宋_GB2312" w:cs="仿宋_GB2312" w:hint="eastAsia"/>
                <w:sz w:val="24"/>
                <w:szCs w:val="24"/>
              </w:rPr>
              <w:t xml:space="preserve">  </w:t>
            </w:r>
          </w:p>
        </w:tc>
        <w:tc>
          <w:tcPr>
            <w:tcW w:w="3161"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笔</w:t>
            </w:r>
          </w:p>
        </w:tc>
        <w:tc>
          <w:tcPr>
            <w:tcW w:w="3161"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秒表</w:t>
            </w:r>
            <w:r>
              <w:rPr>
                <w:rFonts w:ascii="仿宋_GB2312" w:eastAsia="仿宋_GB2312" w:hAnsi="仿宋_GB2312" w:cs="仿宋_GB2312" w:hint="eastAsia"/>
                <w:sz w:val="24"/>
                <w:szCs w:val="24"/>
              </w:rPr>
              <w:t xml:space="preserve">  </w:t>
            </w:r>
          </w:p>
        </w:tc>
        <w:tc>
          <w:tcPr>
            <w:tcW w:w="3161"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记录夹</w:t>
            </w:r>
            <w:r>
              <w:rPr>
                <w:rFonts w:ascii="仿宋_GB2312" w:eastAsia="仿宋_GB2312" w:hAnsi="仿宋_GB2312" w:cs="仿宋_GB2312" w:hint="eastAsia"/>
                <w:sz w:val="24"/>
                <w:szCs w:val="24"/>
              </w:rPr>
              <w:t xml:space="preserve">  </w:t>
            </w:r>
          </w:p>
        </w:tc>
        <w:tc>
          <w:tcPr>
            <w:tcW w:w="3161"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67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127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维修手册</w:t>
            </w:r>
          </w:p>
        </w:tc>
        <w:tc>
          <w:tcPr>
            <w:tcW w:w="3161"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根据考试车型准备</w:t>
            </w:r>
          </w:p>
        </w:tc>
        <w:tc>
          <w:tcPr>
            <w:tcW w:w="1705" w:type="dxa"/>
          </w:tcPr>
          <w:p w:rsidR="00783577" w:rsidRDefault="00783577">
            <w:pPr>
              <w:pStyle w:val="a6"/>
              <w:spacing w:line="400" w:lineRule="exact"/>
              <w:jc w:val="center"/>
              <w:rPr>
                <w:rFonts w:ascii="仿宋_GB2312" w:eastAsia="仿宋_GB2312" w:hAnsi="仿宋_GB2312" w:cs="仿宋_GB2312"/>
                <w:sz w:val="24"/>
                <w:szCs w:val="24"/>
              </w:rPr>
            </w:pPr>
          </w:p>
        </w:tc>
        <w:tc>
          <w:tcPr>
            <w:tcW w:w="1705"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bl>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）考核时量</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考核时限：</w:t>
      </w:r>
      <w:r>
        <w:rPr>
          <w:rFonts w:ascii="仿宋_GB2312" w:eastAsia="仿宋_GB2312" w:hAnsi="仿宋_GB2312" w:cs="仿宋_GB2312" w:hint="eastAsia"/>
          <w:sz w:val="24"/>
          <w:szCs w:val="24"/>
        </w:rPr>
        <w:t xml:space="preserve">40 </w:t>
      </w:r>
      <w:r>
        <w:rPr>
          <w:rFonts w:ascii="仿宋_GB2312" w:eastAsia="仿宋_GB2312" w:hAnsi="仿宋_GB2312" w:cs="仿宋_GB2312" w:hint="eastAsia"/>
          <w:sz w:val="24"/>
          <w:szCs w:val="24"/>
        </w:rPr>
        <w:t>分钟</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）评价标准</w:t>
      </w:r>
    </w:p>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《自动变速器时滞检查》评分标准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36"/>
        <w:gridCol w:w="1540"/>
        <w:gridCol w:w="993"/>
        <w:gridCol w:w="5153"/>
      </w:tblGrid>
      <w:tr w:rsidR="00783577">
        <w:tc>
          <w:tcPr>
            <w:tcW w:w="836" w:type="dxa"/>
            <w:vAlign w:val="center"/>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序号</w:t>
            </w:r>
          </w:p>
        </w:tc>
        <w:tc>
          <w:tcPr>
            <w:tcW w:w="1540" w:type="dxa"/>
            <w:vAlign w:val="center"/>
          </w:tcPr>
          <w:p w:rsidR="00783577" w:rsidRDefault="00391ECB">
            <w:pPr>
              <w:widowControl/>
              <w:spacing w:line="400" w:lineRule="exact"/>
              <w:jc w:val="center"/>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考核项目</w:t>
            </w:r>
          </w:p>
        </w:tc>
        <w:tc>
          <w:tcPr>
            <w:tcW w:w="993" w:type="dxa"/>
            <w:vAlign w:val="center"/>
          </w:tcPr>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配分</w:t>
            </w:r>
          </w:p>
        </w:tc>
        <w:tc>
          <w:tcPr>
            <w:tcW w:w="5153" w:type="dxa"/>
          </w:tcPr>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评分标准（每项累计扣分不超过配分）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5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安全文明否决</w:t>
            </w:r>
          </w:p>
        </w:tc>
        <w:tc>
          <w:tcPr>
            <w:tcW w:w="993"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5153"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造成人身、设备重大事故，或恶意顶撞考官、严重扰乱考场秩序，立即终止考试，此题计</w:t>
            </w:r>
            <w:r>
              <w:rPr>
                <w:rFonts w:ascii="仿宋_GB2312" w:eastAsia="仿宋_GB2312" w:hAnsi="仿宋_GB2312" w:cs="仿宋_GB2312" w:hint="eastAsia"/>
                <w:color w:val="000000"/>
                <w:kern w:val="0"/>
                <w:sz w:val="24"/>
                <w:lang w:bidi="ar"/>
              </w:rPr>
              <w:t xml:space="preserve"> 0 </w:t>
            </w:r>
            <w:r>
              <w:rPr>
                <w:rFonts w:ascii="仿宋_GB2312" w:eastAsia="仿宋_GB2312" w:hAnsi="仿宋_GB2312" w:cs="仿宋_GB2312" w:hint="eastAsia"/>
                <w:color w:val="000000"/>
                <w:kern w:val="0"/>
                <w:sz w:val="24"/>
                <w:lang w:bidi="ar"/>
              </w:rPr>
              <w:t>分</w:t>
            </w:r>
          </w:p>
        </w:tc>
      </w:tr>
      <w:tr w:rsidR="00783577">
        <w:tc>
          <w:tcPr>
            <w:tcW w:w="83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p>
        </w:tc>
        <w:tc>
          <w:tcPr>
            <w:tcW w:w="15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安全文明生产</w:t>
            </w:r>
          </w:p>
        </w:tc>
        <w:tc>
          <w:tcPr>
            <w:tcW w:w="99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20</w:t>
            </w:r>
          </w:p>
        </w:tc>
        <w:tc>
          <w:tcPr>
            <w:tcW w:w="5153"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不穿工作服扣</w:t>
            </w:r>
            <w:r>
              <w:rPr>
                <w:rFonts w:ascii="仿宋_GB2312" w:eastAsia="仿宋_GB2312" w:hAnsi="仿宋_GB2312" w:cs="仿宋_GB2312" w:hint="eastAsia"/>
                <w:color w:val="000000"/>
                <w:kern w:val="0"/>
                <w:sz w:val="24"/>
                <w:lang w:bidi="ar"/>
              </w:rPr>
              <w:t xml:space="preserve"> 12 </w:t>
            </w:r>
            <w:r>
              <w:rPr>
                <w:rFonts w:ascii="仿宋_GB2312" w:eastAsia="仿宋_GB2312" w:hAnsi="仿宋_GB2312" w:cs="仿宋_GB2312" w:hint="eastAsia"/>
                <w:color w:val="000000"/>
                <w:kern w:val="0"/>
                <w:sz w:val="24"/>
                <w:lang w:bidi="ar"/>
              </w:rPr>
              <w:t>分、不穿工作鞋扣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分、不戴工作帽扣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油、水洒落在地面或零部件表面未及时清理，每次扣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垃圾未分类回收，每次扣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竣工后未清理工量具，每件扣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竣工后未清理考核场地，扣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不服从考官、出言不逊，每次扣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540"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作业前发动机</w:t>
            </w:r>
          </w:p>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暖机准备</w:t>
            </w:r>
          </w:p>
        </w:tc>
        <w:tc>
          <w:tcPr>
            <w:tcW w:w="993"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5153"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没有安装座椅套、地板垫、档位杆套每漏一项扣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没有拉发动机释放杆打开引擎盖扣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没有铺装翼子板布、前格栅布每漏一项扣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检查发动机机油，制动液，冷却液，动力转向液，每漏一项扣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检查自动变速器液位及油质，每漏一项扣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(6)</w:t>
            </w:r>
            <w:r>
              <w:rPr>
                <w:rFonts w:ascii="仿宋_GB2312" w:eastAsia="仿宋_GB2312" w:hAnsi="仿宋_GB2312" w:cs="仿宋_GB2312" w:hint="eastAsia"/>
                <w:sz w:val="24"/>
                <w:szCs w:val="24"/>
              </w:rPr>
              <w:t>检查车辆制动器和驻车制动器性能，漏其中一项此项记零分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4</w:t>
            </w:r>
          </w:p>
        </w:tc>
        <w:tc>
          <w:tcPr>
            <w:tcW w:w="1540"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发动机暖机</w:t>
            </w:r>
          </w:p>
        </w:tc>
        <w:tc>
          <w:tcPr>
            <w:tcW w:w="993"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20</w:t>
            </w:r>
          </w:p>
        </w:tc>
        <w:tc>
          <w:tcPr>
            <w:tcW w:w="5153"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没有暖机过程扣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没有将档位杆移入</w:t>
            </w:r>
            <w:r>
              <w:rPr>
                <w:rFonts w:ascii="仿宋_GB2312" w:eastAsia="仿宋_GB2312" w:hAnsi="仿宋_GB2312" w:cs="仿宋_GB2312" w:hint="eastAsia"/>
                <w:sz w:val="24"/>
                <w:szCs w:val="24"/>
              </w:rPr>
              <w:t xml:space="preserve"> P-R-N-D-2-L </w:t>
            </w:r>
            <w:r>
              <w:rPr>
                <w:rFonts w:ascii="仿宋_GB2312" w:eastAsia="仿宋_GB2312" w:hAnsi="仿宋_GB2312" w:cs="仿宋_GB2312" w:hint="eastAsia"/>
                <w:sz w:val="24"/>
                <w:szCs w:val="24"/>
              </w:rPr>
              <w:t>各档位扣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(3)</w:t>
            </w:r>
            <w:r>
              <w:rPr>
                <w:rFonts w:ascii="仿宋_GB2312" w:eastAsia="仿宋_GB2312" w:hAnsi="仿宋_GB2312" w:cs="仿宋_GB2312" w:hint="eastAsia"/>
                <w:sz w:val="24"/>
                <w:szCs w:val="24"/>
              </w:rPr>
              <w:t>发动机和自动变速器液没有预热到正常工作温度扣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没有检查热态自动变速器液位扣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5</w:t>
            </w:r>
          </w:p>
        </w:tc>
        <w:tc>
          <w:tcPr>
            <w:tcW w:w="1540"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读取时滞时间</w:t>
            </w:r>
          </w:p>
        </w:tc>
        <w:tc>
          <w:tcPr>
            <w:tcW w:w="993"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c>
          <w:tcPr>
            <w:tcW w:w="5153"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没有放置前后车轮三角木开始读数此项记零分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没有拉起驻车制动开始读数此项记零分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挂档方式错误扣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每做一次没有退回</w:t>
            </w:r>
            <w:r>
              <w:rPr>
                <w:rFonts w:ascii="仿宋_GB2312" w:eastAsia="仿宋_GB2312" w:hAnsi="仿宋_GB2312" w:cs="仿宋_GB2312" w:hint="eastAsia"/>
                <w:sz w:val="24"/>
                <w:szCs w:val="24"/>
              </w:rPr>
              <w:t xml:space="preserve"> N </w:t>
            </w:r>
            <w:r>
              <w:rPr>
                <w:rFonts w:ascii="仿宋_GB2312" w:eastAsia="仿宋_GB2312" w:hAnsi="仿宋_GB2312" w:cs="仿宋_GB2312" w:hint="eastAsia"/>
                <w:sz w:val="24"/>
                <w:szCs w:val="24"/>
              </w:rPr>
              <w:t>档让发动机怠速运转</w:t>
            </w:r>
            <w:r>
              <w:rPr>
                <w:rFonts w:ascii="仿宋_GB2312" w:eastAsia="仿宋_GB2312" w:hAnsi="仿宋_GB2312" w:cs="仿宋_GB2312" w:hint="eastAsia"/>
                <w:sz w:val="24"/>
                <w:szCs w:val="24"/>
              </w:rPr>
              <w:t xml:space="preserve"> 1 </w:t>
            </w:r>
            <w:r>
              <w:rPr>
                <w:rFonts w:ascii="仿宋_GB2312" w:eastAsia="仿宋_GB2312" w:hAnsi="仿宋_GB2312" w:cs="仿宋_GB2312" w:hint="eastAsia"/>
                <w:sz w:val="24"/>
                <w:szCs w:val="24"/>
              </w:rPr>
              <w:t>分钟以上扣</w:t>
            </w:r>
            <w:r>
              <w:rPr>
                <w:rFonts w:ascii="仿宋_GB2312" w:eastAsia="仿宋_GB2312" w:hAnsi="仿宋_GB2312" w:cs="仿宋_GB2312" w:hint="eastAsia"/>
                <w:sz w:val="24"/>
                <w:szCs w:val="24"/>
              </w:rPr>
              <w:t xml:space="preserve"> 10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同一档位时滞时间采样不足</w:t>
            </w:r>
            <w:r>
              <w:rPr>
                <w:rFonts w:ascii="仿宋_GB2312" w:eastAsia="仿宋_GB2312" w:hAnsi="仿宋_GB2312" w:cs="仿宋_GB2312" w:hint="eastAsia"/>
                <w:sz w:val="24"/>
                <w:szCs w:val="24"/>
              </w:rPr>
              <w:t xml:space="preserve"> 3 </w:t>
            </w:r>
            <w:r>
              <w:rPr>
                <w:rFonts w:ascii="仿宋_GB2312" w:eastAsia="仿宋_GB2312" w:hAnsi="仿宋_GB2312" w:cs="仿宋_GB2312" w:hint="eastAsia"/>
                <w:sz w:val="24"/>
                <w:szCs w:val="24"/>
              </w:rPr>
              <w:t>次扣</w:t>
            </w:r>
            <w:r>
              <w:rPr>
                <w:rFonts w:ascii="仿宋_GB2312" w:eastAsia="仿宋_GB2312" w:hAnsi="仿宋_GB2312" w:cs="仿宋_GB2312" w:hint="eastAsia"/>
                <w:sz w:val="24"/>
                <w:szCs w:val="24"/>
              </w:rPr>
              <w:t xml:space="preserve"> 10 </w:t>
            </w:r>
            <w:r>
              <w:rPr>
                <w:rFonts w:ascii="仿宋_GB2312" w:eastAsia="仿宋_GB2312" w:hAnsi="仿宋_GB2312" w:cs="仿宋_GB2312" w:hint="eastAsia"/>
                <w:sz w:val="24"/>
                <w:szCs w:val="24"/>
              </w:rPr>
              <w:t>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1540"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填写工单</w:t>
            </w:r>
          </w:p>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分析实验结果</w:t>
            </w:r>
          </w:p>
        </w:tc>
        <w:tc>
          <w:tcPr>
            <w:tcW w:w="993"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w:t>
            </w:r>
          </w:p>
        </w:tc>
        <w:tc>
          <w:tcPr>
            <w:tcW w:w="5153"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(1) </w:t>
            </w:r>
            <w:r>
              <w:rPr>
                <w:rFonts w:ascii="仿宋_GB2312" w:eastAsia="仿宋_GB2312" w:hAnsi="仿宋_GB2312" w:cs="仿宋_GB2312" w:hint="eastAsia"/>
                <w:sz w:val="24"/>
                <w:szCs w:val="24"/>
              </w:rPr>
              <w:t>标准数据填写错误扣</w:t>
            </w:r>
            <w:r>
              <w:rPr>
                <w:rFonts w:ascii="仿宋_GB2312" w:eastAsia="仿宋_GB2312" w:hAnsi="仿宋_GB2312" w:cs="仿宋_GB2312" w:hint="eastAsia"/>
                <w:sz w:val="24"/>
                <w:szCs w:val="24"/>
              </w:rPr>
              <w:t xml:space="preserve"> 1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(2) </w:t>
            </w:r>
            <w:r>
              <w:rPr>
                <w:rFonts w:ascii="仿宋_GB2312" w:eastAsia="仿宋_GB2312" w:hAnsi="仿宋_GB2312" w:cs="仿宋_GB2312" w:hint="eastAsia"/>
                <w:sz w:val="24"/>
                <w:szCs w:val="24"/>
              </w:rPr>
              <w:t>没有及时填写检测数据每次扣</w:t>
            </w:r>
            <w:r>
              <w:rPr>
                <w:rFonts w:ascii="仿宋_GB2312" w:eastAsia="仿宋_GB2312" w:hAnsi="仿宋_GB2312" w:cs="仿宋_GB2312" w:hint="eastAsia"/>
                <w:sz w:val="24"/>
                <w:szCs w:val="24"/>
              </w:rPr>
              <w:t xml:space="preserve"> 1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(3) </w:t>
            </w:r>
            <w:r>
              <w:rPr>
                <w:rFonts w:ascii="仿宋_GB2312" w:eastAsia="仿宋_GB2312" w:hAnsi="仿宋_GB2312" w:cs="仿宋_GB2312" w:hint="eastAsia"/>
                <w:sz w:val="24"/>
                <w:szCs w:val="24"/>
              </w:rPr>
              <w:t>检测数据不准确扣</w:t>
            </w:r>
            <w:r>
              <w:rPr>
                <w:rFonts w:ascii="仿宋_GB2312" w:eastAsia="仿宋_GB2312" w:hAnsi="仿宋_GB2312" w:cs="仿宋_GB2312" w:hint="eastAsia"/>
                <w:sz w:val="24"/>
                <w:szCs w:val="24"/>
              </w:rPr>
              <w:t xml:space="preserve"> 5 </w:t>
            </w:r>
            <w:r>
              <w:rPr>
                <w:rFonts w:ascii="仿宋_GB2312" w:eastAsia="仿宋_GB2312" w:hAnsi="仿宋_GB2312" w:cs="仿宋_GB2312" w:hint="eastAsia"/>
                <w:sz w:val="24"/>
                <w:szCs w:val="24"/>
              </w:rPr>
              <w:t>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(4) </w:t>
            </w:r>
            <w:r>
              <w:rPr>
                <w:rFonts w:ascii="仿宋_GB2312" w:eastAsia="仿宋_GB2312" w:hAnsi="仿宋_GB2312" w:cs="仿宋_GB2312" w:hint="eastAsia"/>
                <w:sz w:val="24"/>
                <w:szCs w:val="24"/>
              </w:rPr>
              <w:t>没有分析实验结果此项记零分</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 </w:t>
            </w:r>
            <w:r>
              <w:rPr>
                <w:rFonts w:ascii="仿宋_GB2312" w:eastAsia="仿宋_GB2312" w:hAnsi="仿宋_GB2312" w:cs="仿宋_GB2312" w:hint="eastAsia"/>
                <w:sz w:val="24"/>
                <w:szCs w:val="24"/>
              </w:rPr>
              <w:t>分析结果每错误一项扣</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分</w:t>
            </w:r>
          </w:p>
        </w:tc>
      </w:tr>
      <w:tr w:rsidR="00783577">
        <w:tc>
          <w:tcPr>
            <w:tcW w:w="83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1540"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总计</w:t>
            </w:r>
          </w:p>
        </w:tc>
        <w:tc>
          <w:tcPr>
            <w:tcW w:w="993"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5153" w:type="dxa"/>
          </w:tcPr>
          <w:p w:rsidR="00783577" w:rsidRDefault="00783577">
            <w:pPr>
              <w:pStyle w:val="a6"/>
              <w:spacing w:line="400" w:lineRule="exact"/>
              <w:jc w:val="center"/>
              <w:rPr>
                <w:rFonts w:ascii="仿宋_GB2312" w:eastAsia="仿宋_GB2312" w:hAnsi="仿宋_GB2312" w:cs="仿宋_GB2312"/>
                <w:sz w:val="24"/>
                <w:szCs w:val="24"/>
              </w:rPr>
            </w:pPr>
          </w:p>
        </w:tc>
      </w:tr>
    </w:tbl>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《自动变速器时滞检查》操作工单</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一、暖机准备工作</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□安装地板垫</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□安装座椅套</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□安装方向盘套</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□拉起发动机盖释放杆</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□打开发动机盖</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□安装翼子板布</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□安装前格栅布</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□检查机油液位、冷却液液位、制动液液位、喷洗液液位</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二、暖机</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□接尾气排放管</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□启动发动机怠速运转</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□将档位杆分别移入</w:t>
      </w:r>
      <w:r>
        <w:rPr>
          <w:rFonts w:ascii="仿宋_GB2312" w:eastAsia="仿宋_GB2312" w:hAnsi="仿宋_GB2312" w:cs="仿宋_GB2312" w:hint="eastAsia"/>
          <w:bCs/>
          <w:sz w:val="24"/>
          <w:szCs w:val="24"/>
        </w:rPr>
        <w:t xml:space="preserve"> P-R-N-D-2-L </w:t>
      </w:r>
      <w:r>
        <w:rPr>
          <w:rFonts w:ascii="仿宋_GB2312" w:eastAsia="仿宋_GB2312" w:hAnsi="仿宋_GB2312" w:cs="仿宋_GB2312" w:hint="eastAsia"/>
          <w:bCs/>
          <w:sz w:val="24"/>
          <w:szCs w:val="24"/>
        </w:rPr>
        <w:t>各档位，然后退回</w:t>
      </w:r>
      <w:r>
        <w:rPr>
          <w:rFonts w:ascii="仿宋_GB2312" w:eastAsia="仿宋_GB2312" w:hAnsi="仿宋_GB2312" w:cs="仿宋_GB2312" w:hint="eastAsia"/>
          <w:bCs/>
          <w:sz w:val="24"/>
          <w:szCs w:val="24"/>
        </w:rPr>
        <w:t xml:space="preserve"> P </w:t>
      </w:r>
      <w:r>
        <w:rPr>
          <w:rFonts w:ascii="仿宋_GB2312" w:eastAsia="仿宋_GB2312" w:hAnsi="仿宋_GB2312" w:cs="仿宋_GB2312" w:hint="eastAsia"/>
          <w:bCs/>
          <w:sz w:val="24"/>
          <w:szCs w:val="24"/>
        </w:rPr>
        <w:t>档</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□将发动机和自动变速器液预热到正常工作温度</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□检查热态自动变速器油液位</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三、读读取时滞时间</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□查找标准时滞时间</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lastRenderedPageBreak/>
        <w:t>□拉起驻车制动器</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□将各档位时滞时间填入下表</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6"/>
        <w:gridCol w:w="1052"/>
        <w:gridCol w:w="1219"/>
        <w:gridCol w:w="1219"/>
        <w:gridCol w:w="1220"/>
        <w:gridCol w:w="1220"/>
        <w:gridCol w:w="1220"/>
      </w:tblGrid>
      <w:tr w:rsidR="00783577">
        <w:tc>
          <w:tcPr>
            <w:tcW w:w="1386"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测试档位</w:t>
            </w:r>
          </w:p>
        </w:tc>
        <w:tc>
          <w:tcPr>
            <w:tcW w:w="3490" w:type="dxa"/>
            <w:gridSpan w:val="3"/>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N-D</w:t>
            </w:r>
          </w:p>
        </w:tc>
        <w:tc>
          <w:tcPr>
            <w:tcW w:w="3660" w:type="dxa"/>
            <w:gridSpan w:val="3"/>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N-R</w:t>
            </w:r>
          </w:p>
        </w:tc>
      </w:tr>
      <w:tr w:rsidR="00783577">
        <w:tc>
          <w:tcPr>
            <w:tcW w:w="1386"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实验次数</w:t>
            </w:r>
          </w:p>
        </w:tc>
        <w:tc>
          <w:tcPr>
            <w:tcW w:w="1052"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
        </w:tc>
        <w:tc>
          <w:tcPr>
            <w:tcW w:w="1219"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c>
          <w:tcPr>
            <w:tcW w:w="1219"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p>
        </w:tc>
        <w:tc>
          <w:tcPr>
            <w:tcW w:w="1220"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1</w:t>
            </w:r>
          </w:p>
        </w:tc>
        <w:tc>
          <w:tcPr>
            <w:tcW w:w="1220"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2</w:t>
            </w:r>
          </w:p>
        </w:tc>
        <w:tc>
          <w:tcPr>
            <w:tcW w:w="1220"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3</w:t>
            </w:r>
          </w:p>
        </w:tc>
      </w:tr>
      <w:tr w:rsidR="00783577">
        <w:tc>
          <w:tcPr>
            <w:tcW w:w="1386" w:type="dxa"/>
          </w:tcPr>
          <w:p w:rsidR="00783577" w:rsidRDefault="00391ECB">
            <w:pPr>
              <w:pStyle w:val="a6"/>
              <w:tabs>
                <w:tab w:val="left" w:pos="737"/>
              </w:tabs>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实际时间</w:t>
            </w:r>
            <w:r>
              <w:rPr>
                <w:rFonts w:ascii="仿宋_GB2312" w:eastAsia="仿宋_GB2312" w:hAnsi="仿宋_GB2312" w:cs="仿宋_GB2312" w:hint="eastAsia"/>
                <w:bCs/>
                <w:sz w:val="24"/>
                <w:szCs w:val="24"/>
              </w:rPr>
              <w:t>(S)</w:t>
            </w:r>
          </w:p>
        </w:tc>
        <w:tc>
          <w:tcPr>
            <w:tcW w:w="1052"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r>
      <w:tr w:rsidR="00783577">
        <w:tc>
          <w:tcPr>
            <w:tcW w:w="1386"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平均时间</w:t>
            </w:r>
            <w:r>
              <w:rPr>
                <w:rFonts w:ascii="仿宋_GB2312" w:eastAsia="仿宋_GB2312" w:hAnsi="仿宋_GB2312" w:cs="仿宋_GB2312" w:hint="eastAsia"/>
                <w:bCs/>
                <w:sz w:val="24"/>
                <w:szCs w:val="24"/>
              </w:rPr>
              <w:t>(S)</w:t>
            </w:r>
          </w:p>
        </w:tc>
        <w:tc>
          <w:tcPr>
            <w:tcW w:w="1052"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r>
      <w:tr w:rsidR="00783577">
        <w:tc>
          <w:tcPr>
            <w:tcW w:w="1386"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标准时间</w:t>
            </w:r>
            <w:r>
              <w:rPr>
                <w:rFonts w:ascii="仿宋_GB2312" w:eastAsia="仿宋_GB2312" w:hAnsi="仿宋_GB2312" w:cs="仿宋_GB2312" w:hint="eastAsia"/>
                <w:bCs/>
                <w:sz w:val="24"/>
                <w:szCs w:val="24"/>
              </w:rPr>
              <w:t>(S)</w:t>
            </w:r>
          </w:p>
        </w:tc>
        <w:tc>
          <w:tcPr>
            <w:tcW w:w="1052"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19"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c>
          <w:tcPr>
            <w:tcW w:w="1220" w:type="dxa"/>
          </w:tcPr>
          <w:p w:rsidR="00783577" w:rsidRDefault="00783577">
            <w:pPr>
              <w:pStyle w:val="a6"/>
              <w:spacing w:line="400" w:lineRule="exact"/>
              <w:jc w:val="left"/>
              <w:rPr>
                <w:rFonts w:ascii="仿宋_GB2312" w:eastAsia="仿宋_GB2312" w:hAnsi="仿宋_GB2312" w:cs="仿宋_GB2312"/>
                <w:bCs/>
                <w:sz w:val="24"/>
                <w:szCs w:val="24"/>
              </w:rPr>
            </w:pPr>
          </w:p>
        </w:tc>
      </w:tr>
      <w:tr w:rsidR="00783577">
        <w:tc>
          <w:tcPr>
            <w:tcW w:w="1386" w:type="dxa"/>
          </w:tcPr>
          <w:p w:rsidR="00783577" w:rsidRDefault="00391ECB">
            <w:pPr>
              <w:pStyle w:val="a6"/>
              <w:spacing w:line="400" w:lineRule="exact"/>
              <w:jc w:val="center"/>
              <w:rPr>
                <w:rFonts w:ascii="仿宋_GB2312" w:eastAsia="仿宋_GB2312" w:hAnsi="仿宋_GB2312" w:cs="仿宋_GB2312"/>
                <w:bCs/>
                <w:sz w:val="24"/>
                <w:szCs w:val="24"/>
              </w:rPr>
            </w:pPr>
            <w:r>
              <w:rPr>
                <w:rFonts w:ascii="仿宋_GB2312" w:eastAsia="仿宋_GB2312" w:hAnsi="仿宋_GB2312" w:cs="仿宋_GB2312" w:hint="eastAsia"/>
                <w:bCs/>
                <w:sz w:val="24"/>
                <w:szCs w:val="24"/>
              </w:rPr>
              <w:t>结论</w:t>
            </w:r>
          </w:p>
        </w:tc>
        <w:tc>
          <w:tcPr>
            <w:tcW w:w="7150" w:type="dxa"/>
            <w:gridSpan w:val="6"/>
          </w:tcPr>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ab/>
            </w:r>
          </w:p>
        </w:tc>
      </w:tr>
    </w:tbl>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四、</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车辆恢复</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恢复</w:t>
      </w:r>
      <w:r>
        <w:rPr>
          <w:rFonts w:ascii="仿宋_GB2312" w:eastAsia="仿宋_GB2312" w:hAnsi="仿宋_GB2312" w:cs="仿宋_GB2312" w:hint="eastAsia"/>
          <w:bCs/>
          <w:sz w:val="24"/>
          <w:szCs w:val="24"/>
        </w:rPr>
        <w:t>/</w:t>
      </w:r>
      <w:r>
        <w:rPr>
          <w:rFonts w:ascii="仿宋_GB2312" w:eastAsia="仿宋_GB2312" w:hAnsi="仿宋_GB2312" w:cs="仿宋_GB2312" w:hint="eastAsia"/>
          <w:bCs/>
          <w:sz w:val="24"/>
          <w:szCs w:val="24"/>
        </w:rPr>
        <w:t>清洁</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拆卸翼子板布、前格栅布</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拆卸方向盘套、地板垫、座椅套、档位杆套</w:t>
      </w:r>
    </w:p>
    <w:p w:rsidR="00783577" w:rsidRDefault="00391ECB">
      <w:pPr>
        <w:pStyle w:val="a6"/>
        <w:spacing w:line="400" w:lineRule="exact"/>
        <w:jc w:val="left"/>
        <w:rPr>
          <w:rFonts w:ascii="仿宋_GB2312" w:eastAsia="仿宋_GB2312" w:hAnsi="仿宋_GB2312" w:cs="仿宋_GB2312"/>
          <w:bCs/>
          <w:sz w:val="24"/>
          <w:szCs w:val="24"/>
        </w:rPr>
      </w:pPr>
      <w:r>
        <w:rPr>
          <w:rFonts w:ascii="仿宋_GB2312" w:eastAsia="仿宋_GB2312" w:hAnsi="仿宋_GB2312" w:cs="仿宋_GB2312" w:hint="eastAsia"/>
          <w:bCs/>
          <w:sz w:val="24"/>
          <w:szCs w:val="24"/>
        </w:rPr>
        <w:t xml:space="preserve">     </w:t>
      </w:r>
      <w:r>
        <w:rPr>
          <w:rFonts w:ascii="仿宋_GB2312" w:eastAsia="仿宋_GB2312" w:hAnsi="仿宋_GB2312" w:cs="仿宋_GB2312" w:hint="eastAsia"/>
          <w:bCs/>
          <w:sz w:val="24"/>
          <w:szCs w:val="24"/>
        </w:rPr>
        <w:t>收车轮挡块，尾气排放管</w:t>
      </w:r>
    </w:p>
    <w:p w:rsidR="00783577" w:rsidRDefault="00783577">
      <w:pPr>
        <w:widowControl/>
        <w:spacing w:line="400" w:lineRule="exact"/>
        <w:jc w:val="left"/>
        <w:rPr>
          <w:rFonts w:ascii="仿宋_GB2312" w:eastAsia="仿宋_GB2312" w:hAnsi="仿宋_GB2312" w:cs="仿宋_GB2312"/>
        </w:rPr>
      </w:pPr>
    </w:p>
    <w:p w:rsidR="00783577" w:rsidRDefault="00391ECB">
      <w:pPr>
        <w:pStyle w:val="a6"/>
        <w:spacing w:line="400" w:lineRule="exact"/>
        <w:outlineLvl w:val="0"/>
        <w:rPr>
          <w:rFonts w:ascii="仿宋_GB2312" w:eastAsia="仿宋_GB2312" w:hAnsi="仿宋_GB2312" w:cs="仿宋_GB2312"/>
          <w:b/>
          <w:sz w:val="28"/>
          <w:szCs w:val="28"/>
        </w:rPr>
      </w:pPr>
      <w:bookmarkStart w:id="163" w:name="_Toc20219"/>
      <w:bookmarkStart w:id="164" w:name="_Toc8275"/>
      <w:bookmarkStart w:id="165" w:name="_Toc4853"/>
      <w:bookmarkStart w:id="166" w:name="_Toc18989"/>
      <w:bookmarkStart w:id="167" w:name="_Toc9959"/>
      <w:r>
        <w:rPr>
          <w:rFonts w:ascii="仿宋_GB2312" w:eastAsia="仿宋_GB2312" w:hAnsi="仿宋_GB2312" w:cs="仿宋_GB2312" w:hint="eastAsia"/>
          <w:b/>
          <w:sz w:val="28"/>
          <w:szCs w:val="28"/>
        </w:rPr>
        <w:t xml:space="preserve">J2-09 </w:t>
      </w:r>
      <w:r>
        <w:rPr>
          <w:rFonts w:ascii="仿宋_GB2312" w:eastAsia="仿宋_GB2312" w:hAnsi="仿宋_GB2312" w:cs="仿宋_GB2312" w:hint="eastAsia"/>
          <w:b/>
          <w:sz w:val="28"/>
          <w:szCs w:val="28"/>
        </w:rPr>
        <w:t>刹车真空助力器检查及制动踏板检查与调整</w:t>
      </w:r>
      <w:bookmarkEnd w:id="163"/>
      <w:bookmarkEnd w:id="164"/>
      <w:bookmarkEnd w:id="165"/>
      <w:bookmarkEnd w:id="166"/>
      <w:bookmarkEnd w:id="167"/>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）任务描述</w:t>
      </w:r>
    </w:p>
    <w:p w:rsidR="00783577" w:rsidRDefault="00391ECB">
      <w:pPr>
        <w:pStyle w:val="a6"/>
        <w:spacing w:line="400" w:lineRule="exact"/>
        <w:ind w:firstLineChars="200" w:firstLine="480"/>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本项考试要求学生对刹车真空助力器的工作状况、气密性、真空性进行检查，测量制动踏板的高度、自由行程、行程余量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并能根据检测结果做出正确的调整。</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）实施条件</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w:t>
      </w:r>
      <w:r>
        <w:rPr>
          <w:rFonts w:ascii="仿宋_GB2312" w:eastAsia="仿宋_GB2312" w:hAnsi="仿宋_GB2312" w:cs="仿宋_GB2312" w:hint="eastAsia"/>
          <w:sz w:val="24"/>
          <w:szCs w:val="24"/>
        </w:rPr>
        <w:t>）工位要求</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①</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每个工位不应小于</w:t>
      </w:r>
      <w:r>
        <w:rPr>
          <w:rFonts w:ascii="仿宋_GB2312" w:eastAsia="仿宋_GB2312" w:hAnsi="仿宋_GB2312" w:cs="仿宋_GB2312" w:hint="eastAsia"/>
          <w:sz w:val="24"/>
          <w:szCs w:val="24"/>
        </w:rPr>
        <w:t xml:space="preserve"> 40 </w:t>
      </w:r>
      <w:r>
        <w:rPr>
          <w:rFonts w:ascii="仿宋_GB2312" w:eastAsia="仿宋_GB2312" w:hAnsi="仿宋_GB2312" w:cs="仿宋_GB2312" w:hint="eastAsia"/>
          <w:sz w:val="24"/>
          <w:szCs w:val="24"/>
        </w:rPr>
        <w:t>平方米；</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）每个工位应配有独立的压缩空气源；</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）每个工位应配有举升机；</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）每个工位应配有工作台；</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5</w:t>
      </w:r>
      <w:r>
        <w:rPr>
          <w:rFonts w:ascii="仿宋_GB2312" w:eastAsia="仿宋_GB2312" w:hAnsi="仿宋_GB2312" w:cs="仿宋_GB2312" w:hint="eastAsia"/>
          <w:sz w:val="24"/>
          <w:szCs w:val="24"/>
        </w:rPr>
        <w:t>）每个工位应配有可分类回收垃圾的垃圾桶</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61"/>
        <w:gridCol w:w="2981"/>
        <w:gridCol w:w="3266"/>
        <w:gridCol w:w="1328"/>
      </w:tblGrid>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工具名称</w:t>
            </w:r>
          </w:p>
        </w:tc>
        <w:tc>
          <w:tcPr>
            <w:tcW w:w="326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w:t>
            </w: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轿车或实验台</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车外维修防护用具</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车内三件套</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4</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带虎钳的工作台</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2981" w:type="dxa"/>
            <w:vAlign w:val="center"/>
          </w:tcPr>
          <w:p w:rsidR="00783577" w:rsidRDefault="00391ECB">
            <w:pPr>
              <w:pStyle w:val="a6"/>
              <w:tabs>
                <w:tab w:val="left" w:pos="837"/>
              </w:tabs>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工具车</w:t>
            </w:r>
          </w:p>
        </w:tc>
        <w:tc>
          <w:tcPr>
            <w:tcW w:w="3266"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含常用工具及量具</w:t>
            </w: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6</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手电筒</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7</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零件车</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96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8</w:t>
            </w:r>
          </w:p>
        </w:tc>
        <w:tc>
          <w:tcPr>
            <w:tcW w:w="2981"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垃圾捅</w:t>
            </w:r>
          </w:p>
        </w:tc>
        <w:tc>
          <w:tcPr>
            <w:tcW w:w="3266" w:type="dxa"/>
            <w:vAlign w:val="center"/>
          </w:tcPr>
          <w:p w:rsidR="00783577" w:rsidRDefault="00783577">
            <w:pPr>
              <w:pStyle w:val="a6"/>
              <w:spacing w:line="400" w:lineRule="exact"/>
              <w:jc w:val="center"/>
              <w:rPr>
                <w:rFonts w:ascii="仿宋_GB2312" w:eastAsia="仿宋_GB2312" w:hAnsi="仿宋_GB2312" w:cs="仿宋_GB2312"/>
                <w:sz w:val="24"/>
                <w:szCs w:val="24"/>
              </w:rPr>
            </w:pPr>
          </w:p>
        </w:tc>
        <w:tc>
          <w:tcPr>
            <w:tcW w:w="1328" w:type="dxa"/>
            <w:vAlign w:val="center"/>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bl>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）辅助材料清单（每个工位的配置）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27"/>
        <w:gridCol w:w="1890"/>
        <w:gridCol w:w="2529"/>
        <w:gridCol w:w="1826"/>
        <w:gridCol w:w="1264"/>
      </w:tblGrid>
      <w:tr w:rsidR="00783577">
        <w:tc>
          <w:tcPr>
            <w:tcW w:w="1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序号</w:t>
            </w:r>
          </w:p>
        </w:tc>
        <w:tc>
          <w:tcPr>
            <w:tcW w:w="1890"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器材名称</w:t>
            </w:r>
          </w:p>
        </w:tc>
        <w:tc>
          <w:tcPr>
            <w:tcW w:w="252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规格</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技术参数</w:t>
            </w:r>
          </w:p>
        </w:tc>
        <w:tc>
          <w:tcPr>
            <w:tcW w:w="1826"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型号</w:t>
            </w:r>
          </w:p>
        </w:tc>
        <w:tc>
          <w:tcPr>
            <w:tcW w:w="126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说明</w:t>
            </w:r>
          </w:p>
        </w:tc>
      </w:tr>
      <w:tr w:rsidR="00783577">
        <w:tc>
          <w:tcPr>
            <w:tcW w:w="1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1</w:t>
            </w:r>
          </w:p>
        </w:tc>
        <w:tc>
          <w:tcPr>
            <w:tcW w:w="1890"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抹布</w:t>
            </w:r>
            <w:r>
              <w:rPr>
                <w:rFonts w:ascii="仿宋_GB2312" w:eastAsia="仿宋_GB2312" w:hAnsi="仿宋_GB2312" w:cs="仿宋_GB2312" w:hint="eastAsia"/>
                <w:sz w:val="24"/>
                <w:szCs w:val="24"/>
              </w:rPr>
              <w:t xml:space="preserve">  </w:t>
            </w:r>
          </w:p>
        </w:tc>
        <w:tc>
          <w:tcPr>
            <w:tcW w:w="2529" w:type="dxa"/>
          </w:tcPr>
          <w:p w:rsidR="00783577" w:rsidRDefault="00783577">
            <w:pPr>
              <w:pStyle w:val="a6"/>
              <w:spacing w:line="400" w:lineRule="exact"/>
              <w:jc w:val="center"/>
              <w:rPr>
                <w:rFonts w:ascii="仿宋_GB2312" w:eastAsia="仿宋_GB2312" w:hAnsi="仿宋_GB2312" w:cs="仿宋_GB2312"/>
                <w:sz w:val="24"/>
                <w:szCs w:val="24"/>
              </w:rPr>
            </w:pPr>
          </w:p>
        </w:tc>
        <w:tc>
          <w:tcPr>
            <w:tcW w:w="1826" w:type="dxa"/>
          </w:tcPr>
          <w:p w:rsidR="00783577" w:rsidRDefault="00783577">
            <w:pPr>
              <w:pStyle w:val="a6"/>
              <w:spacing w:line="400" w:lineRule="exact"/>
              <w:jc w:val="center"/>
              <w:rPr>
                <w:rFonts w:ascii="仿宋_GB2312" w:eastAsia="仿宋_GB2312" w:hAnsi="仿宋_GB2312" w:cs="仿宋_GB2312"/>
                <w:sz w:val="24"/>
                <w:szCs w:val="24"/>
              </w:rPr>
            </w:pPr>
          </w:p>
        </w:tc>
        <w:tc>
          <w:tcPr>
            <w:tcW w:w="126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1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2</w:t>
            </w:r>
          </w:p>
        </w:tc>
        <w:tc>
          <w:tcPr>
            <w:tcW w:w="1890"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记号笔（粉笔</w:t>
            </w:r>
          </w:p>
        </w:tc>
        <w:tc>
          <w:tcPr>
            <w:tcW w:w="2529" w:type="dxa"/>
          </w:tcPr>
          <w:p w:rsidR="00783577" w:rsidRDefault="00783577">
            <w:pPr>
              <w:pStyle w:val="a6"/>
              <w:spacing w:line="400" w:lineRule="exact"/>
              <w:jc w:val="center"/>
              <w:rPr>
                <w:rFonts w:ascii="仿宋_GB2312" w:eastAsia="仿宋_GB2312" w:hAnsi="仿宋_GB2312" w:cs="仿宋_GB2312"/>
                <w:sz w:val="24"/>
                <w:szCs w:val="24"/>
              </w:rPr>
            </w:pPr>
          </w:p>
        </w:tc>
        <w:tc>
          <w:tcPr>
            <w:tcW w:w="1826" w:type="dxa"/>
          </w:tcPr>
          <w:p w:rsidR="00783577" w:rsidRDefault="00783577">
            <w:pPr>
              <w:pStyle w:val="a6"/>
              <w:spacing w:line="400" w:lineRule="exact"/>
              <w:jc w:val="center"/>
              <w:rPr>
                <w:rFonts w:ascii="仿宋_GB2312" w:eastAsia="仿宋_GB2312" w:hAnsi="仿宋_GB2312" w:cs="仿宋_GB2312"/>
                <w:sz w:val="24"/>
                <w:szCs w:val="24"/>
              </w:rPr>
            </w:pPr>
          </w:p>
        </w:tc>
        <w:tc>
          <w:tcPr>
            <w:tcW w:w="126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r w:rsidR="00783577">
        <w:tc>
          <w:tcPr>
            <w:tcW w:w="1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3</w:t>
            </w:r>
          </w:p>
        </w:tc>
        <w:tc>
          <w:tcPr>
            <w:tcW w:w="1890"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维修手册</w:t>
            </w:r>
          </w:p>
        </w:tc>
        <w:tc>
          <w:tcPr>
            <w:tcW w:w="252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根据考试车型准备</w:t>
            </w:r>
          </w:p>
        </w:tc>
        <w:tc>
          <w:tcPr>
            <w:tcW w:w="1826" w:type="dxa"/>
          </w:tcPr>
          <w:p w:rsidR="00783577" w:rsidRDefault="00783577">
            <w:pPr>
              <w:pStyle w:val="a6"/>
              <w:spacing w:line="400" w:lineRule="exact"/>
              <w:jc w:val="center"/>
              <w:rPr>
                <w:rFonts w:ascii="仿宋_GB2312" w:eastAsia="仿宋_GB2312" w:hAnsi="仿宋_GB2312" w:cs="仿宋_GB2312"/>
                <w:sz w:val="24"/>
                <w:szCs w:val="24"/>
              </w:rPr>
            </w:pPr>
          </w:p>
        </w:tc>
        <w:tc>
          <w:tcPr>
            <w:tcW w:w="1264"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数量</w:t>
            </w:r>
            <w:r>
              <w:rPr>
                <w:rFonts w:ascii="仿宋_GB2312" w:eastAsia="仿宋_GB2312" w:hAnsi="仿宋_GB2312" w:cs="仿宋_GB2312" w:hint="eastAsia"/>
                <w:sz w:val="24"/>
                <w:szCs w:val="24"/>
              </w:rPr>
              <w:t xml:space="preserve"> 1</w:t>
            </w:r>
          </w:p>
        </w:tc>
      </w:tr>
    </w:tbl>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3</w:t>
      </w:r>
      <w:r>
        <w:rPr>
          <w:rFonts w:ascii="仿宋_GB2312" w:eastAsia="仿宋_GB2312" w:hAnsi="仿宋_GB2312" w:cs="仿宋_GB2312" w:hint="eastAsia"/>
          <w:sz w:val="24"/>
          <w:szCs w:val="24"/>
        </w:rPr>
        <w:t>）考核时量</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考核时限：</w:t>
      </w:r>
      <w:r>
        <w:rPr>
          <w:rFonts w:ascii="仿宋_GB2312" w:eastAsia="仿宋_GB2312" w:hAnsi="仿宋_GB2312" w:cs="仿宋_GB2312" w:hint="eastAsia"/>
          <w:sz w:val="24"/>
          <w:szCs w:val="24"/>
        </w:rPr>
        <w:t xml:space="preserve">40 </w:t>
      </w:r>
      <w:r>
        <w:rPr>
          <w:rFonts w:ascii="仿宋_GB2312" w:eastAsia="仿宋_GB2312" w:hAnsi="仿宋_GB2312" w:cs="仿宋_GB2312" w:hint="eastAsia"/>
          <w:sz w:val="24"/>
          <w:szCs w:val="24"/>
        </w:rPr>
        <w:t>分钟</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4</w:t>
      </w:r>
      <w:r>
        <w:rPr>
          <w:rFonts w:ascii="仿宋_GB2312" w:eastAsia="仿宋_GB2312" w:hAnsi="仿宋_GB2312" w:cs="仿宋_GB2312" w:hint="eastAsia"/>
          <w:sz w:val="24"/>
          <w:szCs w:val="24"/>
        </w:rPr>
        <w:t>）评价标准</w:t>
      </w:r>
    </w:p>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《刹车真空助力器检查及制动踏板检查与调整》评分标准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09"/>
        <w:gridCol w:w="2977"/>
        <w:gridCol w:w="709"/>
        <w:gridCol w:w="3027"/>
      </w:tblGrid>
      <w:tr w:rsidR="00783577">
        <w:tc>
          <w:tcPr>
            <w:tcW w:w="18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检修项目</w:t>
            </w:r>
          </w:p>
        </w:tc>
        <w:tc>
          <w:tcPr>
            <w:tcW w:w="297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检修内容</w:t>
            </w:r>
            <w:r>
              <w:rPr>
                <w:rFonts w:ascii="仿宋_GB2312" w:eastAsia="仿宋_GB2312" w:hAnsi="仿宋_GB2312" w:cs="仿宋_GB2312" w:hint="eastAsia"/>
                <w:sz w:val="24"/>
                <w:szCs w:val="24"/>
              </w:rPr>
              <w:t xml:space="preserve">  </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分值</w:t>
            </w:r>
            <w:r>
              <w:rPr>
                <w:rFonts w:ascii="仿宋_GB2312" w:eastAsia="仿宋_GB2312" w:hAnsi="仿宋_GB2312" w:cs="仿宋_GB2312" w:hint="eastAsia"/>
                <w:sz w:val="24"/>
                <w:szCs w:val="24"/>
              </w:rPr>
              <w:t xml:space="preserve">  </w:t>
            </w:r>
          </w:p>
        </w:tc>
        <w:tc>
          <w:tcPr>
            <w:tcW w:w="3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评分标准</w:t>
            </w:r>
          </w:p>
        </w:tc>
      </w:tr>
      <w:tr w:rsidR="00783577">
        <w:tc>
          <w:tcPr>
            <w:tcW w:w="18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准备工作</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铺收座椅护套、翼子板布等</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每少铺收一件扣一分，扣完</w:t>
            </w:r>
          </w:p>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为止</w:t>
            </w:r>
          </w:p>
        </w:tc>
      </w:tr>
      <w:tr w:rsidR="00783577">
        <w:tc>
          <w:tcPr>
            <w:tcW w:w="1809" w:type="dxa"/>
            <w:vMerge w:val="restart"/>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作业安全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6s</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准备好所需仪器设备</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未进行准备直接扣完</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工量具、场地清洁</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每次扣一分，扣完为止</w:t>
            </w:r>
          </w:p>
        </w:tc>
      </w:tr>
      <w:tr w:rsidR="00783577">
        <w:tc>
          <w:tcPr>
            <w:tcW w:w="1809" w:type="dxa"/>
            <w:vMerge w:val="restart"/>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工具使用</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检测仪器选用合理</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未合理选用酌情扣分</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检测仪器使用规范</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tabs>
                <w:tab w:val="left" w:pos="904"/>
              </w:tabs>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未合理使用酌情扣分</w:t>
            </w:r>
          </w:p>
        </w:tc>
      </w:tr>
      <w:tr w:rsidR="00783577">
        <w:tc>
          <w:tcPr>
            <w:tcW w:w="18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发动机起动准备</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检查机油液位、冷却液液位、制动液液位、喷洗液液位</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每项</w:t>
            </w:r>
            <w:r>
              <w:rPr>
                <w:rFonts w:ascii="仿宋_GB2312" w:eastAsia="仿宋_GB2312" w:hAnsi="仿宋_GB2312" w:cs="仿宋_GB2312" w:hint="eastAsia"/>
                <w:sz w:val="24"/>
                <w:szCs w:val="24"/>
              </w:rPr>
              <w:t xml:space="preserve"> 1 </w:t>
            </w:r>
            <w:r>
              <w:rPr>
                <w:rFonts w:ascii="仿宋_GB2312" w:eastAsia="仿宋_GB2312" w:hAnsi="仿宋_GB2312" w:cs="仿宋_GB2312" w:hint="eastAsia"/>
                <w:sz w:val="24"/>
                <w:szCs w:val="24"/>
              </w:rPr>
              <w:t>分，扣完为止</w:t>
            </w:r>
          </w:p>
        </w:tc>
      </w:tr>
      <w:tr w:rsidR="00783577">
        <w:tc>
          <w:tcPr>
            <w:tcW w:w="1809" w:type="dxa"/>
            <w:vMerge w:val="restart"/>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制动踏板的检查及调整、真</w:t>
            </w:r>
          </w:p>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空助力器的检查</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检查制动踏板响应灵敏性、松动、异常噪音</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每项</w:t>
            </w:r>
            <w:r>
              <w:rPr>
                <w:rFonts w:ascii="仿宋_GB2312" w:eastAsia="仿宋_GB2312" w:hAnsi="仿宋_GB2312" w:cs="仿宋_GB2312" w:hint="eastAsia"/>
                <w:sz w:val="24"/>
                <w:szCs w:val="24"/>
              </w:rPr>
              <w:t xml:space="preserve"> 1 </w:t>
            </w:r>
            <w:r>
              <w:rPr>
                <w:rFonts w:ascii="仿宋_GB2312" w:eastAsia="仿宋_GB2312" w:hAnsi="仿宋_GB2312" w:cs="仿宋_GB2312" w:hint="eastAsia"/>
                <w:sz w:val="24"/>
                <w:szCs w:val="24"/>
              </w:rPr>
              <w:t>分，扣完为止</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用直尺测量制动踏板高度</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测量方法错误扣完</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用直尺测量制动踏板自由行程</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测量方法错误扣完</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用直尺测量制动踏板行程余量</w:t>
            </w:r>
            <w:r>
              <w:rPr>
                <w:rFonts w:ascii="仿宋_GB2312" w:eastAsia="仿宋_GB2312" w:hAnsi="仿宋_GB2312" w:cs="仿宋_GB2312" w:hint="eastAsia"/>
                <w:sz w:val="24"/>
                <w:szCs w:val="24"/>
              </w:rPr>
              <w:t xml:space="preserve">  </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测量方法错误扣完</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调整制动踏板</w:t>
            </w:r>
          </w:p>
        </w:tc>
        <w:tc>
          <w:tcPr>
            <w:tcW w:w="7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5</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调整部位不正确扣完</w:t>
            </w:r>
          </w:p>
        </w:tc>
      </w:tr>
      <w:tr w:rsidR="00783577">
        <w:tc>
          <w:tcPr>
            <w:tcW w:w="1809" w:type="dxa"/>
            <w:vMerge/>
          </w:tcPr>
          <w:p w:rsidR="00783577" w:rsidRDefault="00783577">
            <w:pPr>
              <w:pStyle w:val="a6"/>
              <w:spacing w:line="400" w:lineRule="exact"/>
              <w:jc w:val="center"/>
              <w:rPr>
                <w:rFonts w:ascii="仿宋_GB2312" w:eastAsia="仿宋_GB2312" w:hAnsi="仿宋_GB2312" w:cs="仿宋_GB2312"/>
                <w:sz w:val="24"/>
                <w:szCs w:val="24"/>
              </w:rPr>
            </w:pP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检查真空助力器的工作状况、气密性、真空性</w:t>
            </w:r>
          </w:p>
        </w:tc>
        <w:tc>
          <w:tcPr>
            <w:tcW w:w="709"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30</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每项</w:t>
            </w:r>
            <w:r>
              <w:rPr>
                <w:rFonts w:ascii="仿宋_GB2312" w:eastAsia="仿宋_GB2312" w:hAnsi="仿宋_GB2312" w:cs="仿宋_GB2312" w:hint="eastAsia"/>
                <w:sz w:val="24"/>
                <w:szCs w:val="24"/>
              </w:rPr>
              <w:t xml:space="preserve"> 10 </w:t>
            </w:r>
            <w:r>
              <w:rPr>
                <w:rFonts w:ascii="仿宋_GB2312" w:eastAsia="仿宋_GB2312" w:hAnsi="仿宋_GB2312" w:cs="仿宋_GB2312" w:hint="eastAsia"/>
                <w:sz w:val="24"/>
                <w:szCs w:val="24"/>
              </w:rPr>
              <w:t>分，扣完为止</w:t>
            </w:r>
          </w:p>
        </w:tc>
      </w:tr>
      <w:tr w:rsidR="00783577">
        <w:tc>
          <w:tcPr>
            <w:tcW w:w="18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lastRenderedPageBreak/>
              <w:t>工单填写</w:t>
            </w:r>
            <w:r>
              <w:rPr>
                <w:rFonts w:ascii="仿宋_GB2312" w:eastAsia="仿宋_GB2312" w:hAnsi="仿宋_GB2312" w:cs="仿宋_GB2312" w:hint="eastAsia"/>
                <w:sz w:val="24"/>
                <w:szCs w:val="24"/>
              </w:rPr>
              <w:t xml:space="preserve"> </w:t>
            </w:r>
          </w:p>
        </w:tc>
        <w:tc>
          <w:tcPr>
            <w:tcW w:w="297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确认检测步骤完成情况及检修结果填写</w:t>
            </w:r>
          </w:p>
        </w:tc>
        <w:tc>
          <w:tcPr>
            <w:tcW w:w="709"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5  </w:t>
            </w:r>
          </w:p>
        </w:tc>
        <w:tc>
          <w:tcPr>
            <w:tcW w:w="3027"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工单填写情况酌情扣分</w:t>
            </w:r>
          </w:p>
        </w:tc>
      </w:tr>
      <w:tr w:rsidR="00783577">
        <w:tc>
          <w:tcPr>
            <w:tcW w:w="1809" w:type="dxa"/>
          </w:tcPr>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总分</w:t>
            </w:r>
          </w:p>
        </w:tc>
        <w:tc>
          <w:tcPr>
            <w:tcW w:w="2977" w:type="dxa"/>
          </w:tcPr>
          <w:p w:rsidR="00783577" w:rsidRDefault="00783577">
            <w:pPr>
              <w:pStyle w:val="a6"/>
              <w:spacing w:line="400" w:lineRule="exact"/>
              <w:jc w:val="left"/>
              <w:rPr>
                <w:rFonts w:ascii="仿宋_GB2312" w:eastAsia="仿宋_GB2312" w:hAnsi="仿宋_GB2312" w:cs="仿宋_GB2312"/>
                <w:sz w:val="24"/>
                <w:szCs w:val="24"/>
              </w:rPr>
            </w:pPr>
          </w:p>
        </w:tc>
        <w:tc>
          <w:tcPr>
            <w:tcW w:w="709" w:type="dxa"/>
          </w:tcPr>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100</w:t>
            </w:r>
          </w:p>
        </w:tc>
        <w:tc>
          <w:tcPr>
            <w:tcW w:w="3027" w:type="dxa"/>
          </w:tcPr>
          <w:p w:rsidR="00783577" w:rsidRDefault="00783577">
            <w:pPr>
              <w:pStyle w:val="a6"/>
              <w:spacing w:line="400" w:lineRule="exact"/>
              <w:jc w:val="left"/>
              <w:rPr>
                <w:rFonts w:ascii="仿宋_GB2312" w:eastAsia="仿宋_GB2312" w:hAnsi="仿宋_GB2312" w:cs="仿宋_GB2312"/>
                <w:sz w:val="24"/>
                <w:szCs w:val="24"/>
              </w:rPr>
            </w:pPr>
          </w:p>
        </w:tc>
      </w:tr>
    </w:tbl>
    <w:p w:rsidR="00783577" w:rsidRDefault="00391ECB">
      <w:pPr>
        <w:pStyle w:val="a6"/>
        <w:spacing w:line="400" w:lineRule="exact"/>
        <w:jc w:val="center"/>
        <w:rPr>
          <w:rFonts w:ascii="仿宋_GB2312" w:eastAsia="仿宋_GB2312" w:hAnsi="仿宋_GB2312" w:cs="仿宋_GB2312"/>
          <w:sz w:val="24"/>
          <w:szCs w:val="24"/>
        </w:rPr>
      </w:pP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刹车真空助力器检查及制动踏板检查与调整</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操作工单</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一、检查准备工作安全</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6s</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□安装座椅套</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□安装地板垫</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□安装方向盘套</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□拉起发动机盖释放杆</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□打开发动机盖</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□安装翼子板布</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□安装前格栅布</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□安装车轮挡块</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可以用举升机顶起部分车辆重量</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□检查机油液位、冷却液液位、制动液液位、喷洗液液</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二、制动踏板的检查及调整、真空助力器的检查</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□检查制动踏板响应灵敏性、松动、异常噪音</w:t>
      </w:r>
    </w:p>
    <w:p w:rsidR="00783577" w:rsidRDefault="00391ECB">
      <w:pPr>
        <w:pStyle w:val="a6"/>
        <w:spacing w:line="400"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□用直尺测量制动踏板高度</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标准值：</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测量值：</w:t>
      </w:r>
      <w:r>
        <w:rPr>
          <w:rFonts w:ascii="仿宋_GB2312" w:eastAsia="仿宋_GB2312" w:hAnsi="仿宋_GB2312" w:cs="仿宋_GB2312" w:hint="eastAsia"/>
          <w:sz w:val="24"/>
          <w:szCs w:val="24"/>
          <w:u w:val="single"/>
        </w:rPr>
        <w:t xml:space="preserve">         </w:t>
      </w:r>
    </w:p>
    <w:p w:rsidR="00783577" w:rsidRDefault="00391ECB">
      <w:pPr>
        <w:pStyle w:val="a6"/>
        <w:spacing w:line="400"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□用直尺测量制动踏板自由行程</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标准值：</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测量值：</w:t>
      </w:r>
      <w:r>
        <w:rPr>
          <w:rFonts w:ascii="仿宋_GB2312" w:eastAsia="仿宋_GB2312" w:hAnsi="仿宋_GB2312" w:cs="仿宋_GB2312" w:hint="eastAsia"/>
          <w:sz w:val="24"/>
          <w:szCs w:val="24"/>
          <w:u w:val="single"/>
        </w:rPr>
        <w:t xml:space="preserve">           </w:t>
      </w:r>
    </w:p>
    <w:p w:rsidR="00783577" w:rsidRDefault="00391ECB">
      <w:pPr>
        <w:pStyle w:val="a6"/>
        <w:spacing w:line="400" w:lineRule="exact"/>
        <w:jc w:val="left"/>
        <w:rPr>
          <w:rFonts w:ascii="仿宋_GB2312" w:eastAsia="仿宋_GB2312" w:hAnsi="仿宋_GB2312" w:cs="仿宋_GB2312"/>
          <w:sz w:val="24"/>
          <w:szCs w:val="24"/>
          <w:u w:val="single"/>
        </w:rPr>
      </w:pPr>
      <w:r>
        <w:rPr>
          <w:rFonts w:ascii="仿宋_GB2312" w:eastAsia="仿宋_GB2312" w:hAnsi="仿宋_GB2312" w:cs="仿宋_GB2312" w:hint="eastAsia"/>
          <w:sz w:val="24"/>
          <w:szCs w:val="24"/>
        </w:rPr>
        <w:t>□用直尺测量制动踏板行程余量</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标准值：</w:t>
      </w:r>
      <w:r>
        <w:rPr>
          <w:rFonts w:ascii="仿宋_GB2312" w:eastAsia="仿宋_GB2312" w:hAnsi="仿宋_GB2312" w:cs="仿宋_GB2312" w:hint="eastAsia"/>
          <w:sz w:val="24"/>
          <w:szCs w:val="24"/>
          <w:u w:val="single"/>
        </w:rPr>
        <w:t xml:space="preserve">            </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测量值：</w:t>
      </w:r>
      <w:r>
        <w:rPr>
          <w:rFonts w:ascii="仿宋_GB2312" w:eastAsia="仿宋_GB2312" w:hAnsi="仿宋_GB2312" w:cs="仿宋_GB2312" w:hint="eastAsia"/>
          <w:sz w:val="24"/>
          <w:szCs w:val="24"/>
          <w:u w:val="single"/>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□调整制动踏板</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□检查真空助力器的工作状况、气密性、真空性</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正常</w:t>
      </w:r>
      <w:r>
        <w:rPr>
          <w:rFonts w:ascii="仿宋_GB2312" w:eastAsia="仿宋_GB2312" w:hAnsi="仿宋_GB2312" w:cs="仿宋_GB2312" w:hint="eastAsia"/>
          <w:sz w:val="24"/>
          <w:szCs w:val="24"/>
        </w:rPr>
        <w:t xml:space="preserve"> / </w:t>
      </w:r>
      <w:r>
        <w:rPr>
          <w:rFonts w:ascii="仿宋_GB2312" w:eastAsia="仿宋_GB2312" w:hAnsi="仿宋_GB2312" w:cs="仿宋_GB2312" w:hint="eastAsia"/>
          <w:sz w:val="24"/>
          <w:szCs w:val="24"/>
        </w:rPr>
        <w:t>不正常</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三、车辆恢复</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□恢复</w:t>
      </w:r>
      <w:r>
        <w:rPr>
          <w:rFonts w:ascii="仿宋_GB2312" w:eastAsia="仿宋_GB2312" w:hAnsi="仿宋_GB2312" w:cs="仿宋_GB2312" w:hint="eastAsia"/>
          <w:sz w:val="24"/>
          <w:szCs w:val="24"/>
        </w:rPr>
        <w:t>/</w:t>
      </w:r>
      <w:r>
        <w:rPr>
          <w:rFonts w:ascii="仿宋_GB2312" w:eastAsia="仿宋_GB2312" w:hAnsi="仿宋_GB2312" w:cs="仿宋_GB2312" w:hint="eastAsia"/>
          <w:sz w:val="24"/>
          <w:szCs w:val="24"/>
        </w:rPr>
        <w:t>清洁</w:t>
      </w:r>
      <w:r>
        <w:rPr>
          <w:rFonts w:ascii="仿宋_GB2312" w:eastAsia="仿宋_GB2312" w:hAnsi="仿宋_GB2312" w:cs="仿宋_GB2312" w:hint="eastAsia"/>
          <w:sz w:val="24"/>
          <w:szCs w:val="24"/>
        </w:rPr>
        <w:t xml:space="preserve"> </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□拆卸翼子板布和前盖</w:t>
      </w:r>
    </w:p>
    <w:p w:rsidR="00783577" w:rsidRDefault="00391ECB">
      <w:pPr>
        <w:pStyle w:val="a6"/>
        <w:spacing w:line="400" w:lineRule="exact"/>
        <w:jc w:val="left"/>
        <w:rPr>
          <w:rFonts w:ascii="仿宋_GB2312" w:eastAsia="仿宋_GB2312" w:hAnsi="仿宋_GB2312" w:cs="仿宋_GB2312"/>
          <w:sz w:val="24"/>
          <w:szCs w:val="24"/>
        </w:rPr>
      </w:pPr>
      <w:r>
        <w:rPr>
          <w:rFonts w:ascii="仿宋_GB2312" w:eastAsia="仿宋_GB2312" w:hAnsi="仿宋_GB2312" w:cs="仿宋_GB2312" w:hint="eastAsia"/>
          <w:sz w:val="24"/>
          <w:szCs w:val="24"/>
        </w:rPr>
        <w:t>□拆卸方向盘套和地板垫和座椅套</w:t>
      </w:r>
    </w:p>
    <w:p w:rsidR="00783577" w:rsidRDefault="00783577">
      <w:pPr>
        <w:spacing w:line="400" w:lineRule="exact"/>
        <w:jc w:val="left"/>
        <w:rPr>
          <w:rFonts w:ascii="仿宋_GB2312" w:eastAsia="仿宋_GB2312" w:hAnsi="仿宋_GB2312" w:cs="仿宋_GB2312"/>
          <w:color w:val="000000"/>
          <w:kern w:val="0"/>
          <w:sz w:val="24"/>
        </w:rPr>
      </w:pPr>
    </w:p>
    <w:p w:rsidR="00783577" w:rsidRDefault="00391ECB">
      <w:pPr>
        <w:widowControl/>
        <w:spacing w:line="400" w:lineRule="exact"/>
        <w:jc w:val="left"/>
        <w:outlineLvl w:val="0"/>
        <w:rPr>
          <w:rFonts w:ascii="仿宋_GB2312" w:eastAsia="仿宋_GB2312" w:hAnsi="仿宋_GB2312" w:cs="仿宋_GB2312"/>
          <w:sz w:val="24"/>
        </w:rPr>
      </w:pPr>
      <w:bookmarkStart w:id="168" w:name="_Toc9803"/>
      <w:bookmarkStart w:id="169" w:name="_Toc31785"/>
      <w:bookmarkStart w:id="170" w:name="_Toc3689"/>
      <w:bookmarkStart w:id="171" w:name="_Toc541"/>
      <w:bookmarkStart w:id="172" w:name="_Toc1090"/>
      <w:r>
        <w:rPr>
          <w:rFonts w:ascii="仿宋_GB2312" w:eastAsia="仿宋_GB2312" w:hAnsi="仿宋_GB2312" w:cs="仿宋_GB2312" w:hint="eastAsia"/>
          <w:b/>
          <w:color w:val="000000"/>
          <w:kern w:val="0"/>
          <w:sz w:val="24"/>
          <w:lang w:bidi="ar"/>
        </w:rPr>
        <w:t xml:space="preserve">J2-10 </w:t>
      </w:r>
      <w:r>
        <w:rPr>
          <w:rFonts w:ascii="仿宋_GB2312" w:eastAsia="仿宋_GB2312" w:hAnsi="仿宋_GB2312" w:cs="仿宋_GB2312" w:hint="eastAsia"/>
          <w:b/>
          <w:color w:val="000000"/>
          <w:kern w:val="0"/>
          <w:sz w:val="24"/>
          <w:lang w:bidi="ar"/>
        </w:rPr>
        <w:t>驻车制动器的调整</w:t>
      </w:r>
      <w:bookmarkEnd w:id="168"/>
      <w:bookmarkEnd w:id="169"/>
      <w:bookmarkEnd w:id="170"/>
      <w:bookmarkEnd w:id="171"/>
      <w:bookmarkEnd w:id="172"/>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车辆放置于举升机工位上，或者在制动实验台架上，调整驻车制动器拉柄（驻</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车制动踏板）使自由行程不合格或者调整盘鼓式车轮制动器使行程增大，两种故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障现象任选一种，考官应向考生描述故障现象，要求考生对该车辆的驻车制动器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进行调整，使其恢复正常性能。</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21"/>
        <w:gridCol w:w="3360"/>
        <w:gridCol w:w="2145"/>
        <w:gridCol w:w="795"/>
        <w:gridCol w:w="1215"/>
      </w:tblGrid>
      <w:tr w:rsidR="00783577">
        <w:trPr>
          <w:trHeight w:val="171"/>
        </w:trPr>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360" w:type="dxa"/>
            <w:vAlign w:val="center"/>
          </w:tcPr>
          <w:p w:rsidR="00783577" w:rsidRDefault="00391ECB">
            <w:pPr>
              <w:tabs>
                <w:tab w:val="left" w:pos="62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3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后轮盘鼓式制动轿车或实验台</w:t>
            </w:r>
          </w:p>
          <w:p w:rsidR="00783577" w:rsidRDefault="00783577">
            <w:pPr>
              <w:spacing w:line="400" w:lineRule="exact"/>
              <w:jc w:val="center"/>
              <w:rPr>
                <w:rFonts w:ascii="仿宋_GB2312" w:eastAsia="仿宋_GB2312" w:hAnsi="仿宋_GB2312" w:cs="仿宋_GB2312"/>
                <w:sz w:val="24"/>
              </w:rPr>
            </w:pPr>
          </w:p>
        </w:tc>
        <w:tc>
          <w:tcPr>
            <w:tcW w:w="2145" w:type="dxa"/>
            <w:vAlign w:val="center"/>
          </w:tcPr>
          <w:p w:rsidR="00783577" w:rsidRDefault="00783577">
            <w:pPr>
              <w:spacing w:line="400" w:lineRule="exact"/>
              <w:jc w:val="center"/>
              <w:rPr>
                <w:rFonts w:ascii="仿宋_GB2312" w:eastAsia="仿宋_GB2312" w:hAnsi="仿宋_GB2312" w:cs="仿宋_GB2312"/>
                <w:sz w:val="24"/>
              </w:rPr>
            </w:pP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3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1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3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带虎钳的工作台</w:t>
            </w:r>
          </w:p>
        </w:tc>
        <w:tc>
          <w:tcPr>
            <w:tcW w:w="2145" w:type="dxa"/>
            <w:vAlign w:val="center"/>
          </w:tcPr>
          <w:p w:rsidR="00783577" w:rsidRDefault="00783577">
            <w:pPr>
              <w:spacing w:line="400" w:lineRule="exact"/>
              <w:jc w:val="center"/>
              <w:rPr>
                <w:rFonts w:ascii="仿宋_GB2312" w:eastAsia="仿宋_GB2312" w:hAnsi="仿宋_GB2312" w:cs="仿宋_GB2312"/>
                <w:sz w:val="24"/>
              </w:rPr>
            </w:pP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3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轮胎架</w:t>
            </w:r>
          </w:p>
        </w:tc>
        <w:tc>
          <w:tcPr>
            <w:tcW w:w="2145" w:type="dxa"/>
            <w:vAlign w:val="center"/>
          </w:tcPr>
          <w:p w:rsidR="00783577" w:rsidRDefault="00783577">
            <w:pPr>
              <w:tabs>
                <w:tab w:val="left" w:pos="1291"/>
                <w:tab w:val="left" w:pos="1875"/>
              </w:tabs>
              <w:spacing w:line="400" w:lineRule="exact"/>
              <w:jc w:val="center"/>
              <w:rPr>
                <w:rFonts w:ascii="仿宋_GB2312" w:eastAsia="仿宋_GB2312" w:hAnsi="仿宋_GB2312" w:cs="仿宋_GB2312"/>
                <w:sz w:val="24"/>
              </w:rPr>
            </w:pP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3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扭力扳手</w:t>
            </w:r>
          </w:p>
        </w:tc>
        <w:tc>
          <w:tcPr>
            <w:tcW w:w="2145" w:type="dxa"/>
            <w:vAlign w:val="center"/>
          </w:tcPr>
          <w:p w:rsidR="00783577" w:rsidRDefault="00783577">
            <w:pPr>
              <w:spacing w:line="400" w:lineRule="exact"/>
              <w:jc w:val="center"/>
              <w:rPr>
                <w:rFonts w:ascii="仿宋_GB2312" w:eastAsia="仿宋_GB2312" w:hAnsi="仿宋_GB2312" w:cs="仿宋_GB2312"/>
                <w:sz w:val="24"/>
              </w:rPr>
            </w:pP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3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手电筒</w:t>
            </w:r>
          </w:p>
        </w:tc>
        <w:tc>
          <w:tcPr>
            <w:tcW w:w="2145" w:type="dxa"/>
            <w:vAlign w:val="center"/>
          </w:tcPr>
          <w:p w:rsidR="00783577" w:rsidRDefault="00783577">
            <w:pPr>
              <w:spacing w:line="400" w:lineRule="exact"/>
              <w:jc w:val="center"/>
              <w:rPr>
                <w:rFonts w:ascii="仿宋_GB2312" w:eastAsia="仿宋_GB2312" w:hAnsi="仿宋_GB2312" w:cs="仿宋_GB2312"/>
                <w:sz w:val="24"/>
              </w:rPr>
            </w:pP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12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3585"/>
        <w:gridCol w:w="2131"/>
        <w:gridCol w:w="2131"/>
      </w:tblGrid>
      <w:tr w:rsidR="00783577">
        <w:tc>
          <w:tcPr>
            <w:tcW w:w="67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58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67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58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31" w:type="dxa"/>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7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8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31" w:type="dxa"/>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7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8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131" w:type="dxa"/>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c>
          <w:tcPr>
            <w:tcW w:w="67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58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维修手册</w:t>
            </w: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与调整车辆一致</w:t>
            </w:r>
          </w:p>
        </w:tc>
        <w:tc>
          <w:tcPr>
            <w:tcW w:w="213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《驻车制动器的调整》评分标准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2"/>
        <w:gridCol w:w="1156"/>
        <w:gridCol w:w="3120"/>
        <w:gridCol w:w="742"/>
        <w:gridCol w:w="2872"/>
      </w:tblGrid>
      <w:tr w:rsidR="00783577">
        <w:tc>
          <w:tcPr>
            <w:tcW w:w="6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rPr>
          <w:trHeight w:val="341"/>
        </w:trPr>
        <w:tc>
          <w:tcPr>
            <w:tcW w:w="63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5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S</w:t>
            </w: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车辆防护，松开驻车制动器，举升</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车辆、拆卸单侧后轮胎</w:t>
            </w:r>
          </w:p>
        </w:tc>
        <w:tc>
          <w:tcPr>
            <w:tcW w:w="742" w:type="dxa"/>
            <w:vAlign w:val="center"/>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rPr>
          <w:trHeight w:val="339"/>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准备好所工量具及耗材</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339"/>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286"/>
        </w:trPr>
        <w:tc>
          <w:tcPr>
            <w:tcW w:w="63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5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285"/>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6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1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手册使用</w:t>
            </w: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286"/>
        </w:trPr>
        <w:tc>
          <w:tcPr>
            <w:tcW w:w="63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5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调整驻</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车制动</w:t>
            </w:r>
          </w:p>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临时安装</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个轮毂螺母</w:t>
            </w:r>
            <w:r>
              <w:rPr>
                <w:rFonts w:ascii="仿宋_GB2312" w:eastAsia="仿宋_GB2312" w:hAnsi="仿宋_GB2312" w:cs="仿宋_GB2312" w:hint="eastAsia"/>
                <w:sz w:val="24"/>
              </w:rPr>
              <w:t xml:space="preserve"> </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286"/>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调整间隙</w:t>
            </w:r>
            <w:r>
              <w:rPr>
                <w:rFonts w:ascii="仿宋_GB2312" w:eastAsia="仿宋_GB2312" w:hAnsi="仿宋_GB2312" w:cs="仿宋_GB2312" w:hint="eastAsia"/>
                <w:sz w:val="24"/>
              </w:rPr>
              <w:t xml:space="preserve"> </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286"/>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检查后轮拖滞</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286"/>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检查驻车制动拉杆行程</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431"/>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调整驻车制动拉杆行程</w:t>
            </w:r>
          </w:p>
        </w:tc>
        <w:tc>
          <w:tcPr>
            <w:tcW w:w="742"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286"/>
        </w:trPr>
        <w:tc>
          <w:tcPr>
            <w:tcW w:w="63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5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复查</w:t>
            </w:r>
          </w:p>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检查制动拖滞</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320"/>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检查驻车制动拉杆行程</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2872" w:type="dxa"/>
          </w:tcPr>
          <w:p w:rsidR="00783577" w:rsidRDefault="00783577">
            <w:pPr>
              <w:spacing w:line="400" w:lineRule="exact"/>
              <w:rPr>
                <w:rFonts w:ascii="仿宋_GB2312" w:eastAsia="仿宋_GB2312" w:hAnsi="仿宋_GB2312" w:cs="仿宋_GB2312"/>
                <w:sz w:val="24"/>
              </w:rPr>
            </w:pPr>
          </w:p>
        </w:tc>
      </w:tr>
      <w:tr w:rsidR="00783577">
        <w:trPr>
          <w:trHeight w:val="319"/>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对制动鼓安装进行复查</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检查方法正确</w:t>
            </w:r>
          </w:p>
        </w:tc>
      </w:tr>
      <w:tr w:rsidR="00783577">
        <w:trPr>
          <w:trHeight w:val="319"/>
        </w:trPr>
        <w:tc>
          <w:tcPr>
            <w:tcW w:w="632" w:type="dxa"/>
            <w:vMerge/>
            <w:vAlign w:val="center"/>
          </w:tcPr>
          <w:p w:rsidR="00783577" w:rsidRDefault="00783577">
            <w:pPr>
              <w:spacing w:line="400" w:lineRule="exact"/>
              <w:jc w:val="center"/>
              <w:rPr>
                <w:rFonts w:ascii="仿宋_GB2312" w:eastAsia="仿宋_GB2312" w:hAnsi="仿宋_GB2312" w:cs="仿宋_GB2312"/>
                <w:sz w:val="24"/>
              </w:rPr>
            </w:pPr>
          </w:p>
        </w:tc>
        <w:tc>
          <w:tcPr>
            <w:tcW w:w="1156" w:type="dxa"/>
            <w:vMerge/>
            <w:vAlign w:val="center"/>
          </w:tcPr>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安装后轮</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检查方法正确</w:t>
            </w:r>
          </w:p>
        </w:tc>
      </w:tr>
      <w:tr w:rsidR="00783577">
        <w:tc>
          <w:tcPr>
            <w:tcW w:w="6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p w:rsidR="00783577" w:rsidRDefault="00783577">
            <w:pPr>
              <w:spacing w:line="400" w:lineRule="exact"/>
              <w:jc w:val="center"/>
              <w:rPr>
                <w:rFonts w:ascii="仿宋_GB2312" w:eastAsia="仿宋_GB2312" w:hAnsi="仿宋_GB2312" w:cs="仿宋_GB2312"/>
                <w:sz w:val="24"/>
              </w:rPr>
            </w:pPr>
          </w:p>
        </w:tc>
        <w:tc>
          <w:tcPr>
            <w:tcW w:w="3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8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r>
              <w:rPr>
                <w:rFonts w:ascii="仿宋_GB2312" w:eastAsia="仿宋_GB2312" w:hAnsi="仿宋_GB2312" w:cs="仿宋_GB2312" w:hint="eastAsia"/>
                <w:sz w:val="24"/>
              </w:rPr>
              <w:t xml:space="preserve"> </w:t>
            </w:r>
          </w:p>
          <w:p w:rsidR="00783577" w:rsidRDefault="00783577">
            <w:pPr>
              <w:spacing w:line="400" w:lineRule="exact"/>
              <w:rPr>
                <w:rFonts w:ascii="仿宋_GB2312" w:eastAsia="仿宋_GB2312" w:hAnsi="仿宋_GB2312" w:cs="仿宋_GB2312"/>
                <w:sz w:val="24"/>
              </w:rPr>
            </w:pPr>
          </w:p>
        </w:tc>
      </w:tr>
      <w:tr w:rsidR="00783577">
        <w:tc>
          <w:tcPr>
            <w:tcW w:w="6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120" w:type="dxa"/>
          </w:tcPr>
          <w:p w:rsidR="00783577" w:rsidRDefault="00783577">
            <w:pPr>
              <w:spacing w:line="400" w:lineRule="exact"/>
              <w:rPr>
                <w:rFonts w:ascii="仿宋_GB2312" w:eastAsia="仿宋_GB2312" w:hAnsi="仿宋_GB2312" w:cs="仿宋_GB2312"/>
                <w:sz w:val="24"/>
              </w:rPr>
            </w:pPr>
          </w:p>
        </w:tc>
        <w:tc>
          <w:tcPr>
            <w:tcW w:w="742"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2872" w:type="dxa"/>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《驻车制动器的调整》操作工单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一、作业前准备工作安全</w:t>
      </w:r>
      <w:r>
        <w:rPr>
          <w:rFonts w:ascii="仿宋_GB2312" w:eastAsia="仿宋_GB2312" w:hAnsi="仿宋_GB2312" w:cs="仿宋_GB2312" w:hint="eastAsia"/>
          <w:color w:val="000000"/>
          <w:kern w:val="0"/>
          <w:sz w:val="24"/>
          <w:lang w:bidi="ar"/>
        </w:rPr>
        <w:t>/6S</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安装座椅套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安装地板垫</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安装方向盘套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松开驻车制动器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举升车辆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拆卸后轮（单侧）</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二、调整驻车制动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临时安装</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个轮毂螺母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调整间隙</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检查后轮拖滞</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检查驻车制动拉杆行程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调整驻车制动拉杆行程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三、最终检查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检查后轮拖滞</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检查驻车制动拉杆行程</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标准值：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测量值：</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u w:val="single"/>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安装后轮</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轮胎螺栓扭矩：</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四、车辆恢复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恢复</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清洁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拆卸方向盘套和地板垫和座椅套</w:t>
      </w:r>
    </w:p>
    <w:p w:rsidR="00783577" w:rsidRDefault="00783577">
      <w:pPr>
        <w:spacing w:line="400" w:lineRule="exact"/>
        <w:jc w:val="left"/>
        <w:rPr>
          <w:rFonts w:ascii="仿宋_GB2312" w:eastAsia="仿宋_GB2312" w:hAnsi="仿宋_GB2312" w:cs="仿宋_GB2312"/>
          <w:color w:val="000000"/>
          <w:kern w:val="0"/>
          <w:szCs w:val="21"/>
        </w:rPr>
      </w:pPr>
    </w:p>
    <w:p w:rsidR="00783577" w:rsidRDefault="00391ECB">
      <w:pPr>
        <w:widowControl/>
        <w:spacing w:line="400" w:lineRule="exact"/>
        <w:jc w:val="left"/>
        <w:outlineLvl w:val="0"/>
        <w:rPr>
          <w:rFonts w:ascii="仿宋_GB2312" w:eastAsia="仿宋_GB2312" w:hAnsi="仿宋_GB2312" w:cs="仿宋_GB2312"/>
        </w:rPr>
      </w:pPr>
      <w:bookmarkStart w:id="173" w:name="_Toc7881"/>
      <w:bookmarkStart w:id="174" w:name="_Toc17710"/>
      <w:bookmarkStart w:id="175" w:name="_Toc24981"/>
      <w:bookmarkStart w:id="176" w:name="_Toc21557"/>
      <w:bookmarkStart w:id="177" w:name="_Toc29182"/>
      <w:r>
        <w:rPr>
          <w:rFonts w:ascii="仿宋_GB2312" w:eastAsia="仿宋_GB2312" w:hAnsi="仿宋_GB2312" w:cs="仿宋_GB2312" w:hint="eastAsia"/>
          <w:b/>
          <w:color w:val="000000"/>
          <w:kern w:val="0"/>
          <w:sz w:val="28"/>
          <w:szCs w:val="28"/>
          <w:lang w:bidi="ar"/>
        </w:rPr>
        <w:t xml:space="preserve">J2-11 </w:t>
      </w:r>
      <w:r>
        <w:rPr>
          <w:rFonts w:ascii="仿宋_GB2312" w:eastAsia="仿宋_GB2312" w:hAnsi="仿宋_GB2312" w:cs="仿宋_GB2312" w:hint="eastAsia"/>
          <w:b/>
          <w:color w:val="000000"/>
          <w:kern w:val="0"/>
          <w:sz w:val="28"/>
          <w:szCs w:val="28"/>
          <w:lang w:bidi="ar"/>
        </w:rPr>
        <w:t>齿轮齿条转向器总成的拆装与检测</w:t>
      </w:r>
      <w:bookmarkEnd w:id="173"/>
      <w:bookmarkEnd w:id="174"/>
      <w:bookmarkEnd w:id="175"/>
      <w:bookmarkEnd w:id="176"/>
      <w:bookmarkEnd w:id="177"/>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本项考试要求学生对已经从车上拆卸下来的齿轮齿条转向器总成进行拆装检测。主要考查考生对转向器分解和安装流程的正确掌握，并能对分解的转向器主要零件进行检查和检测，并根据检测结果做出正确的维修结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15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每个工位应配有工具车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每个工位应配有可供一张拆装操作的工作台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5"/>
        <w:gridCol w:w="2474"/>
        <w:gridCol w:w="2580"/>
        <w:gridCol w:w="1319"/>
        <w:gridCol w:w="1518"/>
      </w:tblGrid>
      <w:tr w:rsidR="00783577">
        <w:trPr>
          <w:trHeight w:val="171"/>
        </w:trPr>
        <w:tc>
          <w:tcPr>
            <w:tcW w:w="64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4" w:type="dxa"/>
          </w:tcPr>
          <w:p w:rsidR="00783577" w:rsidRDefault="00391ECB">
            <w:pPr>
              <w:tabs>
                <w:tab w:val="left" w:pos="62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58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3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齿轮齿条转向器总成</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58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拆卸转向器</w:t>
            </w:r>
            <w:r>
              <w:rPr>
                <w:rFonts w:ascii="仿宋_GB2312" w:eastAsia="仿宋_GB2312" w:hAnsi="仿宋_GB2312" w:cs="仿宋_GB2312" w:hint="eastAsia"/>
                <w:color w:val="000000"/>
                <w:kern w:val="0"/>
                <w:sz w:val="24"/>
                <w:lang w:bidi="ar"/>
              </w:rPr>
              <w:t xml:space="preserve"> SST</w:t>
            </w:r>
          </w:p>
        </w:tc>
        <w:tc>
          <w:tcPr>
            <w:tcW w:w="2580"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根据考核车型确定</w:t>
            </w: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百分表</w:t>
            </w:r>
          </w:p>
        </w:tc>
        <w:tc>
          <w:tcPr>
            <w:tcW w:w="2580" w:type="dxa"/>
          </w:tcPr>
          <w:p w:rsidR="00783577" w:rsidRDefault="00783577">
            <w:pPr>
              <w:tabs>
                <w:tab w:val="left" w:pos="1291"/>
                <w:tab w:val="left" w:pos="1875"/>
              </w:tabs>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百分表架</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卡簧钳</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手电筒</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rPr>
          <w:trHeight w:val="279"/>
        </w:trPr>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带虎钳的工作台</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47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记号笔</w:t>
            </w:r>
          </w:p>
        </w:tc>
        <w:tc>
          <w:tcPr>
            <w:tcW w:w="2580" w:type="dxa"/>
          </w:tcPr>
          <w:p w:rsidR="00783577" w:rsidRDefault="00783577">
            <w:pPr>
              <w:spacing w:line="400" w:lineRule="exact"/>
              <w:jc w:val="center"/>
              <w:rPr>
                <w:rFonts w:ascii="仿宋_GB2312" w:eastAsia="仿宋_GB2312" w:hAnsi="仿宋_GB2312" w:cs="仿宋_GB2312"/>
                <w:sz w:val="24"/>
              </w:rPr>
            </w:pPr>
          </w:p>
        </w:tc>
        <w:tc>
          <w:tcPr>
            <w:tcW w:w="1319"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3585"/>
        <w:gridCol w:w="2131"/>
        <w:gridCol w:w="2131"/>
      </w:tblGrid>
      <w:tr w:rsidR="00783577">
        <w:tc>
          <w:tcPr>
            <w:tcW w:w="675"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585"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675"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358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汽油</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r>
      <w:tr w:rsidR="00783577">
        <w:tc>
          <w:tcPr>
            <w:tcW w:w="675"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8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ATF-</w:t>
            </w:r>
            <w:r>
              <w:rPr>
                <w:rFonts w:ascii="仿宋_GB2312" w:eastAsia="仿宋_GB2312" w:hAnsi="仿宋_GB2312" w:cs="仿宋_GB2312" w:hint="eastAsia"/>
                <w:color w:val="000000"/>
                <w:kern w:val="0"/>
                <w:sz w:val="24"/>
                <w:lang w:bidi="ar"/>
              </w:rPr>
              <w:t>Ⅱ油</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r>
      <w:tr w:rsidR="00783577">
        <w:tc>
          <w:tcPr>
            <w:tcW w:w="675"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8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抹布</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《齿轮齿条转向器总成的拆装与检测》评分标准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3"/>
        <w:gridCol w:w="886"/>
        <w:gridCol w:w="3529"/>
        <w:gridCol w:w="603"/>
        <w:gridCol w:w="3011"/>
      </w:tblGrid>
      <w:tr w:rsidR="00783577">
        <w:tc>
          <w:tcPr>
            <w:tcW w:w="4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号</w:t>
            </w:r>
          </w:p>
        </w:tc>
        <w:tc>
          <w:tcPr>
            <w:tcW w:w="88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分</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rPr>
          <w:trHeight w:val="341"/>
        </w:trPr>
        <w:tc>
          <w:tcPr>
            <w:tcW w:w="49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886"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车辆防护，松开驻车制动器，举升车辆、拆卸单侧后轮胎</w:t>
            </w:r>
          </w:p>
        </w:tc>
        <w:tc>
          <w:tcPr>
            <w:tcW w:w="603" w:type="dxa"/>
            <w:vAlign w:val="center"/>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rPr>
          <w:trHeight w:val="339"/>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准备好所工量具及耗材</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339"/>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286"/>
        </w:trPr>
        <w:tc>
          <w:tcPr>
            <w:tcW w:w="49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886"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工具使</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285"/>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4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88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手册使</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286"/>
        </w:trPr>
        <w:tc>
          <w:tcPr>
            <w:tcW w:w="49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886"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解体</w:t>
            </w:r>
          </w:p>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拆左右压力油管</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扭矩：</w:t>
            </w:r>
            <w:r>
              <w:rPr>
                <w:rFonts w:ascii="仿宋_GB2312" w:eastAsia="仿宋_GB2312" w:hAnsi="仿宋_GB2312" w:cs="仿宋_GB2312" w:hint="eastAsia"/>
                <w:sz w:val="24"/>
              </w:rPr>
              <w:t>39N.m</w:t>
            </w:r>
            <w:r>
              <w:rPr>
                <w:rFonts w:ascii="仿宋_GB2312" w:eastAsia="仿宋_GB2312" w:hAnsi="仿宋_GB2312" w:cs="仿宋_GB2312" w:hint="eastAsia"/>
                <w:sz w:val="24"/>
              </w:rPr>
              <w:t>（根据具体车型确定）</w:t>
            </w:r>
          </w:p>
        </w:tc>
      </w:tr>
      <w:tr w:rsidR="00783577">
        <w:trPr>
          <w:trHeight w:val="286"/>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拆横拉杆</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在横拉杆与齿条接头上做一标记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拆横拉杆和锁紧螺母</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拆夹子、卡箍和齿条防尘罩</w:t>
            </w:r>
          </w:p>
        </w:tc>
        <w:tc>
          <w:tcPr>
            <w:tcW w:w="60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拆卸顺序正确</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拆齿条接头和内齿垫圈</w:t>
            </w:r>
          </w:p>
          <w:p w:rsidR="00783577" w:rsidRDefault="00783577">
            <w:pPr>
              <w:spacing w:line="400" w:lineRule="exact"/>
              <w:rPr>
                <w:rFonts w:ascii="仿宋_GB2312" w:eastAsia="仿宋_GB2312" w:hAnsi="仿宋_GB2312" w:cs="仿宋_GB2312"/>
                <w:sz w:val="24"/>
              </w:rPr>
            </w:pPr>
          </w:p>
        </w:tc>
        <w:tc>
          <w:tcPr>
            <w:tcW w:w="603"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011"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把内齿垫圈的卷边打开</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用专用工具拆齿条接头</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依次拆齿条导向块弹簧的锁紧螺母、压盖、弹簧、弹簧座、导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向块</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小心各连接线别折断</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拆控制阀及阀体</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旋出两个螺钉、拔出阀及阀体、取出</w:t>
            </w:r>
            <w:r>
              <w:rPr>
                <w:rFonts w:ascii="仿宋_GB2312" w:eastAsia="仿宋_GB2312" w:hAnsi="仿宋_GB2312" w:cs="仿宋_GB2312" w:hint="eastAsia"/>
                <w:sz w:val="24"/>
              </w:rPr>
              <w:t xml:space="preserve"> O </w:t>
            </w:r>
            <w:r>
              <w:rPr>
                <w:rFonts w:ascii="仿宋_GB2312" w:eastAsia="仿宋_GB2312" w:hAnsi="仿宋_GB2312" w:cs="仿宋_GB2312" w:hint="eastAsia"/>
                <w:sz w:val="24"/>
              </w:rPr>
              <w:t>形圈</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拆齿条壳体端部挡块螺母</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用专用工具拆挡块螺母</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拆油封和齿条</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拆出齿条时用防止损伤齿条壳的内壁</w:t>
            </w:r>
          </w:p>
        </w:tc>
      </w:tr>
      <w:tr w:rsidR="00783577">
        <w:trPr>
          <w:trHeight w:val="463"/>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拆控制阀</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用塑料锤打出控制阀</w:t>
            </w:r>
          </w:p>
        </w:tc>
      </w:tr>
      <w:tr w:rsidR="00783577">
        <w:trPr>
          <w:trHeight w:val="286"/>
        </w:trPr>
        <w:tc>
          <w:tcPr>
            <w:tcW w:w="49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886"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w:t>
            </w:r>
          </w:p>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检验齿条</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检查方法正确（径向跳动检查、磨损及损坏）、读值正确</w:t>
            </w:r>
          </w:p>
        </w:tc>
      </w:tr>
      <w:tr w:rsidR="00783577">
        <w:trPr>
          <w:trHeight w:val="320"/>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检查壳体</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维修判断正确</w:t>
            </w:r>
          </w:p>
        </w:tc>
      </w:tr>
      <w:tr w:rsidR="00783577">
        <w:trPr>
          <w:trHeight w:val="319"/>
        </w:trPr>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检查滚针轴承</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维修判断正确</w:t>
            </w:r>
          </w:p>
        </w:tc>
      </w:tr>
      <w:tr w:rsidR="00783577">
        <w:tc>
          <w:tcPr>
            <w:tcW w:w="49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886"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组装</w:t>
            </w:r>
          </w:p>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在需要润滑的零部件上涂机油</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涂抹到位或黄油</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装齿条</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安装齿条时应防止碰伤油封</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装齿条壳体挡块</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依次装入油封（方向正确）、挡块</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把控制阀装入壳体</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安装方向正确</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装控制阀</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螺栓拧紧力矩：</w:t>
            </w:r>
            <w:r>
              <w:rPr>
                <w:rFonts w:ascii="仿宋_GB2312" w:eastAsia="仿宋_GB2312" w:hAnsi="仿宋_GB2312" w:cs="仿宋_GB2312" w:hint="eastAsia"/>
                <w:sz w:val="24"/>
              </w:rPr>
              <w:t>18N.m</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装齿条导向块、弹簧、压盖</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783577">
            <w:pPr>
              <w:spacing w:line="400" w:lineRule="exact"/>
              <w:rPr>
                <w:rFonts w:ascii="仿宋_GB2312" w:eastAsia="仿宋_GB2312" w:hAnsi="仿宋_GB2312" w:cs="仿宋_GB2312"/>
                <w:sz w:val="24"/>
              </w:rPr>
            </w:pP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调整总预紧力</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拧紧弹簧压盖至</w:t>
            </w:r>
            <w:r>
              <w:rPr>
                <w:rFonts w:ascii="仿宋_GB2312" w:eastAsia="仿宋_GB2312" w:hAnsi="仿宋_GB2312" w:cs="仿宋_GB2312" w:hint="eastAsia"/>
                <w:sz w:val="24"/>
              </w:rPr>
              <w:t xml:space="preserve"> 25N.m</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将倒转弹簧压盖倒转</w:t>
            </w:r>
            <w:r>
              <w:rPr>
                <w:rFonts w:ascii="仿宋_GB2312" w:eastAsia="仿宋_GB2312" w:hAnsi="仿宋_GB2312" w:cs="仿宋_GB2312" w:hint="eastAsia"/>
                <w:sz w:val="24"/>
              </w:rPr>
              <w:t xml:space="preserve"> 30</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用专用工具和测力扳手测预紧力</w:t>
            </w:r>
            <w:r>
              <w:rPr>
                <w:rFonts w:ascii="仿宋_GB2312" w:eastAsia="仿宋_GB2312" w:hAnsi="仿宋_GB2312" w:cs="仿宋_GB2312" w:hint="eastAsia"/>
                <w:sz w:val="24"/>
              </w:rPr>
              <w:t xml:space="preserve"> 0.5</w:t>
            </w:r>
            <w:r>
              <w:rPr>
                <w:rFonts w:ascii="仿宋_GB2312" w:eastAsia="仿宋_GB2312" w:hAnsi="仿宋_GB2312" w:cs="仿宋_GB2312" w:hint="eastAsia"/>
                <w:sz w:val="24"/>
              </w:rPr>
              <w:t>～</w:t>
            </w:r>
            <w:r>
              <w:rPr>
                <w:rFonts w:ascii="仿宋_GB2312" w:eastAsia="仿宋_GB2312" w:hAnsi="仿宋_GB2312" w:cs="仿宋_GB2312" w:hint="eastAsia"/>
                <w:sz w:val="24"/>
              </w:rPr>
              <w:t>1.0 N.m</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如不符合要求则调整压盖</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安装齿条导向弹簧压盖锁紧螺</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锁紧螺母，扭矩</w:t>
            </w:r>
            <w:r>
              <w:rPr>
                <w:rFonts w:ascii="仿宋_GB2312" w:eastAsia="仿宋_GB2312" w:hAnsi="仿宋_GB2312" w:cs="仿宋_GB2312" w:hint="eastAsia"/>
                <w:sz w:val="24"/>
              </w:rPr>
              <w:t>:69N.m</w:t>
            </w:r>
            <w:r>
              <w:rPr>
                <w:rFonts w:ascii="仿宋_GB2312" w:eastAsia="仿宋_GB2312" w:hAnsi="仿宋_GB2312" w:cs="仿宋_GB2312" w:hint="eastAsia"/>
                <w:sz w:val="24"/>
              </w:rPr>
              <w:t>，重新检查预紧力</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装内齿垫圈和齿条接头</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应使内齿垫圈的齿嵌在齿条的槽中，装完后应弯折</w:t>
            </w: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装齿条防护罩、卡箍、夹子</w:t>
            </w:r>
          </w:p>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783577">
            <w:pPr>
              <w:spacing w:line="400" w:lineRule="exact"/>
              <w:rPr>
                <w:rFonts w:ascii="仿宋_GB2312" w:eastAsia="仿宋_GB2312" w:hAnsi="仿宋_GB2312" w:cs="仿宋_GB2312"/>
                <w:sz w:val="24"/>
              </w:rPr>
            </w:pP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装横拉杆</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3011" w:type="dxa"/>
            <w:vAlign w:val="center"/>
          </w:tcPr>
          <w:p w:rsidR="00783577" w:rsidRDefault="00783577">
            <w:pPr>
              <w:spacing w:line="400" w:lineRule="exact"/>
              <w:rPr>
                <w:rFonts w:ascii="仿宋_GB2312" w:eastAsia="仿宋_GB2312" w:hAnsi="仿宋_GB2312" w:cs="仿宋_GB2312"/>
                <w:sz w:val="24"/>
              </w:rPr>
            </w:pPr>
          </w:p>
        </w:tc>
      </w:tr>
      <w:tr w:rsidR="00783577">
        <w:tc>
          <w:tcPr>
            <w:tcW w:w="493" w:type="dxa"/>
            <w:vMerge/>
            <w:vAlign w:val="center"/>
          </w:tcPr>
          <w:p w:rsidR="00783577" w:rsidRDefault="00783577">
            <w:pPr>
              <w:spacing w:line="400" w:lineRule="exact"/>
              <w:rPr>
                <w:rFonts w:ascii="仿宋_GB2312" w:eastAsia="仿宋_GB2312" w:hAnsi="仿宋_GB2312" w:cs="仿宋_GB2312"/>
                <w:sz w:val="24"/>
              </w:rPr>
            </w:pPr>
          </w:p>
        </w:tc>
        <w:tc>
          <w:tcPr>
            <w:tcW w:w="886" w:type="dxa"/>
            <w:vMerge/>
            <w:vAlign w:val="center"/>
          </w:tcPr>
          <w:p w:rsidR="00783577" w:rsidRDefault="00783577">
            <w:pPr>
              <w:spacing w:line="400" w:lineRule="exact"/>
              <w:rPr>
                <w:rFonts w:ascii="仿宋_GB2312" w:eastAsia="仿宋_GB2312" w:hAnsi="仿宋_GB2312" w:cs="仿宋_GB2312"/>
                <w:sz w:val="24"/>
              </w:rPr>
            </w:pP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装左右转向压力油管</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首先拧紧齿条壳体上的螺母。扭矩：</w:t>
            </w:r>
            <w:r>
              <w:rPr>
                <w:rFonts w:ascii="仿宋_GB2312" w:eastAsia="仿宋_GB2312" w:hAnsi="仿宋_GB2312" w:cs="仿宋_GB2312" w:hint="eastAsia"/>
                <w:sz w:val="24"/>
              </w:rPr>
              <w:t>25N.m</w:t>
            </w:r>
          </w:p>
        </w:tc>
      </w:tr>
      <w:tr w:rsidR="00783577">
        <w:trPr>
          <w:trHeight w:val="96"/>
        </w:trPr>
        <w:tc>
          <w:tcPr>
            <w:tcW w:w="4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p>
        </w:tc>
        <w:tc>
          <w:tcPr>
            <w:tcW w:w="88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复查</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检查安装效果</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转动平滑</w:t>
            </w:r>
          </w:p>
          <w:p w:rsidR="00783577" w:rsidRDefault="00783577">
            <w:pPr>
              <w:spacing w:line="400" w:lineRule="exact"/>
              <w:rPr>
                <w:rFonts w:ascii="仿宋_GB2312" w:eastAsia="仿宋_GB2312" w:hAnsi="仿宋_GB2312" w:cs="仿宋_GB2312"/>
                <w:sz w:val="24"/>
              </w:rPr>
            </w:pPr>
          </w:p>
        </w:tc>
      </w:tr>
      <w:tr w:rsidR="00783577">
        <w:tc>
          <w:tcPr>
            <w:tcW w:w="4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88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5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011"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4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p>
        </w:tc>
        <w:tc>
          <w:tcPr>
            <w:tcW w:w="88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529" w:type="dxa"/>
            <w:vAlign w:val="center"/>
          </w:tcPr>
          <w:p w:rsidR="00783577" w:rsidRDefault="00783577">
            <w:pPr>
              <w:spacing w:line="400" w:lineRule="exact"/>
              <w:rPr>
                <w:rFonts w:ascii="仿宋_GB2312" w:eastAsia="仿宋_GB2312" w:hAnsi="仿宋_GB2312" w:cs="仿宋_GB2312"/>
                <w:sz w:val="24"/>
              </w:rPr>
            </w:pPr>
          </w:p>
        </w:tc>
        <w:tc>
          <w:tcPr>
            <w:tcW w:w="6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3011"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《齿轮齿条转向器总成的拆装与检测》操作工单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一、作业前准备工作</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固定转向器总成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二、分解</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拆左右压力油管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拆横拉杆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拆夹子、卡箍和齿条防尘罩</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拆齿条接头和内齿垫圈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拆齿条导向块弹簧的锁紧螺母、压盖、弹簧、弹簧座、导向块</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拆控制阀及阀体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拆齿条壳体端部挡块螺母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拆油封和齿条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拆控制阀</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三、检查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检验齿条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径向跳动量：</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磨损：</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是</w:t>
      </w:r>
      <w:r>
        <w:rPr>
          <w:rFonts w:ascii="仿宋_GB2312" w:eastAsia="仿宋_GB2312" w:hAnsi="仿宋_GB2312" w:cs="仿宋_GB2312" w:hint="eastAsia"/>
          <w:color w:val="000000"/>
          <w:kern w:val="0"/>
          <w:sz w:val="24"/>
          <w:lang w:bidi="ar"/>
        </w:rPr>
        <w:t xml:space="preserve"> / </w:t>
      </w:r>
      <w:r>
        <w:rPr>
          <w:rFonts w:ascii="仿宋_GB2312" w:eastAsia="仿宋_GB2312" w:hAnsi="仿宋_GB2312" w:cs="仿宋_GB2312" w:hint="eastAsia"/>
          <w:color w:val="000000"/>
          <w:kern w:val="0"/>
          <w:sz w:val="24"/>
          <w:lang w:bidi="ar"/>
        </w:rPr>
        <w:t>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检查壳体</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是</w:t>
      </w:r>
      <w:r>
        <w:rPr>
          <w:rFonts w:ascii="仿宋_GB2312" w:eastAsia="仿宋_GB2312" w:hAnsi="仿宋_GB2312" w:cs="仿宋_GB2312" w:hint="eastAsia"/>
          <w:color w:val="000000"/>
          <w:kern w:val="0"/>
          <w:sz w:val="24"/>
          <w:lang w:bidi="ar"/>
        </w:rPr>
        <w:t xml:space="preserve"> / </w:t>
      </w:r>
      <w:r>
        <w:rPr>
          <w:rFonts w:ascii="仿宋_GB2312" w:eastAsia="仿宋_GB2312" w:hAnsi="仿宋_GB2312" w:cs="仿宋_GB2312" w:hint="eastAsia"/>
          <w:color w:val="000000"/>
          <w:kern w:val="0"/>
          <w:sz w:val="24"/>
          <w:lang w:bidi="ar"/>
        </w:rPr>
        <w:t>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检查滚针轴承</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是</w:t>
      </w:r>
      <w:r>
        <w:rPr>
          <w:rFonts w:ascii="仿宋_GB2312" w:eastAsia="仿宋_GB2312" w:hAnsi="仿宋_GB2312" w:cs="仿宋_GB2312" w:hint="eastAsia"/>
          <w:color w:val="000000"/>
          <w:kern w:val="0"/>
          <w:sz w:val="24"/>
          <w:lang w:bidi="ar"/>
        </w:rPr>
        <w:t xml:space="preserve"> / </w:t>
      </w:r>
      <w:r>
        <w:rPr>
          <w:rFonts w:ascii="仿宋_GB2312" w:eastAsia="仿宋_GB2312" w:hAnsi="仿宋_GB2312" w:cs="仿宋_GB2312" w:hint="eastAsia"/>
          <w:color w:val="000000"/>
          <w:kern w:val="0"/>
          <w:sz w:val="24"/>
          <w:lang w:bidi="ar"/>
        </w:rPr>
        <w:t>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四、安装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润滑的零部件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安装齿条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装齿条壳体挡块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把控制阀装入壳体</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装控制阀</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装齿条导向块、弹簧、压盖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调整总预紧力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安装齿条导向弹簧压盖锁紧螺母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装内齿垫圈和齿条接头</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装齿条防护罩、卡箍、夹子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装横拉杆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装左右转向压力油管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五、复查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color w:val="000000"/>
          <w:kern w:val="0"/>
          <w:sz w:val="24"/>
          <w:lang w:bidi="ar"/>
        </w:rPr>
        <w:t>检查安装效果</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left"/>
        <w:rPr>
          <w:rFonts w:ascii="仿宋_GB2312" w:eastAsia="仿宋_GB2312" w:hAnsi="仿宋_GB2312" w:cs="仿宋_GB2312"/>
          <w:b/>
          <w:color w:val="000000"/>
          <w:kern w:val="0"/>
          <w:sz w:val="28"/>
          <w:szCs w:val="28"/>
          <w:lang w:bidi="ar"/>
        </w:rPr>
      </w:pPr>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outlineLvl w:val="0"/>
        <w:rPr>
          <w:rFonts w:ascii="仿宋_GB2312" w:eastAsia="仿宋_GB2312" w:hAnsi="仿宋_GB2312" w:cs="仿宋_GB2312"/>
        </w:rPr>
      </w:pPr>
      <w:bookmarkStart w:id="178" w:name="_Toc19618"/>
      <w:bookmarkStart w:id="179" w:name="_Toc18305"/>
      <w:bookmarkStart w:id="180" w:name="_Toc8939"/>
      <w:bookmarkStart w:id="181" w:name="_Toc19005"/>
      <w:bookmarkStart w:id="182" w:name="_Toc22294"/>
      <w:r>
        <w:rPr>
          <w:rFonts w:ascii="仿宋_GB2312" w:eastAsia="仿宋_GB2312" w:hAnsi="仿宋_GB2312" w:cs="仿宋_GB2312" w:hint="eastAsia"/>
          <w:b/>
          <w:color w:val="000000"/>
          <w:kern w:val="0"/>
          <w:sz w:val="28"/>
          <w:szCs w:val="28"/>
          <w:lang w:bidi="ar"/>
        </w:rPr>
        <w:t xml:space="preserve">J2-12 </w:t>
      </w:r>
      <w:r>
        <w:rPr>
          <w:rFonts w:ascii="仿宋_GB2312" w:eastAsia="仿宋_GB2312" w:hAnsi="仿宋_GB2312" w:cs="仿宋_GB2312" w:hint="eastAsia"/>
          <w:b/>
          <w:color w:val="000000"/>
          <w:kern w:val="0"/>
          <w:sz w:val="28"/>
          <w:szCs w:val="28"/>
          <w:lang w:bidi="ar"/>
        </w:rPr>
        <w:t>鼓式制动器蹄片的更换</w:t>
      </w:r>
      <w:bookmarkEnd w:id="178"/>
      <w:bookmarkEnd w:id="179"/>
      <w:bookmarkEnd w:id="180"/>
      <w:bookmarkEnd w:id="181"/>
      <w:bookmarkEnd w:id="182"/>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）任务描述</w:t>
      </w:r>
    </w:p>
    <w:p w:rsidR="00783577" w:rsidRDefault="00391ECB">
      <w:pPr>
        <w:spacing w:line="40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选用零件完整的鼓式制动器总成，或者就车实施更换制动器蹄片更换，有对应的维修手册或指导书。主要考查考生对鼓式制动器的拆卸和安装流程的正确掌握，专用工具的正确使用，并能对分解的制动器主要零件进行检查和检测，并根据检测结果做出正确的维修结论</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）实施条件</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）工位要求</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①每个工位不应小于</w:t>
      </w:r>
      <w:r>
        <w:rPr>
          <w:rFonts w:ascii="仿宋_GB2312" w:eastAsia="仿宋_GB2312" w:hAnsi="仿宋_GB2312" w:cs="仿宋_GB2312" w:hint="eastAsia"/>
          <w:color w:val="000000"/>
          <w:sz w:val="24"/>
        </w:rPr>
        <w:t>40</w:t>
      </w:r>
      <w:r>
        <w:rPr>
          <w:rFonts w:ascii="仿宋_GB2312" w:eastAsia="仿宋_GB2312" w:hAnsi="仿宋_GB2312" w:cs="仿宋_GB2312" w:hint="eastAsia"/>
          <w:color w:val="000000"/>
          <w:sz w:val="24"/>
        </w:rPr>
        <w:t>平方米</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②每个工位应配有独立的压缩空气源</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③每个工位应配有举升机</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④每个工位应配有工作台</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⑤每个工位应配有可分类回收垃圾的垃圾桶</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⑥每个工位应配有</w:t>
      </w: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个灭火器</w:t>
      </w:r>
    </w:p>
    <w:p w:rsidR="00783577" w:rsidRDefault="00391ECB">
      <w:pPr>
        <w:numPr>
          <w:ilvl w:val="0"/>
          <w:numId w:val="22"/>
        </w:num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工具仪器设备清单（每个工位的配置）</w:t>
      </w:r>
    </w:p>
    <w:tbl>
      <w:tblPr>
        <w:tblStyle w:val="a5"/>
        <w:tblW w:w="8522" w:type="dxa"/>
        <w:tblLayout w:type="fixed"/>
        <w:tblLook w:val="04A0" w:firstRow="1" w:lastRow="0" w:firstColumn="1" w:lastColumn="0" w:noHBand="0" w:noVBand="1"/>
      </w:tblPr>
      <w:tblGrid>
        <w:gridCol w:w="752"/>
        <w:gridCol w:w="2954"/>
        <w:gridCol w:w="2205"/>
        <w:gridCol w:w="906"/>
        <w:gridCol w:w="1705"/>
      </w:tblGrid>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序号</w:t>
            </w:r>
          </w:p>
        </w:tc>
        <w:tc>
          <w:tcPr>
            <w:tcW w:w="2954" w:type="dxa"/>
            <w:vAlign w:val="center"/>
          </w:tcPr>
          <w:p w:rsidR="00783577" w:rsidRDefault="00391ECB">
            <w:pPr>
              <w:tabs>
                <w:tab w:val="left" w:pos="625"/>
              </w:tabs>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器材名称</w:t>
            </w:r>
          </w:p>
        </w:tc>
        <w:tc>
          <w:tcPr>
            <w:tcW w:w="22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906"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数量</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带鼓式制动轿车或</w:t>
            </w:r>
            <w:r>
              <w:rPr>
                <w:rFonts w:ascii="仿宋_GB2312" w:eastAsia="仿宋_GB2312" w:hAnsi="仿宋_GB2312" w:cs="仿宋_GB2312" w:hint="eastAsia"/>
                <w:color w:val="000000"/>
                <w:sz w:val="24"/>
              </w:rPr>
              <w:t>试验台</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带虎钳的工作台</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轮胎架</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4</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工具车</w:t>
            </w:r>
          </w:p>
        </w:tc>
        <w:tc>
          <w:tcPr>
            <w:tcW w:w="22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含常用工具及量具</w:t>
            </w: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5</w:t>
            </w:r>
          </w:p>
        </w:tc>
        <w:tc>
          <w:tcPr>
            <w:tcW w:w="2954" w:type="dxa"/>
            <w:vAlign w:val="center"/>
          </w:tcPr>
          <w:p w:rsidR="00783577" w:rsidRDefault="00391ECB">
            <w:pPr>
              <w:widowControl/>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拆卸转向器</w:t>
            </w:r>
            <w:r>
              <w:rPr>
                <w:rFonts w:ascii="仿宋_GB2312" w:eastAsia="仿宋_GB2312" w:hAnsi="仿宋_GB2312" w:cs="仿宋_GB2312" w:hint="eastAsia"/>
                <w:color w:val="000000"/>
                <w:kern w:val="0"/>
                <w:sz w:val="24"/>
                <w:lang w:bidi="ar"/>
              </w:rPr>
              <w:t xml:space="preserve"> SST</w:t>
            </w:r>
          </w:p>
        </w:tc>
        <w:tc>
          <w:tcPr>
            <w:tcW w:w="2205" w:type="dxa"/>
            <w:vAlign w:val="center"/>
          </w:tcPr>
          <w:p w:rsidR="00783577" w:rsidRDefault="00391ECB">
            <w:pPr>
              <w:widowControl/>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根据考核车型确定</w:t>
            </w: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6</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扭力扳手</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7</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气动扳手及套筒</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8</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制动鼓卡规</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9</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游标卡尺</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rPr>
          <w:trHeight w:val="268"/>
        </w:trPr>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10</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直尺</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11</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手电筒</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12</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零件车</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13</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Φ</w:t>
            </w:r>
            <w:r>
              <w:rPr>
                <w:rFonts w:ascii="仿宋_GB2312" w:eastAsia="仿宋_GB2312" w:hAnsi="仿宋_GB2312" w:cs="仿宋_GB2312" w:hint="eastAsia"/>
                <w:color w:val="000000"/>
                <w:sz w:val="24"/>
              </w:rPr>
              <w:t>8</w:t>
            </w:r>
            <w:r>
              <w:rPr>
                <w:rFonts w:ascii="仿宋_GB2312" w:eastAsia="仿宋_GB2312" w:hAnsi="仿宋_GB2312" w:cs="仿宋_GB2312" w:hint="eastAsia"/>
                <w:color w:val="000000"/>
                <w:sz w:val="24"/>
              </w:rPr>
              <w:t>螺栓</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14</w:t>
            </w:r>
          </w:p>
        </w:tc>
        <w:tc>
          <w:tcPr>
            <w:tcW w:w="2954" w:type="dxa"/>
            <w:vAlign w:val="center"/>
          </w:tcPr>
          <w:p w:rsidR="00783577" w:rsidRDefault="00391ECB">
            <w:pPr>
              <w:widowControl/>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kern w:val="0"/>
                <w:sz w:val="24"/>
                <w:lang w:bidi="ar"/>
              </w:rPr>
              <w:t>记号笔</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15</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垃圾捅</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3</w:t>
            </w:r>
          </w:p>
        </w:tc>
      </w:tr>
      <w:tr w:rsidR="00783577">
        <w:trPr>
          <w:trHeight w:val="90"/>
        </w:trPr>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16</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毛刷</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r w:rsidR="00783577">
        <w:tc>
          <w:tcPr>
            <w:tcW w:w="752"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17</w:t>
            </w:r>
          </w:p>
        </w:tc>
        <w:tc>
          <w:tcPr>
            <w:tcW w:w="2954"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sz w:val="24"/>
              </w:rPr>
              <w:t>维修手册</w:t>
            </w:r>
          </w:p>
        </w:tc>
        <w:tc>
          <w:tcPr>
            <w:tcW w:w="2205"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906" w:type="dxa"/>
            <w:vAlign w:val="center"/>
          </w:tcPr>
          <w:p w:rsidR="00783577" w:rsidRDefault="00783577">
            <w:pPr>
              <w:spacing w:line="400" w:lineRule="exact"/>
              <w:jc w:val="center"/>
              <w:rPr>
                <w:rFonts w:ascii="仿宋_GB2312" w:eastAsia="仿宋_GB2312" w:hAnsi="仿宋_GB2312" w:cs="仿宋_GB2312"/>
                <w:color w:val="000000"/>
                <w:sz w:val="24"/>
              </w:rPr>
            </w:pPr>
          </w:p>
        </w:tc>
        <w:tc>
          <w:tcPr>
            <w:tcW w:w="1705" w:type="dxa"/>
            <w:vAlign w:val="center"/>
          </w:tcPr>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p>
        </w:tc>
      </w:tr>
    </w:tbl>
    <w:p w:rsidR="00783577" w:rsidRDefault="00391ECB">
      <w:pPr>
        <w:numPr>
          <w:ilvl w:val="0"/>
          <w:numId w:val="23"/>
        </w:num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1"/>
        <w:gridCol w:w="3179"/>
        <w:gridCol w:w="2131"/>
        <w:gridCol w:w="2131"/>
      </w:tblGrid>
      <w:tr w:rsidR="00783577">
        <w:tc>
          <w:tcPr>
            <w:tcW w:w="108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7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08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79"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制动器专用清洁剂</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108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79"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高温润滑脂</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108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79"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抹布</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bl>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）考核时量</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考核时限：</w:t>
      </w:r>
      <w:r>
        <w:rPr>
          <w:rFonts w:ascii="仿宋_GB2312" w:eastAsia="仿宋_GB2312" w:hAnsi="仿宋_GB2312" w:cs="仿宋_GB2312" w:hint="eastAsia"/>
          <w:color w:val="000000"/>
          <w:sz w:val="24"/>
        </w:rPr>
        <w:t>40</w:t>
      </w:r>
      <w:r>
        <w:rPr>
          <w:rFonts w:ascii="仿宋_GB2312" w:eastAsia="仿宋_GB2312" w:hAnsi="仿宋_GB2312" w:cs="仿宋_GB2312" w:hint="eastAsia"/>
          <w:color w:val="000000"/>
          <w:sz w:val="24"/>
        </w:rPr>
        <w:t>分钟</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4</w:t>
      </w:r>
      <w:r>
        <w:rPr>
          <w:rFonts w:ascii="仿宋_GB2312" w:eastAsia="仿宋_GB2312" w:hAnsi="仿宋_GB2312" w:cs="仿宋_GB2312" w:hint="eastAsia"/>
          <w:color w:val="000000"/>
          <w:sz w:val="24"/>
        </w:rPr>
        <w:t>）</w:t>
      </w:r>
      <w:r>
        <w:rPr>
          <w:rFonts w:ascii="仿宋_GB2312" w:eastAsia="仿宋_GB2312" w:hAnsi="仿宋_GB2312" w:cs="仿宋_GB2312" w:hint="eastAsia"/>
          <w:color w:val="000000"/>
          <w:sz w:val="24"/>
        </w:rPr>
        <w:t>评价标准</w:t>
      </w:r>
    </w:p>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《鼓式制动器蹄片的更换》评分标准</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94"/>
        <w:gridCol w:w="1074"/>
        <w:gridCol w:w="2918"/>
        <w:gridCol w:w="755"/>
        <w:gridCol w:w="3295"/>
      </w:tblGrid>
      <w:tr w:rsidR="00783577">
        <w:tc>
          <w:tcPr>
            <w:tcW w:w="49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号</w:t>
            </w:r>
          </w:p>
        </w:tc>
        <w:tc>
          <w:tcPr>
            <w:tcW w:w="107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rPr>
          <w:trHeight w:val="341"/>
        </w:trPr>
        <w:tc>
          <w:tcPr>
            <w:tcW w:w="49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07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车辆防护，松开驻车制动器，举升车辆、拆卸单侧后轮胎</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rPr>
          <w:trHeight w:val="33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准备好所工量具及耗材</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33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286"/>
        </w:trPr>
        <w:tc>
          <w:tcPr>
            <w:tcW w:w="49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07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工具使</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285"/>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49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07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手册使</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286"/>
        </w:trPr>
        <w:tc>
          <w:tcPr>
            <w:tcW w:w="49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07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制动鼓拆卸</w:t>
            </w:r>
            <w:r>
              <w:rPr>
                <w:rFonts w:ascii="仿宋_GB2312" w:eastAsia="仿宋_GB2312" w:hAnsi="仿宋_GB2312" w:cs="仿宋_GB2312" w:hint="eastAsia"/>
                <w:sz w:val="24"/>
              </w:rPr>
              <w:t>、清洗、检查</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拆卸制动鼓</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维修手册翻到相应的页码</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制动鼓、后轮毂轴的凸缘上做上装配标</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根据按照情况，使用维修螺钉或调整蹄鼓方法进行拆卸</w:t>
            </w:r>
          </w:p>
        </w:tc>
      </w:tr>
      <w:tr w:rsidR="00783577">
        <w:trPr>
          <w:trHeight w:val="286"/>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清洁制动鼓</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建议用制动清洁剂清洁、清洁到位</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检查制动鼓内径</w:t>
            </w:r>
          </w:p>
        </w:tc>
        <w:tc>
          <w:tcPr>
            <w:tcW w:w="755"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3295"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根据维修手册，量具使用规范</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测量方法正确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测量数据正确</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制动鼓维修判断</w:t>
            </w:r>
          </w:p>
        </w:tc>
        <w:tc>
          <w:tcPr>
            <w:tcW w:w="75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29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根据维修手册标准数据作出维修判断</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w:t>
            </w:r>
            <w:r>
              <w:rPr>
                <w:rFonts w:ascii="仿宋_GB2312" w:eastAsia="仿宋_GB2312" w:hAnsi="仿宋_GB2312" w:cs="仿宋_GB2312" w:hint="eastAsia"/>
                <w:sz w:val="24"/>
              </w:rPr>
              <w:t>蹄片</w:t>
            </w:r>
            <w:r>
              <w:rPr>
                <w:rFonts w:ascii="仿宋_GB2312" w:eastAsia="仿宋_GB2312" w:hAnsi="仿宋_GB2312" w:cs="仿宋_GB2312" w:hint="eastAsia"/>
                <w:sz w:val="24"/>
              </w:rPr>
              <w:t>拆卸</w:t>
            </w:r>
            <w:r>
              <w:rPr>
                <w:rFonts w:ascii="仿宋_GB2312" w:eastAsia="仿宋_GB2312" w:hAnsi="仿宋_GB2312" w:cs="仿宋_GB2312" w:hint="eastAsia"/>
                <w:sz w:val="24"/>
              </w:rPr>
              <w:t>、检查</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分离驻车制动蹄上张紧弹簧</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SST </w:t>
            </w:r>
            <w:r>
              <w:rPr>
                <w:rFonts w:ascii="仿宋_GB2312" w:eastAsia="仿宋_GB2312" w:hAnsi="仿宋_GB2312" w:cs="仿宋_GB2312" w:hint="eastAsia"/>
                <w:sz w:val="24"/>
              </w:rPr>
              <w:t>使用方法正确</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分离左侧定位支柱</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SST </w:t>
            </w:r>
            <w:r>
              <w:rPr>
                <w:rFonts w:ascii="仿宋_GB2312" w:eastAsia="仿宋_GB2312" w:hAnsi="仿宋_GB2312" w:cs="仿宋_GB2312" w:hint="eastAsia"/>
                <w:sz w:val="24"/>
              </w:rPr>
              <w:t>使用方法正确</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拆下驻车制动拉线</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w:t>
            </w:r>
            <w:r>
              <w:rPr>
                <w:rFonts w:ascii="仿宋_GB2312" w:eastAsia="仿宋_GB2312" w:hAnsi="仿宋_GB2312" w:cs="仿宋_GB2312" w:hint="eastAsia"/>
                <w:sz w:val="24"/>
              </w:rPr>
              <w:t xml:space="preserve"> C </w:t>
            </w:r>
            <w:r>
              <w:rPr>
                <w:rFonts w:ascii="仿宋_GB2312" w:eastAsia="仿宋_GB2312" w:hAnsi="仿宋_GB2312" w:cs="仿宋_GB2312" w:hint="eastAsia"/>
                <w:sz w:val="24"/>
              </w:rPr>
              <w:t>形垫片和驻车制动蹄拉杆</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检查制动蹄衬片厚度</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正确使用量具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测量数据准确</w:t>
            </w:r>
          </w:p>
        </w:tc>
      </w:tr>
      <w:tr w:rsidR="00783577">
        <w:trPr>
          <w:trHeight w:val="463"/>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检查制动蹄鼓与制动蹄衬面结合</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564"/>
        </w:trPr>
        <w:tc>
          <w:tcPr>
            <w:tcW w:w="494"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074"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w:t>
            </w:r>
            <w:r>
              <w:rPr>
                <w:rFonts w:ascii="仿宋_GB2312" w:eastAsia="仿宋_GB2312" w:hAnsi="仿宋_GB2312" w:cs="仿宋_GB2312" w:hint="eastAsia"/>
                <w:sz w:val="24"/>
              </w:rPr>
              <w:t>蹄片</w:t>
            </w:r>
            <w:r>
              <w:rPr>
                <w:rFonts w:ascii="仿宋_GB2312" w:eastAsia="仿宋_GB2312" w:hAnsi="仿宋_GB2312" w:cs="仿宋_GB2312" w:hint="eastAsia"/>
                <w:sz w:val="24"/>
              </w:rPr>
              <w:t>维修判断</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维修判断正</w:t>
            </w:r>
            <w:r>
              <w:rPr>
                <w:rFonts w:ascii="仿宋_GB2312" w:eastAsia="仿宋_GB2312" w:hAnsi="仿宋_GB2312" w:cs="仿宋_GB2312" w:hint="eastAsia"/>
                <w:sz w:val="24"/>
              </w:rPr>
              <w:t>确（</w:t>
            </w:r>
            <w:r>
              <w:rPr>
                <w:rFonts w:ascii="仿宋_GB2312" w:eastAsia="仿宋_GB2312" w:hAnsi="仿宋_GB2312" w:cs="仿宋_GB2312" w:hint="eastAsia"/>
                <w:sz w:val="24"/>
              </w:rPr>
              <w:t>按照维修手册要求极限</w:t>
            </w:r>
            <w:r>
              <w:rPr>
                <w:rFonts w:ascii="仿宋_GB2312" w:eastAsia="仿宋_GB2312" w:hAnsi="仿宋_GB2312" w:cs="仿宋_GB2312" w:hint="eastAsia"/>
                <w:sz w:val="24"/>
              </w:rPr>
              <w:t>）</w:t>
            </w:r>
          </w:p>
        </w:tc>
      </w:tr>
      <w:tr w:rsidR="00783577">
        <w:trPr>
          <w:trHeight w:val="286"/>
        </w:trPr>
        <w:tc>
          <w:tcPr>
            <w:tcW w:w="494"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074"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涂抹高温润滑脂</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涂抹位置正确</w:t>
            </w:r>
            <w:r>
              <w:rPr>
                <w:rFonts w:ascii="仿宋_GB2312" w:eastAsia="仿宋_GB2312" w:hAnsi="仿宋_GB2312" w:cs="仿宋_GB2312" w:hint="eastAsia"/>
                <w:sz w:val="24"/>
              </w:rPr>
              <w:t>（</w:t>
            </w:r>
            <w:r>
              <w:rPr>
                <w:rFonts w:ascii="仿宋_GB2312" w:eastAsia="仿宋_GB2312" w:hAnsi="仿宋_GB2312" w:cs="仿宋_GB2312" w:hint="eastAsia"/>
                <w:sz w:val="24"/>
              </w:rPr>
              <w:t>制动背板与制动蹄结合</w:t>
            </w:r>
            <w:r>
              <w:rPr>
                <w:rFonts w:ascii="仿宋_GB2312" w:eastAsia="仿宋_GB2312" w:hAnsi="仿宋_GB2312" w:cs="仿宋_GB2312" w:hint="eastAsia"/>
                <w:sz w:val="24"/>
              </w:rPr>
              <w:t>处）</w:t>
            </w:r>
            <w:r>
              <w:rPr>
                <w:rFonts w:ascii="仿宋_GB2312" w:eastAsia="仿宋_GB2312" w:hAnsi="仿宋_GB2312" w:cs="仿宋_GB2312" w:hint="eastAsia"/>
                <w:sz w:val="24"/>
              </w:rPr>
              <w:t>2.</w:t>
            </w:r>
            <w:r>
              <w:rPr>
                <w:rFonts w:ascii="仿宋_GB2312" w:eastAsia="仿宋_GB2312" w:hAnsi="仿宋_GB2312" w:cs="仿宋_GB2312" w:hint="eastAsia"/>
                <w:sz w:val="24"/>
              </w:rPr>
              <w:t>润滑脂适量</w:t>
            </w:r>
          </w:p>
        </w:tc>
      </w:tr>
      <w:tr w:rsidR="00783577">
        <w:trPr>
          <w:trHeight w:val="320"/>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安装驻车制动蹄拉杆附件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安装驻车制动拉线</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SST </w:t>
            </w:r>
            <w:r>
              <w:rPr>
                <w:rFonts w:ascii="仿宋_GB2312" w:eastAsia="仿宋_GB2312" w:hAnsi="仿宋_GB2312" w:cs="仿宋_GB2312" w:hint="eastAsia"/>
                <w:sz w:val="24"/>
              </w:rPr>
              <w:t>使用方法正确</w:t>
            </w:r>
          </w:p>
        </w:tc>
      </w:tr>
      <w:tr w:rsidR="00783577">
        <w:trPr>
          <w:trHeight w:val="31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安装制动蹄、销、蹄片定位</w:t>
            </w:r>
            <w:r>
              <w:rPr>
                <w:rFonts w:ascii="仿宋_GB2312" w:eastAsia="仿宋_GB2312" w:hAnsi="仿宋_GB2312" w:cs="仿宋_GB2312" w:hint="eastAsia"/>
                <w:sz w:val="24"/>
              </w:rPr>
              <w:t>弹簧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安装蹄片定位弹簧帽</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31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安装制动自动调整拉杆</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调节到最短距离，清洁并涂抹黄油</w:t>
            </w:r>
          </w:p>
        </w:tc>
      </w:tr>
      <w:tr w:rsidR="00783577">
        <w:trPr>
          <w:trHeight w:val="31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w:t>
            </w:r>
            <w:r>
              <w:rPr>
                <w:rFonts w:ascii="仿宋_GB2312" w:eastAsia="仿宋_GB2312" w:hAnsi="仿宋_GB2312" w:cs="仿宋_GB2312" w:hint="eastAsia"/>
                <w:sz w:val="24"/>
              </w:rPr>
              <w:t>装驻车制动蹄支柱</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小心不要损坏制动分泵防尘套</w:t>
            </w:r>
          </w:p>
        </w:tc>
      </w:tr>
      <w:tr w:rsidR="00783577">
        <w:trPr>
          <w:trHeight w:val="319"/>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检查制动鼓蹄片安装情况</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319"/>
        </w:trPr>
        <w:tc>
          <w:tcPr>
            <w:tcW w:w="494"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074"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测量蹄鼓之间的差值是否为正确的制动蹄间隙</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正确使用量具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测量数据准确，标准</w:t>
            </w:r>
            <w:r>
              <w:rPr>
                <w:rFonts w:ascii="仿宋_GB2312" w:eastAsia="仿宋_GB2312" w:hAnsi="仿宋_GB2312" w:cs="仿宋_GB2312" w:hint="eastAsia"/>
                <w:sz w:val="24"/>
              </w:rPr>
              <w:t>0.6mm</w:t>
            </w:r>
          </w:p>
        </w:tc>
      </w:tr>
      <w:tr w:rsidR="00783577">
        <w:tc>
          <w:tcPr>
            <w:tcW w:w="494" w:type="dxa"/>
            <w:vMerge w:val="restart"/>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074" w:type="dxa"/>
            <w:vMerge w:val="restart"/>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调整制动蹄片间隙</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临时装两螺母</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c>
          <w:tcPr>
            <w:tcW w:w="494"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074"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调整及安装孔塞</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c>
          <w:tcPr>
            <w:tcW w:w="494"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074"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安装制动鼓</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按照装配标记正确安装</w:t>
            </w:r>
          </w:p>
        </w:tc>
      </w:tr>
      <w:tr w:rsidR="00783577">
        <w:trPr>
          <w:trHeight w:val="96"/>
        </w:trPr>
        <w:tc>
          <w:tcPr>
            <w:tcW w:w="494"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p>
        </w:tc>
        <w:tc>
          <w:tcPr>
            <w:tcW w:w="1074"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复查</w:t>
            </w:r>
          </w:p>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检查制动拖滞</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rPr>
          <w:trHeight w:val="96"/>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检查驻车制动拉杆行程</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检查方法正确</w:t>
            </w:r>
          </w:p>
        </w:tc>
      </w:tr>
      <w:tr w:rsidR="00783577">
        <w:trPr>
          <w:trHeight w:val="96"/>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对制动鼓安装进行复查</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检查方法正确</w:t>
            </w:r>
          </w:p>
        </w:tc>
      </w:tr>
      <w:tr w:rsidR="00783577">
        <w:trPr>
          <w:trHeight w:val="96"/>
        </w:trPr>
        <w:tc>
          <w:tcPr>
            <w:tcW w:w="494" w:type="dxa"/>
            <w:vMerge/>
            <w:vAlign w:val="center"/>
          </w:tcPr>
          <w:p w:rsidR="00783577" w:rsidRDefault="00783577">
            <w:pPr>
              <w:spacing w:line="400" w:lineRule="exact"/>
              <w:rPr>
                <w:rFonts w:ascii="仿宋_GB2312" w:eastAsia="仿宋_GB2312" w:hAnsi="仿宋_GB2312" w:cs="仿宋_GB2312"/>
                <w:sz w:val="24"/>
              </w:rPr>
            </w:pPr>
          </w:p>
        </w:tc>
        <w:tc>
          <w:tcPr>
            <w:tcW w:w="1074" w:type="dxa"/>
            <w:vMerge/>
            <w:vAlign w:val="center"/>
          </w:tcPr>
          <w:p w:rsidR="00783577" w:rsidRDefault="00783577">
            <w:pPr>
              <w:spacing w:line="400" w:lineRule="exact"/>
              <w:rPr>
                <w:rFonts w:ascii="仿宋_GB2312" w:eastAsia="仿宋_GB2312" w:hAnsi="仿宋_GB2312" w:cs="仿宋_GB2312"/>
                <w:sz w:val="24"/>
              </w:rPr>
            </w:pP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整理</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3295" w:type="dxa"/>
            <w:vAlign w:val="center"/>
          </w:tcPr>
          <w:p w:rsidR="00783577" w:rsidRDefault="00783577">
            <w:pPr>
              <w:spacing w:line="400" w:lineRule="exact"/>
              <w:rPr>
                <w:rFonts w:ascii="仿宋_GB2312" w:eastAsia="仿宋_GB2312" w:hAnsi="仿宋_GB2312" w:cs="仿宋_GB2312"/>
                <w:sz w:val="24"/>
              </w:rPr>
            </w:pPr>
          </w:p>
        </w:tc>
      </w:tr>
      <w:tr w:rsidR="00783577">
        <w:tc>
          <w:tcPr>
            <w:tcW w:w="49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p>
        </w:tc>
        <w:tc>
          <w:tcPr>
            <w:tcW w:w="107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91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329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49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p>
        </w:tc>
        <w:tc>
          <w:tcPr>
            <w:tcW w:w="107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918" w:type="dxa"/>
            <w:vAlign w:val="center"/>
          </w:tcPr>
          <w:p w:rsidR="00783577" w:rsidRDefault="00783577">
            <w:pPr>
              <w:spacing w:line="400" w:lineRule="exact"/>
              <w:rPr>
                <w:rFonts w:ascii="仿宋_GB2312" w:eastAsia="仿宋_GB2312" w:hAnsi="仿宋_GB2312" w:cs="仿宋_GB2312"/>
                <w:sz w:val="24"/>
              </w:rPr>
            </w:pPr>
          </w:p>
        </w:tc>
        <w:tc>
          <w:tcPr>
            <w:tcW w:w="7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3295"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《鼓式制动器蹄片的更换》操作工单</w:t>
      </w:r>
    </w:p>
    <w:p w:rsidR="00783577" w:rsidRDefault="00391ECB">
      <w:pPr>
        <w:spacing w:line="400" w:lineRule="exact"/>
        <w:ind w:left="520"/>
        <w:rPr>
          <w:rFonts w:ascii="仿宋_GB2312" w:eastAsia="仿宋_GB2312" w:hAnsi="仿宋_GB2312" w:cs="仿宋_GB2312"/>
          <w:bCs/>
          <w:sz w:val="24"/>
        </w:rPr>
      </w:pPr>
      <w:r>
        <w:rPr>
          <w:rFonts w:ascii="仿宋_GB2312" w:eastAsia="仿宋_GB2312" w:hAnsi="仿宋_GB2312" w:cs="仿宋_GB2312" w:hint="eastAsia"/>
          <w:bCs/>
          <w:sz w:val="24"/>
        </w:rPr>
        <w:t>一、作业前准备工作</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安装座椅套安</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装地板垫安装</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安装方向盘套</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松开驻车制动器</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举升车辆</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拆卸后轮（单侧）</w:t>
      </w:r>
    </w:p>
    <w:p w:rsidR="00783577" w:rsidRDefault="00391ECB">
      <w:pPr>
        <w:numPr>
          <w:ilvl w:val="0"/>
          <w:numId w:val="24"/>
        </w:num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拆卸制动蹄</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拆卸制动鼓</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清洁</w:t>
      </w:r>
    </w:p>
    <w:p w:rsidR="00783577" w:rsidRDefault="00391ECB">
      <w:pPr>
        <w:spacing w:line="400" w:lineRule="exact"/>
        <w:jc w:val="left"/>
        <w:rPr>
          <w:rFonts w:ascii="仿宋_GB2312" w:eastAsia="仿宋_GB2312" w:hAnsi="仿宋_GB2312" w:cs="仿宋_GB2312"/>
          <w:bCs/>
          <w:color w:val="000000"/>
          <w:sz w:val="24"/>
          <w:u w:val="single"/>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检查制动鼓内径</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测量值：</w:t>
      </w:r>
      <w:r>
        <w:rPr>
          <w:rFonts w:ascii="仿宋_GB2312" w:eastAsia="仿宋_GB2312" w:hAnsi="仿宋_GB2312" w:cs="仿宋_GB2312" w:hint="eastAsia"/>
          <w:bCs/>
          <w:color w:val="000000"/>
          <w:sz w:val="24"/>
          <w:u w:val="single"/>
        </w:rPr>
        <w:t xml:space="preserve">         </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规定值：</w:t>
      </w:r>
      <w:r>
        <w:rPr>
          <w:rFonts w:ascii="仿宋_GB2312" w:eastAsia="仿宋_GB2312" w:hAnsi="仿宋_GB2312" w:cs="仿宋_GB2312" w:hint="eastAsia"/>
          <w:bCs/>
          <w:color w:val="000000"/>
          <w:sz w:val="24"/>
          <w:u w:val="single"/>
        </w:rPr>
        <w:t xml:space="preserve">            </w:t>
      </w:r>
    </w:p>
    <w:p w:rsidR="00783577" w:rsidRDefault="00391ECB">
      <w:pPr>
        <w:spacing w:line="400" w:lineRule="exact"/>
        <w:jc w:val="left"/>
        <w:rPr>
          <w:rFonts w:ascii="仿宋_GB2312" w:eastAsia="仿宋_GB2312" w:hAnsi="仿宋_GB2312" w:cs="仿宋_GB2312"/>
          <w:bCs/>
          <w:color w:val="000000"/>
          <w:sz w:val="24"/>
          <w:u w:val="single"/>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拆卸驻车制动蹄上张紧弹簧</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分离左侧定位支柱</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拆卸驻车制动拉线</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拆卸</w:t>
      </w:r>
      <w:r>
        <w:rPr>
          <w:rFonts w:ascii="仿宋_GB2312" w:eastAsia="仿宋_GB2312" w:hAnsi="仿宋_GB2312" w:cs="仿宋_GB2312" w:hint="eastAsia"/>
          <w:bCs/>
          <w:color w:val="000000"/>
          <w:sz w:val="24"/>
        </w:rPr>
        <w:t>C</w:t>
      </w:r>
      <w:r>
        <w:rPr>
          <w:rFonts w:ascii="仿宋_GB2312" w:eastAsia="仿宋_GB2312" w:hAnsi="仿宋_GB2312" w:cs="仿宋_GB2312" w:hint="eastAsia"/>
          <w:bCs/>
          <w:color w:val="000000"/>
          <w:sz w:val="24"/>
        </w:rPr>
        <w:t>型垫片和拉杆</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三、检查</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检查制动蹄衬片厚度</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测量值：</w:t>
      </w:r>
      <w:r>
        <w:rPr>
          <w:rFonts w:ascii="仿宋_GB2312" w:eastAsia="仿宋_GB2312" w:hAnsi="仿宋_GB2312" w:cs="仿宋_GB2312" w:hint="eastAsia"/>
          <w:bCs/>
          <w:color w:val="000000"/>
          <w:sz w:val="24"/>
          <w:u w:val="single"/>
        </w:rPr>
        <w:t xml:space="preserve">              </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规定值：</w:t>
      </w:r>
      <w:r>
        <w:rPr>
          <w:rFonts w:ascii="仿宋_GB2312" w:eastAsia="仿宋_GB2312" w:hAnsi="仿宋_GB2312" w:cs="仿宋_GB2312" w:hint="eastAsia"/>
          <w:bCs/>
          <w:color w:val="000000"/>
          <w:sz w:val="24"/>
          <w:u w:val="single"/>
        </w:rPr>
        <w:t xml:space="preserve">           </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检查制动鼓与制动蹄衬面是否正常接触</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四、安装制动蹄</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涂抹耐高温润滑脂</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安装驻车制动蹄拉杆附件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安装驻车制动拉线</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安装制动蹄</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安装回位弹簧</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安装制动自动调整拉杆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安装驻车制动蹄支柱</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检查制动鼓安装情况</w:t>
      </w:r>
    </w:p>
    <w:p w:rsidR="00783577" w:rsidRDefault="00391ECB">
      <w:pPr>
        <w:spacing w:line="400" w:lineRule="exact"/>
        <w:jc w:val="left"/>
        <w:rPr>
          <w:rFonts w:ascii="仿宋_GB2312" w:eastAsia="仿宋_GB2312" w:hAnsi="仿宋_GB2312" w:cs="仿宋_GB2312"/>
          <w:bCs/>
          <w:color w:val="000000"/>
          <w:sz w:val="24"/>
          <w:u w:val="single"/>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测量蹄鼓间隙</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测量值：</w:t>
      </w:r>
      <w:r>
        <w:rPr>
          <w:rFonts w:ascii="仿宋_GB2312" w:eastAsia="仿宋_GB2312" w:hAnsi="仿宋_GB2312" w:cs="仿宋_GB2312" w:hint="eastAsia"/>
          <w:bCs/>
          <w:color w:val="000000"/>
          <w:sz w:val="24"/>
          <w:u w:val="single"/>
        </w:rPr>
        <w:t xml:space="preserve">                 </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rPr>
        <w:t>规定值：</w:t>
      </w:r>
      <w:r>
        <w:rPr>
          <w:rFonts w:ascii="仿宋_GB2312" w:eastAsia="仿宋_GB2312" w:hAnsi="仿宋_GB2312" w:cs="仿宋_GB2312" w:hint="eastAsia"/>
          <w:bCs/>
          <w:color w:val="000000"/>
          <w:sz w:val="24"/>
        </w:rPr>
        <w:t xml:space="preserve"> </w:t>
      </w:r>
      <w:r>
        <w:rPr>
          <w:rFonts w:ascii="仿宋_GB2312" w:eastAsia="仿宋_GB2312" w:hAnsi="仿宋_GB2312" w:cs="仿宋_GB2312" w:hint="eastAsia"/>
          <w:bCs/>
          <w:color w:val="000000"/>
          <w:sz w:val="24"/>
          <w:u w:val="single"/>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lastRenderedPageBreak/>
        <w:sym w:font="Wingdings 2" w:char="00A3"/>
      </w:r>
      <w:r>
        <w:rPr>
          <w:rFonts w:ascii="仿宋_GB2312" w:eastAsia="仿宋_GB2312" w:hAnsi="仿宋_GB2312" w:cs="仿宋_GB2312" w:hint="eastAsia"/>
          <w:bCs/>
          <w:color w:val="000000"/>
          <w:sz w:val="24"/>
        </w:rPr>
        <w:t>安装制动鼓</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五、</w:t>
      </w:r>
      <w:r>
        <w:rPr>
          <w:rFonts w:ascii="仿宋_GB2312" w:eastAsia="仿宋_GB2312" w:hAnsi="仿宋_GB2312" w:cs="仿宋_GB2312" w:hint="eastAsia"/>
          <w:bCs/>
          <w:color w:val="000000"/>
          <w:sz w:val="24"/>
        </w:rPr>
        <w:t>调整驻车制动</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临时安装</w:t>
      </w:r>
      <w:r>
        <w:rPr>
          <w:rFonts w:ascii="仿宋_GB2312" w:eastAsia="仿宋_GB2312" w:hAnsi="仿宋_GB2312" w:cs="仿宋_GB2312" w:hint="eastAsia"/>
          <w:bCs/>
          <w:color w:val="000000"/>
          <w:sz w:val="24"/>
        </w:rPr>
        <w:t>2</w:t>
      </w:r>
      <w:r>
        <w:rPr>
          <w:rFonts w:ascii="仿宋_GB2312" w:eastAsia="仿宋_GB2312" w:hAnsi="仿宋_GB2312" w:cs="仿宋_GB2312" w:hint="eastAsia"/>
          <w:bCs/>
          <w:color w:val="000000"/>
          <w:sz w:val="24"/>
        </w:rPr>
        <w:t>个轮毂螺母</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调整间隙</w:t>
      </w:r>
      <w:r>
        <w:rPr>
          <w:rFonts w:ascii="仿宋_GB2312" w:eastAsia="仿宋_GB2312" w:hAnsi="仿宋_GB2312" w:cs="仿宋_GB2312" w:hint="eastAsia"/>
          <w:bCs/>
          <w:color w:val="000000"/>
          <w:sz w:val="24"/>
        </w:rPr>
        <w:t xml:space="preserve"> </w:t>
      </w:r>
    </w:p>
    <w:p w:rsidR="00783577" w:rsidRDefault="00391ECB">
      <w:pPr>
        <w:numPr>
          <w:ilvl w:val="0"/>
          <w:numId w:val="7"/>
        </w:num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最终检查</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检查后轮拖滞</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检查驻车制动拉杆行程</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对制动鼓安装进行复查</w:t>
      </w:r>
    </w:p>
    <w:p w:rsidR="00783577" w:rsidRDefault="00391ECB">
      <w:pPr>
        <w:numPr>
          <w:ilvl w:val="0"/>
          <w:numId w:val="7"/>
        </w:num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color w:val="000000"/>
          <w:sz w:val="24"/>
        </w:rPr>
        <w:t>车辆恢复</w:t>
      </w:r>
      <w:r>
        <w:rPr>
          <w:rFonts w:ascii="仿宋_GB2312" w:eastAsia="仿宋_GB2312" w:hAnsi="仿宋_GB2312" w:cs="仿宋_GB2312" w:hint="eastAsia"/>
          <w:bCs/>
          <w:color w:val="000000"/>
          <w:sz w:val="24"/>
        </w:rPr>
        <w:t xml:space="preserve"> </w:t>
      </w:r>
    </w:p>
    <w:p w:rsidR="00783577" w:rsidRDefault="00391ECB">
      <w:pPr>
        <w:spacing w:line="400" w:lineRule="exact"/>
        <w:jc w:val="left"/>
        <w:rPr>
          <w:rFonts w:ascii="仿宋_GB2312" w:eastAsia="仿宋_GB2312" w:hAnsi="仿宋_GB2312" w:cs="仿宋_GB2312"/>
          <w:bCs/>
          <w:color w:val="000000"/>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color w:val="000000"/>
          <w:sz w:val="24"/>
        </w:rPr>
        <w:t>恢复</w:t>
      </w:r>
      <w:r>
        <w:rPr>
          <w:rFonts w:ascii="仿宋_GB2312" w:eastAsia="仿宋_GB2312" w:hAnsi="仿宋_GB2312" w:cs="仿宋_GB2312" w:hint="eastAsia"/>
          <w:bCs/>
          <w:color w:val="000000"/>
          <w:sz w:val="24"/>
        </w:rPr>
        <w:t>/</w:t>
      </w:r>
      <w:r>
        <w:rPr>
          <w:rFonts w:ascii="仿宋_GB2312" w:eastAsia="仿宋_GB2312" w:hAnsi="仿宋_GB2312" w:cs="仿宋_GB2312" w:hint="eastAsia"/>
          <w:bCs/>
          <w:color w:val="000000"/>
          <w:sz w:val="24"/>
        </w:rPr>
        <w:t>清洁</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783577" w:rsidRDefault="00391ECB">
      <w:pPr>
        <w:spacing w:line="400" w:lineRule="exact"/>
        <w:outlineLvl w:val="0"/>
        <w:rPr>
          <w:rFonts w:ascii="仿宋_GB2312" w:eastAsia="仿宋_GB2312" w:hAnsi="仿宋_GB2312" w:cs="仿宋_GB2312"/>
          <w:b/>
          <w:bCs/>
          <w:sz w:val="28"/>
          <w:szCs w:val="28"/>
        </w:rPr>
      </w:pPr>
      <w:bookmarkStart w:id="183" w:name="_Toc22957"/>
      <w:bookmarkStart w:id="184" w:name="_Toc20585"/>
      <w:bookmarkStart w:id="185" w:name="_Toc31342"/>
      <w:bookmarkStart w:id="186" w:name="_Toc7643"/>
      <w:bookmarkStart w:id="187" w:name="_Toc4475"/>
      <w:r>
        <w:rPr>
          <w:rFonts w:ascii="仿宋_GB2312" w:eastAsia="仿宋_GB2312" w:hAnsi="仿宋_GB2312" w:cs="仿宋_GB2312" w:hint="eastAsia"/>
          <w:b/>
          <w:bCs/>
          <w:sz w:val="28"/>
          <w:szCs w:val="28"/>
        </w:rPr>
        <w:t xml:space="preserve">J2-13 </w:t>
      </w:r>
      <w:r>
        <w:rPr>
          <w:rFonts w:ascii="仿宋_GB2312" w:eastAsia="仿宋_GB2312" w:hAnsi="仿宋_GB2312" w:cs="仿宋_GB2312" w:hint="eastAsia"/>
          <w:b/>
          <w:bCs/>
          <w:sz w:val="28"/>
          <w:szCs w:val="28"/>
        </w:rPr>
        <w:t>更换驱动轴护套</w:t>
      </w:r>
      <w:bookmarkEnd w:id="183"/>
      <w:bookmarkEnd w:id="184"/>
      <w:bookmarkEnd w:id="185"/>
      <w:bookmarkEnd w:id="186"/>
      <w:bookmarkEnd w:id="187"/>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任务描述</w:t>
      </w:r>
    </w:p>
    <w:p w:rsidR="00783577" w:rsidRDefault="00391ECB">
      <w:pPr>
        <w:spacing w:line="400" w:lineRule="exact"/>
        <w:ind w:firstLine="420"/>
        <w:rPr>
          <w:rFonts w:ascii="仿宋_GB2312" w:eastAsia="仿宋_GB2312" w:hAnsi="仿宋_GB2312" w:cs="仿宋_GB2312"/>
          <w:sz w:val="24"/>
        </w:rPr>
      </w:pPr>
      <w:r>
        <w:rPr>
          <w:rFonts w:ascii="仿宋_GB2312" w:eastAsia="仿宋_GB2312" w:hAnsi="仿宋_GB2312" w:cs="仿宋_GB2312" w:hint="eastAsia"/>
          <w:sz w:val="24"/>
        </w:rPr>
        <w:t>选用一根零件完整的驱动轴（内侧三销式、外侧球笼式），有对应的维修手册或指导书</w:t>
      </w:r>
      <w:r>
        <w:rPr>
          <w:rFonts w:ascii="仿宋_GB2312" w:eastAsia="仿宋_GB2312" w:hAnsi="仿宋_GB2312" w:cs="仿宋_GB2312" w:hint="eastAsia"/>
          <w:sz w:val="24"/>
        </w:rPr>
        <w:t>,</w:t>
      </w:r>
      <w:r>
        <w:rPr>
          <w:rFonts w:ascii="仿宋_GB2312" w:eastAsia="仿宋_GB2312" w:hAnsi="仿宋_GB2312" w:cs="仿宋_GB2312" w:hint="eastAsia"/>
          <w:sz w:val="24"/>
        </w:rPr>
        <w:t>车型不限，主要考查考生对内侧三销式万向节的拆卸和安装流程的正确掌握，外侧球节护套的更换，缓冲器的正确安装。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平方米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每个工位应配有工具车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每个工位应配有可供一张拆装操作的工作台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每个工位应配有可分类回收垃圾的垃圾桶</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⑤</w:t>
      </w:r>
      <w:r>
        <w:rPr>
          <w:rFonts w:ascii="仿宋_GB2312" w:eastAsia="仿宋_GB2312" w:hAnsi="仿宋_GB2312" w:cs="仿宋_GB2312" w:hint="eastAsia"/>
          <w:sz w:val="24"/>
          <w:szCs w:val="24"/>
        </w:rPr>
        <w:t xml:space="preserve"> </w:t>
      </w:r>
      <w:r>
        <w:rPr>
          <w:rFonts w:ascii="仿宋_GB2312" w:eastAsia="仿宋_GB2312" w:hAnsi="仿宋_GB2312" w:cs="仿宋_GB2312" w:hint="eastAsia"/>
          <w:sz w:val="24"/>
          <w:szCs w:val="24"/>
        </w:rPr>
        <w:t>每个工位应配有</w:t>
      </w:r>
      <w:r>
        <w:rPr>
          <w:rFonts w:ascii="仿宋_GB2312" w:eastAsia="仿宋_GB2312" w:hAnsi="仿宋_GB2312" w:cs="仿宋_GB2312" w:hint="eastAsia"/>
          <w:sz w:val="24"/>
          <w:szCs w:val="24"/>
        </w:rPr>
        <w:t xml:space="preserve"> 2 </w:t>
      </w:r>
      <w:r>
        <w:rPr>
          <w:rFonts w:ascii="仿宋_GB2312" w:eastAsia="仿宋_GB2312" w:hAnsi="仿宋_GB2312" w:cs="仿宋_GB2312" w:hint="eastAsia"/>
          <w:sz w:val="24"/>
          <w:szCs w:val="24"/>
        </w:rPr>
        <w:t>个灭火器</w:t>
      </w:r>
    </w:p>
    <w:p w:rsidR="00783577" w:rsidRDefault="00391ECB">
      <w:pPr>
        <w:pStyle w:val="a6"/>
        <w:spacing w:line="400" w:lineRule="exact"/>
        <w:rPr>
          <w:rFonts w:ascii="仿宋_GB2312" w:eastAsia="仿宋_GB2312" w:hAnsi="仿宋_GB2312" w:cs="仿宋_GB2312"/>
          <w:sz w:val="24"/>
          <w:szCs w:val="24"/>
        </w:rPr>
      </w:pPr>
      <w:r>
        <w:rPr>
          <w:rFonts w:ascii="仿宋_GB2312" w:eastAsia="仿宋_GB2312" w:hAnsi="仿宋_GB2312" w:cs="仿宋_GB2312" w:hint="eastAsia"/>
          <w:sz w:val="24"/>
          <w:szCs w:val="24"/>
        </w:rPr>
        <w:t>2)</w:t>
      </w:r>
      <w:r>
        <w:rPr>
          <w:rFonts w:ascii="仿宋_GB2312" w:eastAsia="仿宋_GB2312" w:hAnsi="仿宋_GB2312" w:cs="仿宋_GB2312" w:hint="eastAsia"/>
          <w:sz w:val="24"/>
          <w:szCs w:val="24"/>
        </w:rPr>
        <w:t>工具仪器设备清单（每个工位的配置）</w:t>
      </w:r>
    </w:p>
    <w:tbl>
      <w:tblPr>
        <w:tblStyle w:val="a5"/>
        <w:tblW w:w="853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45"/>
        <w:gridCol w:w="2474"/>
        <w:gridCol w:w="2822"/>
        <w:gridCol w:w="1077"/>
        <w:gridCol w:w="1518"/>
      </w:tblGrid>
      <w:tr w:rsidR="00783577">
        <w:trPr>
          <w:trHeight w:val="171"/>
        </w:trPr>
        <w:tc>
          <w:tcPr>
            <w:tcW w:w="64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4" w:type="dxa"/>
          </w:tcPr>
          <w:p w:rsidR="00783577" w:rsidRDefault="00391ECB">
            <w:pPr>
              <w:tabs>
                <w:tab w:val="left" w:pos="62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器材名称</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0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驱动轴总成</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外侧球笼式、内侧三销式</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铜棒</w:t>
            </w:r>
          </w:p>
        </w:tc>
        <w:tc>
          <w:tcPr>
            <w:tcW w:w="2822" w:type="dxa"/>
          </w:tcPr>
          <w:p w:rsidR="00783577" w:rsidRDefault="00783577">
            <w:pPr>
              <w:spacing w:line="400" w:lineRule="exact"/>
              <w:jc w:val="center"/>
              <w:rPr>
                <w:rFonts w:ascii="仿宋_GB2312" w:eastAsia="仿宋_GB2312" w:hAnsi="仿宋_GB2312" w:cs="仿宋_GB2312"/>
                <w:sz w:val="24"/>
              </w:rPr>
            </w:pP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虎钳口铝板</w:t>
            </w:r>
          </w:p>
        </w:tc>
        <w:tc>
          <w:tcPr>
            <w:tcW w:w="2822" w:type="dxa"/>
          </w:tcPr>
          <w:p w:rsidR="00783577" w:rsidRDefault="00391ECB">
            <w:pPr>
              <w:tabs>
                <w:tab w:val="left" w:pos="1291"/>
                <w:tab w:val="left" w:pos="187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根据虎钳口尺寸制作</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卡簧钳</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直头外卡、弯头外卡</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米</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28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小号</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、中号</w:t>
            </w:r>
            <w:r>
              <w:rPr>
                <w:rFonts w:ascii="仿宋_GB2312" w:eastAsia="仿宋_GB2312" w:hAnsi="仿宋_GB2312" w:cs="仿宋_GB2312" w:hint="eastAsia"/>
                <w:sz w:val="24"/>
              </w:rPr>
              <w:t xml:space="preserve"> 1</w:t>
            </w: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rPr>
          <w:trHeight w:val="279"/>
        </w:trPr>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822" w:type="dxa"/>
          </w:tcPr>
          <w:p w:rsidR="00783577" w:rsidRDefault="00783577">
            <w:pPr>
              <w:spacing w:line="400" w:lineRule="exact"/>
              <w:jc w:val="center"/>
              <w:rPr>
                <w:rFonts w:ascii="仿宋_GB2312" w:eastAsia="仿宋_GB2312" w:hAnsi="仿宋_GB2312" w:cs="仿宋_GB2312"/>
                <w:sz w:val="24"/>
              </w:rPr>
            </w:pP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r>
              <w:rPr>
                <w:rFonts w:ascii="仿宋_GB2312" w:eastAsia="仿宋_GB2312" w:hAnsi="仿宋_GB2312" w:cs="仿宋_GB2312" w:hint="eastAsia"/>
                <w:sz w:val="24"/>
              </w:rPr>
              <w:t xml:space="preserve">  </w:t>
            </w:r>
          </w:p>
        </w:tc>
        <w:tc>
          <w:tcPr>
            <w:tcW w:w="2822" w:type="dxa"/>
          </w:tcPr>
          <w:p w:rsidR="00783577" w:rsidRDefault="00783577">
            <w:pPr>
              <w:spacing w:line="400" w:lineRule="exact"/>
              <w:rPr>
                <w:rFonts w:ascii="仿宋_GB2312" w:eastAsia="仿宋_GB2312" w:hAnsi="仿宋_GB2312" w:cs="仿宋_GB2312"/>
                <w:sz w:val="24"/>
              </w:rPr>
            </w:pP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带虎钳的工作台</w:t>
            </w:r>
          </w:p>
        </w:tc>
        <w:tc>
          <w:tcPr>
            <w:tcW w:w="2822" w:type="dxa"/>
          </w:tcPr>
          <w:p w:rsidR="00783577" w:rsidRDefault="00783577">
            <w:pPr>
              <w:spacing w:line="400" w:lineRule="exact"/>
              <w:rPr>
                <w:rFonts w:ascii="仿宋_GB2312" w:eastAsia="仿宋_GB2312" w:hAnsi="仿宋_GB2312" w:cs="仿宋_GB2312"/>
                <w:sz w:val="24"/>
              </w:rPr>
            </w:pP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47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22" w:type="dxa"/>
          </w:tcPr>
          <w:p w:rsidR="00783577" w:rsidRDefault="00783577">
            <w:pPr>
              <w:spacing w:line="400" w:lineRule="exact"/>
              <w:rPr>
                <w:rFonts w:ascii="仿宋_GB2312" w:eastAsia="仿宋_GB2312" w:hAnsi="仿宋_GB2312" w:cs="仿宋_GB2312"/>
                <w:sz w:val="24"/>
              </w:rPr>
            </w:pPr>
          </w:p>
        </w:tc>
        <w:tc>
          <w:tcPr>
            <w:tcW w:w="1077" w:type="dxa"/>
          </w:tcPr>
          <w:p w:rsidR="00783577" w:rsidRDefault="00783577">
            <w:pPr>
              <w:spacing w:line="400" w:lineRule="exact"/>
              <w:rPr>
                <w:rFonts w:ascii="仿宋_GB2312" w:eastAsia="仿宋_GB2312" w:hAnsi="仿宋_GB2312" w:cs="仿宋_GB2312"/>
                <w:sz w:val="24"/>
              </w:rPr>
            </w:pPr>
          </w:p>
        </w:tc>
        <w:tc>
          <w:tcPr>
            <w:tcW w:w="15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r>
        <w:rPr>
          <w:rFonts w:ascii="仿宋_GB2312" w:eastAsia="仿宋_GB2312" w:hAnsi="仿宋_GB2312" w:cs="仿宋_GB2312" w:hint="eastAsia"/>
          <w:sz w:val="24"/>
        </w:rPr>
        <w:tab/>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51"/>
        <w:gridCol w:w="3209"/>
        <w:gridCol w:w="2131"/>
        <w:gridCol w:w="2131"/>
      </w:tblGrid>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驱动轴大修包</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胶带</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塑料电胶带</w:t>
            </w: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05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9"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131" w:type="dxa"/>
          </w:tcPr>
          <w:p w:rsidR="00783577" w:rsidRDefault="00783577">
            <w:pPr>
              <w:tabs>
                <w:tab w:val="left" w:pos="2581"/>
              </w:tabs>
              <w:spacing w:line="400" w:lineRule="exact"/>
              <w:jc w:val="center"/>
              <w:rPr>
                <w:rFonts w:ascii="仿宋_GB2312" w:eastAsia="仿宋_GB2312" w:hAnsi="仿宋_GB2312" w:cs="仿宋_GB2312"/>
                <w:sz w:val="24"/>
              </w:rPr>
            </w:pPr>
          </w:p>
        </w:tc>
        <w:tc>
          <w:tcPr>
            <w:tcW w:w="2131" w:type="dxa"/>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numPr>
          <w:ilvl w:val="0"/>
          <w:numId w:val="25"/>
        </w:num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评价标准</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sz w:val="24"/>
        </w:rPr>
        <w:t>《更换驱动轴护套》评分标准</w:t>
      </w:r>
    </w:p>
    <w:tbl>
      <w:tblPr>
        <w:tblStyle w:val="a5"/>
        <w:tblW w:w="918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51"/>
        <w:gridCol w:w="1065"/>
        <w:gridCol w:w="2603"/>
        <w:gridCol w:w="712"/>
        <w:gridCol w:w="2146"/>
        <w:gridCol w:w="2003"/>
      </w:tblGrid>
      <w:tr w:rsidR="00783577">
        <w:tc>
          <w:tcPr>
            <w:tcW w:w="651" w:type="dxa"/>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603"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12" w:type="dxa"/>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rPr>
          <w:trHeight w:val="341"/>
        </w:trPr>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65" w:type="dxa"/>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2603" w:type="dxa"/>
            <w:tcBorders>
              <w:lef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12" w:type="dxa"/>
          </w:tcPr>
          <w:p w:rsidR="00783577" w:rsidRDefault="00783577">
            <w:pPr>
              <w:spacing w:line="400" w:lineRule="exact"/>
              <w:rPr>
                <w:rFonts w:ascii="仿宋_GB2312" w:eastAsia="仿宋_GB2312" w:hAnsi="仿宋_GB2312" w:cs="仿宋_GB2312"/>
                <w:sz w:val="24"/>
              </w:rPr>
            </w:pPr>
          </w:p>
        </w:tc>
        <w:tc>
          <w:tcPr>
            <w:tcW w:w="414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rPr>
          <w:trHeight w:val="341"/>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车辆防护，松开驻车制动器，举升车辆、拆卸单侧后轮胎</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rPr>
          <w:trHeight w:val="33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17"/>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准备好所工量具及耗材</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33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286"/>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190"/>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28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286"/>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检查驱</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动轴</w:t>
            </w:r>
          </w:p>
        </w:tc>
        <w:tc>
          <w:tcPr>
            <w:tcW w:w="2603" w:type="dxa"/>
            <w:vAlign w:val="center"/>
          </w:tcPr>
          <w:p w:rsidR="00783577" w:rsidRDefault="00391ECB">
            <w:pPr>
              <w:tabs>
                <w:tab w:val="left" w:pos="897"/>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固定驱动轴总成</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维修手册翻到相应的页码</w:t>
            </w:r>
          </w:p>
        </w:tc>
      </w:tr>
      <w:tr w:rsidR="00783577">
        <w:trPr>
          <w:trHeight w:val="42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restart"/>
            <w:vAlign w:val="center"/>
          </w:tcPr>
          <w:p w:rsidR="00783577" w:rsidRDefault="00391ECB">
            <w:pPr>
              <w:tabs>
                <w:tab w:val="left" w:pos="897"/>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检查内外球节工作状态</w:t>
            </w:r>
          </w:p>
        </w:tc>
        <w:tc>
          <w:tcPr>
            <w:tcW w:w="71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使用铝板及台钳固定，不能过于夹紧</w:t>
            </w:r>
          </w:p>
        </w:tc>
      </w:tr>
      <w:tr w:rsidR="00783577">
        <w:trPr>
          <w:trHeight w:val="190"/>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ign w:val="center"/>
          </w:tcPr>
          <w:p w:rsidR="00783577" w:rsidRDefault="00783577">
            <w:pPr>
              <w:tabs>
                <w:tab w:val="left" w:pos="897"/>
                <w:tab w:val="left" w:pos="2581"/>
              </w:tabs>
              <w:spacing w:line="400" w:lineRule="exact"/>
              <w:jc w:val="left"/>
              <w:rPr>
                <w:rFonts w:ascii="仿宋_GB2312" w:eastAsia="仿宋_GB2312" w:hAnsi="仿宋_GB2312" w:cs="仿宋_GB2312"/>
                <w:sz w:val="24"/>
              </w:rPr>
            </w:pPr>
          </w:p>
        </w:tc>
        <w:tc>
          <w:tcPr>
            <w:tcW w:w="712" w:type="dxa"/>
            <w:vMerge/>
            <w:vAlign w:val="center"/>
          </w:tcPr>
          <w:p w:rsidR="00783577" w:rsidRDefault="00783577">
            <w:pPr>
              <w:spacing w:line="400" w:lineRule="exact"/>
              <w:jc w:val="center"/>
              <w:rPr>
                <w:rFonts w:ascii="仿宋_GB2312" w:eastAsia="仿宋_GB2312" w:hAnsi="仿宋_GB2312" w:cs="仿宋_GB2312"/>
                <w:sz w:val="24"/>
              </w:rPr>
            </w:pPr>
          </w:p>
        </w:tc>
        <w:tc>
          <w:tcPr>
            <w:tcW w:w="2146" w:type="dxa"/>
            <w:vMerge w:val="restart"/>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转动平滑</w:t>
            </w:r>
          </w:p>
        </w:tc>
        <w:tc>
          <w:tcPr>
            <w:tcW w:w="2003" w:type="dxa"/>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轴向无松动。</w:t>
            </w:r>
          </w:p>
        </w:tc>
      </w:tr>
      <w:tr w:rsidR="00783577">
        <w:trPr>
          <w:trHeight w:val="190"/>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ign w:val="center"/>
          </w:tcPr>
          <w:p w:rsidR="00783577" w:rsidRDefault="00783577">
            <w:pPr>
              <w:tabs>
                <w:tab w:val="left" w:pos="897"/>
                <w:tab w:val="left" w:pos="2581"/>
              </w:tabs>
              <w:spacing w:line="400" w:lineRule="exact"/>
              <w:jc w:val="left"/>
              <w:rPr>
                <w:rFonts w:ascii="仿宋_GB2312" w:eastAsia="仿宋_GB2312" w:hAnsi="仿宋_GB2312" w:cs="仿宋_GB2312"/>
                <w:sz w:val="24"/>
              </w:rPr>
            </w:pPr>
          </w:p>
        </w:tc>
        <w:tc>
          <w:tcPr>
            <w:tcW w:w="712" w:type="dxa"/>
            <w:vMerge/>
            <w:vAlign w:val="center"/>
          </w:tcPr>
          <w:p w:rsidR="00783577" w:rsidRDefault="00783577">
            <w:pPr>
              <w:spacing w:line="400" w:lineRule="exact"/>
              <w:jc w:val="center"/>
              <w:rPr>
                <w:rFonts w:ascii="仿宋_GB2312" w:eastAsia="仿宋_GB2312" w:hAnsi="仿宋_GB2312" w:cs="仿宋_GB2312"/>
                <w:sz w:val="24"/>
              </w:rPr>
            </w:pPr>
          </w:p>
        </w:tc>
        <w:tc>
          <w:tcPr>
            <w:tcW w:w="2146" w:type="dxa"/>
            <w:vMerge/>
            <w:vAlign w:val="center"/>
          </w:tcPr>
          <w:p w:rsidR="00783577" w:rsidRDefault="00783577">
            <w:pPr>
              <w:tabs>
                <w:tab w:val="left" w:pos="2581"/>
              </w:tabs>
              <w:spacing w:line="400" w:lineRule="exact"/>
              <w:rPr>
                <w:rFonts w:ascii="仿宋_GB2312" w:eastAsia="仿宋_GB2312" w:hAnsi="仿宋_GB2312" w:cs="仿宋_GB2312"/>
                <w:sz w:val="24"/>
              </w:rPr>
            </w:pPr>
          </w:p>
        </w:tc>
        <w:tc>
          <w:tcPr>
            <w:tcW w:w="2003" w:type="dxa"/>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径向无松动。</w:t>
            </w:r>
          </w:p>
        </w:tc>
      </w:tr>
      <w:tr w:rsidR="00783577">
        <w:trPr>
          <w:trHeight w:val="286"/>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内侧球</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节</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清洁球节总成</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使用铜棒多个位置敲击，不能敲击滚</w:t>
            </w:r>
            <w:r>
              <w:rPr>
                <w:rFonts w:ascii="仿宋_GB2312" w:eastAsia="仿宋_GB2312" w:hAnsi="仿宋_GB2312" w:cs="仿宋_GB2312" w:hint="eastAsia"/>
                <w:sz w:val="24"/>
              </w:rPr>
              <w:lastRenderedPageBreak/>
              <w:t>子</w:t>
            </w:r>
          </w:p>
        </w:tc>
      </w:tr>
      <w:tr w:rsidR="00783577">
        <w:trPr>
          <w:trHeight w:val="320"/>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拆卸内侧球节</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在内侧球节和外侧球节轴上画上记号（不能用冲子冲记号）</w:t>
            </w:r>
          </w:p>
        </w:tc>
      </w:tr>
      <w:tr w:rsidR="00783577">
        <w:trPr>
          <w:trHeight w:val="31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拆卸内侧卡环</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31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拆卸三脚头球节总成</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在三角头球节和外侧球节轴上画上标记（不能用冲子冲记号）</w:t>
            </w:r>
          </w:p>
        </w:tc>
      </w:tr>
      <w:tr w:rsidR="00783577">
        <w:trPr>
          <w:trHeight w:val="31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拆卸内侧防尘罩</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319"/>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拆卸卡箍</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驱动轴</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缓冲器</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拆卸驱动轴缓冲器</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96"/>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外侧球</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拆卸外侧球节防尘罩</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清洁总成（口述）</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口述正确、口齿清晰</w:t>
            </w: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更换卡环</w:t>
            </w:r>
          </w:p>
        </w:tc>
        <w:tc>
          <w:tcPr>
            <w:tcW w:w="71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更换新卡环</w:t>
            </w:r>
          </w:p>
        </w:tc>
      </w:tr>
      <w:tr w:rsidR="00783577">
        <w:trPr>
          <w:trHeight w:val="143"/>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restart"/>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涂抹润滑脂（口述）</w:t>
            </w:r>
          </w:p>
        </w:tc>
        <w:tc>
          <w:tcPr>
            <w:tcW w:w="71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涂润滑脂，</w:t>
            </w:r>
            <w:r>
              <w:rPr>
                <w:rFonts w:ascii="仿宋_GB2312" w:eastAsia="仿宋_GB2312" w:hAnsi="仿宋_GB2312" w:cs="仿宋_GB2312" w:hint="eastAsia"/>
                <w:sz w:val="24"/>
              </w:rPr>
              <w:t>69</w:t>
            </w:r>
            <w:r>
              <w:rPr>
                <w:rFonts w:ascii="仿宋_GB2312" w:eastAsia="仿宋_GB2312" w:hAnsi="仿宋_GB2312" w:cs="仿宋_GB2312" w:hint="eastAsia"/>
                <w:sz w:val="24"/>
              </w:rPr>
              <w:t>－</w:t>
            </w:r>
            <w:r>
              <w:rPr>
                <w:rFonts w:ascii="仿宋_GB2312" w:eastAsia="仿宋_GB2312" w:hAnsi="仿宋_GB2312" w:cs="仿宋_GB2312" w:hint="eastAsia"/>
                <w:sz w:val="24"/>
              </w:rPr>
              <w:t>79g</w:t>
            </w:r>
          </w:p>
        </w:tc>
      </w:tr>
      <w:tr w:rsidR="00783577">
        <w:trPr>
          <w:trHeight w:val="142"/>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ign w:val="center"/>
          </w:tcPr>
          <w:p w:rsidR="00783577" w:rsidRDefault="00783577">
            <w:pPr>
              <w:tabs>
                <w:tab w:val="left" w:pos="2581"/>
              </w:tabs>
              <w:spacing w:line="400" w:lineRule="exact"/>
              <w:jc w:val="left"/>
              <w:rPr>
                <w:rFonts w:ascii="仿宋_GB2312" w:eastAsia="仿宋_GB2312" w:hAnsi="仿宋_GB2312" w:cs="仿宋_GB2312"/>
                <w:sz w:val="24"/>
              </w:rPr>
            </w:pPr>
          </w:p>
        </w:tc>
        <w:tc>
          <w:tcPr>
            <w:tcW w:w="712"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口述正确、口齿清晰</w:t>
            </w: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restart"/>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安装新外侧球节防尘罩</w:t>
            </w:r>
          </w:p>
        </w:tc>
        <w:tc>
          <w:tcPr>
            <w:tcW w:w="712"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用胶带保护内球节轴的花键齿</w:t>
            </w: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ign w:val="center"/>
          </w:tcPr>
          <w:p w:rsidR="00783577" w:rsidRDefault="00783577">
            <w:pPr>
              <w:tabs>
                <w:tab w:val="left" w:pos="2581"/>
              </w:tabs>
              <w:spacing w:line="400" w:lineRule="exact"/>
              <w:jc w:val="left"/>
              <w:rPr>
                <w:rFonts w:ascii="仿宋_GB2312" w:eastAsia="仿宋_GB2312" w:hAnsi="仿宋_GB2312" w:cs="仿宋_GB2312"/>
                <w:sz w:val="24"/>
              </w:rPr>
            </w:pPr>
          </w:p>
        </w:tc>
        <w:tc>
          <w:tcPr>
            <w:tcW w:w="712"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在此过程涂抹润滑脂时，避免涂至</w:t>
            </w:r>
          </w:p>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球节安装表面</w:t>
            </w: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Merge/>
            <w:vAlign w:val="center"/>
          </w:tcPr>
          <w:p w:rsidR="00783577" w:rsidRDefault="00783577">
            <w:pPr>
              <w:tabs>
                <w:tab w:val="left" w:pos="2581"/>
              </w:tabs>
              <w:spacing w:line="400" w:lineRule="exact"/>
              <w:jc w:val="left"/>
              <w:rPr>
                <w:rFonts w:ascii="仿宋_GB2312" w:eastAsia="仿宋_GB2312" w:hAnsi="仿宋_GB2312" w:cs="仿宋_GB2312"/>
                <w:sz w:val="24"/>
              </w:rPr>
            </w:pPr>
          </w:p>
        </w:tc>
        <w:tc>
          <w:tcPr>
            <w:tcW w:w="712"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护套需安装到位</w:t>
            </w:r>
          </w:p>
        </w:tc>
      </w:tr>
      <w:tr w:rsidR="00783577">
        <w:trPr>
          <w:trHeight w:val="95"/>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安装卡箍</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安装缓</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冲器</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安装缓冲器</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检查缓冲器外缘到球节外缘距离</w:t>
            </w:r>
            <w:r>
              <w:rPr>
                <w:rFonts w:ascii="仿宋_GB2312" w:eastAsia="仿宋_GB2312" w:hAnsi="仿宋_GB2312" w:cs="仿宋_GB2312" w:hint="eastAsia"/>
                <w:sz w:val="24"/>
              </w:rPr>
              <w:t xml:space="preserve"> A</w:t>
            </w:r>
          </w:p>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＊距离</w:t>
            </w:r>
            <w:r>
              <w:rPr>
                <w:rFonts w:ascii="仿宋_GB2312" w:eastAsia="仿宋_GB2312" w:hAnsi="仿宋_GB2312" w:cs="仿宋_GB2312" w:hint="eastAsia"/>
                <w:sz w:val="24"/>
              </w:rPr>
              <w:t xml:space="preserve"> A=432.4mm</w:t>
            </w:r>
            <w:r>
              <w:rPr>
                <w:rFonts w:ascii="仿宋_GB2312" w:eastAsia="仿宋_GB2312" w:hAnsi="仿宋_GB2312" w:cs="仿宋_GB2312" w:hint="eastAsia"/>
                <w:sz w:val="24"/>
              </w:rPr>
              <w:t>±</w:t>
            </w:r>
            <w:r>
              <w:rPr>
                <w:rFonts w:ascii="仿宋_GB2312" w:eastAsia="仿宋_GB2312" w:hAnsi="仿宋_GB2312" w:cs="仿宋_GB2312" w:hint="eastAsia"/>
                <w:sz w:val="24"/>
              </w:rPr>
              <w:t>2.0mm</w:t>
            </w:r>
          </w:p>
        </w:tc>
      </w:tr>
      <w:tr w:rsidR="00783577">
        <w:trPr>
          <w:trHeight w:val="85"/>
        </w:trPr>
        <w:tc>
          <w:tcPr>
            <w:tcW w:w="651"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065" w:type="dxa"/>
            <w:vMerge w:val="restart"/>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安装内</w:t>
            </w:r>
          </w:p>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侧球节</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安装新的内侧球节防尘罩</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安装卡箍</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31"/>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卡箍安装到位</w:t>
            </w: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安装三脚头球节总成</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对准记号</w:t>
            </w: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安装新的卡环</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涂抹润滑脂（口述）</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润滑脂量</w:t>
            </w:r>
            <w:r>
              <w:rPr>
                <w:rFonts w:ascii="仿宋_GB2312" w:eastAsia="仿宋_GB2312" w:hAnsi="仿宋_GB2312" w:cs="仿宋_GB2312" w:hint="eastAsia"/>
                <w:sz w:val="24"/>
              </w:rPr>
              <w:t xml:space="preserve"> 99</w:t>
            </w:r>
            <w:r>
              <w:rPr>
                <w:rFonts w:ascii="仿宋_GB2312" w:eastAsia="仿宋_GB2312" w:hAnsi="仿宋_GB2312" w:cs="仿宋_GB2312" w:hint="eastAsia"/>
                <w:sz w:val="24"/>
              </w:rPr>
              <w:t>－</w:t>
            </w:r>
            <w:r>
              <w:rPr>
                <w:rFonts w:ascii="仿宋_GB2312" w:eastAsia="仿宋_GB2312" w:hAnsi="仿宋_GB2312" w:cs="仿宋_GB2312" w:hint="eastAsia"/>
                <w:sz w:val="24"/>
              </w:rPr>
              <w:t>109g</w:t>
            </w: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安装内球节总成</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对齐记号</w:t>
            </w:r>
          </w:p>
        </w:tc>
      </w:tr>
      <w:tr w:rsidR="00783577">
        <w:trPr>
          <w:trHeight w:val="81"/>
        </w:trPr>
        <w:tc>
          <w:tcPr>
            <w:tcW w:w="651"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1065" w:type="dxa"/>
            <w:vMerge/>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用夹箍紧固防尘套</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9" w:type="dxa"/>
            <w:gridSpan w:val="2"/>
            <w:vAlign w:val="center"/>
          </w:tcPr>
          <w:p w:rsidR="00783577" w:rsidRDefault="00783577">
            <w:pPr>
              <w:tabs>
                <w:tab w:val="left" w:pos="2581"/>
              </w:tabs>
              <w:spacing w:line="400" w:lineRule="exact"/>
              <w:rPr>
                <w:rFonts w:ascii="仿宋_GB2312" w:eastAsia="仿宋_GB2312" w:hAnsi="仿宋_GB2312" w:cs="仿宋_GB2312"/>
                <w:sz w:val="24"/>
              </w:rPr>
            </w:pPr>
          </w:p>
        </w:tc>
      </w:tr>
      <w:tr w:rsidR="00783577">
        <w:trPr>
          <w:trHeight w:val="81"/>
        </w:trPr>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sz w:val="24"/>
              </w:rPr>
              <w:t>检查安装效果</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转动平滑</w:t>
            </w:r>
          </w:p>
          <w:p w:rsidR="00783577" w:rsidRDefault="00391ECB">
            <w:pPr>
              <w:tabs>
                <w:tab w:val="left" w:pos="2581"/>
              </w:tabs>
              <w:spacing w:line="400" w:lineRule="exac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2.</w:t>
            </w:r>
            <w:r>
              <w:rPr>
                <w:rFonts w:ascii="仿宋_GB2312" w:eastAsia="仿宋_GB2312" w:hAnsi="仿宋_GB2312" w:cs="仿宋_GB2312" w:hint="eastAsia"/>
                <w:color w:val="000000"/>
                <w:sz w:val="24"/>
              </w:rPr>
              <w:t>轴向无松动</w:t>
            </w:r>
          </w:p>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color w:val="000000"/>
                <w:sz w:val="24"/>
              </w:rPr>
              <w:t>3.</w:t>
            </w:r>
            <w:r>
              <w:rPr>
                <w:rFonts w:ascii="仿宋_GB2312" w:eastAsia="仿宋_GB2312" w:hAnsi="仿宋_GB2312" w:cs="仿宋_GB2312" w:hint="eastAsia"/>
                <w:color w:val="000000"/>
                <w:sz w:val="24"/>
              </w:rPr>
              <w:t>径向无松动</w:t>
            </w:r>
          </w:p>
        </w:tc>
      </w:tr>
      <w:tr w:rsidR="00783577">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1065" w:type="dxa"/>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w:t>
            </w:r>
            <w:r>
              <w:rPr>
                <w:rFonts w:ascii="仿宋_GB2312" w:eastAsia="仿宋_GB2312" w:hAnsi="仿宋_GB2312" w:cs="仿宋_GB2312" w:hint="eastAsia"/>
                <w:sz w:val="24"/>
              </w:rPr>
              <w:lastRenderedPageBreak/>
              <w:t>写</w:t>
            </w:r>
          </w:p>
        </w:tc>
        <w:tc>
          <w:tcPr>
            <w:tcW w:w="2603" w:type="dxa"/>
            <w:vAlign w:val="center"/>
          </w:tcPr>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确认检测步骤完成情</w:t>
            </w:r>
            <w:r>
              <w:rPr>
                <w:rFonts w:ascii="仿宋_GB2312" w:eastAsia="仿宋_GB2312" w:hAnsi="仿宋_GB2312" w:cs="仿宋_GB2312" w:hint="eastAsia"/>
                <w:sz w:val="24"/>
              </w:rPr>
              <w:lastRenderedPageBreak/>
              <w:t>况及检修结果填写</w:t>
            </w: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4149" w:type="dxa"/>
            <w:gridSpan w:val="2"/>
            <w:vAlign w:val="center"/>
          </w:tcPr>
          <w:p w:rsidR="00783577" w:rsidRDefault="00391ECB">
            <w:pPr>
              <w:tabs>
                <w:tab w:val="left" w:pos="258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651"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13</w:t>
            </w:r>
          </w:p>
        </w:tc>
        <w:tc>
          <w:tcPr>
            <w:tcW w:w="1065"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603" w:type="dxa"/>
            <w:vAlign w:val="center"/>
          </w:tcPr>
          <w:p w:rsidR="00783577" w:rsidRDefault="00783577">
            <w:pPr>
              <w:tabs>
                <w:tab w:val="left" w:pos="2581"/>
              </w:tabs>
              <w:spacing w:line="400" w:lineRule="exact"/>
              <w:jc w:val="center"/>
              <w:rPr>
                <w:rFonts w:ascii="仿宋_GB2312" w:eastAsia="仿宋_GB2312" w:hAnsi="仿宋_GB2312" w:cs="仿宋_GB2312"/>
                <w:sz w:val="24"/>
              </w:rPr>
            </w:pPr>
          </w:p>
        </w:tc>
        <w:tc>
          <w:tcPr>
            <w:tcW w:w="712" w:type="dxa"/>
            <w:vAlign w:val="center"/>
          </w:tcPr>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4149" w:type="dxa"/>
            <w:gridSpan w:val="2"/>
            <w:vAlign w:val="center"/>
          </w:tcPr>
          <w:p w:rsidR="00783577" w:rsidRDefault="00783577">
            <w:pPr>
              <w:tabs>
                <w:tab w:val="left" w:pos="2581"/>
              </w:tabs>
              <w:spacing w:line="400" w:lineRule="exact"/>
              <w:jc w:val="center"/>
              <w:rPr>
                <w:rFonts w:ascii="仿宋_GB2312" w:eastAsia="仿宋_GB2312" w:hAnsi="仿宋_GB2312" w:cs="仿宋_GB2312"/>
                <w:sz w:val="24"/>
              </w:rPr>
            </w:pPr>
          </w:p>
        </w:tc>
      </w:tr>
    </w:tbl>
    <w:p w:rsidR="00783577" w:rsidRDefault="00391ECB">
      <w:pPr>
        <w:tabs>
          <w:tab w:val="left" w:pos="25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《更换驱动轴护套》操作工单</w:t>
      </w:r>
    </w:p>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一、作业前准备工作</w:t>
      </w:r>
    </w:p>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固定驱动轴总成</w:t>
      </w:r>
    </w:p>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二、内侧球节</w:t>
      </w:r>
    </w:p>
    <w:p w:rsidR="00783577" w:rsidRDefault="00391ECB">
      <w:pPr>
        <w:tabs>
          <w:tab w:val="left" w:pos="258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清洁球节总成</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拆卸内侧球节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拆卸内侧卡环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拆卸三脚头球节总成</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拆卸内侧防尘罩和卡箍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三、驱动轴缓冲器</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拆卸驱动轴缓冲器</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四、外侧球节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拆卸外侧球节防尘罩</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拆卸外侧球节防尘罩</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清洁总成</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更换卡环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涂抹润滑脂</w:t>
      </w:r>
      <w:r>
        <w:rPr>
          <w:rFonts w:ascii="仿宋_GB2312" w:eastAsia="仿宋_GB2312" w:hAnsi="仿宋_GB2312" w:cs="仿宋_GB2312" w:hint="eastAsia"/>
          <w:sz w:val="24"/>
        </w:rPr>
        <w:t>/</w:t>
      </w:r>
      <w:r>
        <w:rPr>
          <w:rFonts w:ascii="仿宋_GB2312" w:eastAsia="仿宋_GB2312" w:hAnsi="仿宋_GB2312" w:cs="仿宋_GB2312" w:hint="eastAsia"/>
          <w:sz w:val="24"/>
        </w:rPr>
        <w:t>安装新外侧球节防尘罩</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安装卡箍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五、安装缓冲器</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安装缓冲器</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安装新卡箍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六、内侧球节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安装新内侧球节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安装三脚头球节总成</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安装新卡环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涂抹润滑脂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安装新卡箍</w:t>
      </w:r>
      <w:r>
        <w:rPr>
          <w:rFonts w:ascii="仿宋_GB2312" w:eastAsia="仿宋_GB2312" w:hAnsi="仿宋_GB2312" w:cs="仿宋_GB2312" w:hint="eastAsia"/>
          <w:sz w:val="24"/>
        </w:rPr>
        <w:t>/</w:t>
      </w:r>
      <w:r>
        <w:rPr>
          <w:rFonts w:ascii="仿宋_GB2312" w:eastAsia="仿宋_GB2312" w:hAnsi="仿宋_GB2312" w:cs="仿宋_GB2312" w:hint="eastAsia"/>
          <w:sz w:val="24"/>
        </w:rPr>
        <w:t>紧防尘套</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七、检查</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检查安装效果</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清洁及整理</w:t>
      </w:r>
    </w:p>
    <w:p w:rsidR="00783577" w:rsidRDefault="00783577">
      <w:pPr>
        <w:spacing w:line="400" w:lineRule="exact"/>
        <w:rPr>
          <w:rFonts w:ascii="仿宋_GB2312" w:eastAsia="仿宋_GB2312" w:hAnsi="仿宋_GB2312" w:cs="仿宋_GB2312"/>
          <w:sz w:val="28"/>
          <w:szCs w:val="28"/>
        </w:rPr>
      </w:pPr>
    </w:p>
    <w:p w:rsidR="00783577" w:rsidRDefault="00391ECB">
      <w:pPr>
        <w:spacing w:line="400" w:lineRule="exact"/>
        <w:jc w:val="left"/>
        <w:outlineLvl w:val="0"/>
        <w:rPr>
          <w:rFonts w:ascii="仿宋_GB2312" w:eastAsia="仿宋_GB2312" w:hAnsi="仿宋_GB2312" w:cs="仿宋_GB2312"/>
          <w:b/>
          <w:color w:val="000000"/>
          <w:sz w:val="28"/>
        </w:rPr>
      </w:pPr>
      <w:bookmarkStart w:id="188" w:name="_Toc30045"/>
      <w:bookmarkStart w:id="189" w:name="_Toc30880"/>
      <w:bookmarkStart w:id="190" w:name="_Toc29087"/>
      <w:bookmarkStart w:id="191" w:name="_Toc14668"/>
      <w:bookmarkStart w:id="192" w:name="_Toc1988"/>
      <w:r>
        <w:rPr>
          <w:rFonts w:ascii="仿宋_GB2312" w:eastAsia="仿宋_GB2312" w:hAnsi="仿宋_GB2312" w:cs="仿宋_GB2312" w:hint="eastAsia"/>
          <w:b/>
          <w:bCs/>
          <w:sz w:val="28"/>
          <w:szCs w:val="28"/>
        </w:rPr>
        <w:t xml:space="preserve">J2-14 </w:t>
      </w:r>
      <w:r>
        <w:rPr>
          <w:rFonts w:ascii="仿宋_GB2312" w:eastAsia="仿宋_GB2312" w:hAnsi="仿宋_GB2312" w:cs="仿宋_GB2312" w:hint="eastAsia"/>
          <w:b/>
          <w:color w:val="000000"/>
          <w:sz w:val="28"/>
        </w:rPr>
        <w:t>同步器总成的拆装和检查</w:t>
      </w:r>
      <w:bookmarkEnd w:id="188"/>
      <w:bookmarkEnd w:id="189"/>
      <w:bookmarkEnd w:id="190"/>
      <w:bookmarkEnd w:id="191"/>
      <w:bookmarkEnd w:id="192"/>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lastRenderedPageBreak/>
        <w:t>（</w:t>
      </w:r>
      <w:r>
        <w:rPr>
          <w:rFonts w:ascii="仿宋_GB2312" w:eastAsia="仿宋_GB2312" w:hAnsi="仿宋_GB2312" w:cs="仿宋_GB2312" w:hint="eastAsia"/>
          <w:color w:val="000000"/>
          <w:sz w:val="24"/>
        </w:rPr>
        <w:t>1</w:t>
      </w:r>
      <w:r>
        <w:rPr>
          <w:rFonts w:ascii="仿宋_GB2312" w:eastAsia="仿宋_GB2312" w:hAnsi="仿宋_GB2312" w:cs="仿宋_GB2312" w:hint="eastAsia"/>
          <w:color w:val="000000"/>
          <w:sz w:val="24"/>
        </w:rPr>
        <w:t>）任务描述</w:t>
      </w:r>
    </w:p>
    <w:p w:rsidR="00783577" w:rsidRDefault="00391ECB">
      <w:pPr>
        <w:spacing w:line="400" w:lineRule="exact"/>
        <w:ind w:firstLineChars="200" w:firstLine="480"/>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本项考试要求学生在工作台上对已经从轴上拆卸下来的同步器组件进行分解、检测和组装。其分解和组装方法正确，同时对同步器的锁环、滑块、接合套、花键毂及弹簧的损伤情况进行检测。并能根据检测结果做出正确的维修结论。同时完成工单的填写。</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平方米，并配置一台工具车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每个工位配置已从输入或输出轴上拆下的同步</w:t>
      </w:r>
      <w:r>
        <w:rPr>
          <w:rFonts w:ascii="仿宋_GB2312" w:eastAsia="仿宋_GB2312" w:hAnsi="仿宋_GB2312" w:cs="仿宋_GB2312" w:hint="eastAsia"/>
          <w:sz w:val="24"/>
        </w:rPr>
        <w:t>器总成一套。</w:t>
      </w:r>
    </w:p>
    <w:p w:rsidR="00783577" w:rsidRDefault="00391ECB">
      <w:pPr>
        <w:numPr>
          <w:ilvl w:val="0"/>
          <w:numId w:val="22"/>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985"/>
        <w:gridCol w:w="5720"/>
      </w:tblGrid>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5720" w:type="dxa"/>
          </w:tcPr>
          <w:p w:rsidR="00783577" w:rsidRDefault="00391ECB">
            <w:pPr>
              <w:tabs>
                <w:tab w:val="left" w:pos="224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5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0.02-1mm</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被检同步器总成</w:t>
            </w:r>
          </w:p>
        </w:tc>
        <w:tc>
          <w:tcPr>
            <w:tcW w:w="5720" w:type="dxa"/>
          </w:tcPr>
          <w:p w:rsidR="00783577" w:rsidRDefault="00783577">
            <w:pPr>
              <w:spacing w:line="400" w:lineRule="exact"/>
              <w:jc w:val="center"/>
              <w:rPr>
                <w:rFonts w:ascii="仿宋_GB2312" w:eastAsia="仿宋_GB2312" w:hAnsi="仿宋_GB2312" w:cs="仿宋_GB2312"/>
                <w:sz w:val="24"/>
              </w:rPr>
            </w:pP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与被检车辆同步器配套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2693"/>
        <w:gridCol w:w="5012"/>
      </w:tblGrid>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93"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501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9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5012" w:type="dxa"/>
          </w:tcPr>
          <w:p w:rsidR="00783577" w:rsidRDefault="00783577">
            <w:pPr>
              <w:tabs>
                <w:tab w:val="left" w:pos="693"/>
              </w:tabs>
              <w:spacing w:line="400" w:lineRule="exact"/>
              <w:jc w:val="center"/>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《同步器总成的拆装和检查》评分标准</w:t>
      </w:r>
    </w:p>
    <w:tbl>
      <w:tblPr>
        <w:tblStyle w:val="a5"/>
        <w:tblW w:w="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2"/>
        <w:gridCol w:w="1100"/>
        <w:gridCol w:w="784"/>
        <w:gridCol w:w="5816"/>
      </w:tblGrid>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未在车轮前后放置挡块的扣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未拉紧驻车制动的扣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出现安全事故记零分。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784"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作业后未清洁、整理工量具、清扫场地，扣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根据工单填写情况对照维修手册标准值评分。每错一个扣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分解同步器</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将同步器两侧齿轮和锁环取下（取下前左右进行标记），漏做标记扣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取下弹簧，并将滑块取下（若滑块有安装方向要求应做好记号）。操作不规范扣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做好接合套和花键毂左右侧记号后，将接合套从花键毂上取下。漏做标记扣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将分解后的零件依次摆放整齐，零件随意乱放扣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52"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检查锁环、滑块及弹簧</w:t>
            </w:r>
          </w:p>
        </w:tc>
        <w:tc>
          <w:tcPr>
            <w:tcW w:w="784"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检查前未清洁零件扣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检查锁环内锥面螺纹槽及锁止角磨损情况，并记录检查结果，每漏检一个项目扣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分，检查结果与实际不相符扣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检查滑块磨损情况，重点检查滑块顶部凸起部位，并记录检查结果，检查部位不正确扣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分，检查结果与实际不相符扣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检查弹簧是否衰损或断裂，并记录检查结果，漏做或结果不正确扣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tc>
      </w:tr>
      <w:tr w:rsidR="00783577">
        <w:tc>
          <w:tcPr>
            <w:tcW w:w="752"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测量齿轮与同步器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锁环之间的间隙</w:t>
            </w:r>
          </w:p>
        </w:tc>
        <w:tc>
          <w:tcPr>
            <w:tcW w:w="784"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测量时未选用厚薄规则该大项不得分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测量方法：测量时未将齿轮与锁环压紧扣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分。未在整个外圈进行测量扣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分（根据工单填写情况对照维修手册标准值评分）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检查锁环工作情况</w:t>
            </w:r>
          </w:p>
        </w:tc>
        <w:tc>
          <w:tcPr>
            <w:tcW w:w="784"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清洁零件，未做扣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将锁环与齿轮锥面压紧，检查两者是否有相对转动，操作不规范（检查时未将两者压紧）扣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2"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检查接合套与花键</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毂</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检查前未清洁零件扣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检查接合套齿端锁止角和花键齿的磨损情况，并记录检查结果，检查结果与实际不相符扣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检查花键毂的花键齿磨损情况，并记录检查结果，检查结果与实际不相符扣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检查同步器接合套与花键毂组合在一起时的滑动，应能平滑地滑动而无阻滞现象，并记录检查结果，漏做或结果不正确扣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同步器组装</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816"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将接合套按原位置装到花键毂上，装入滑块（注意安装位置）。装错扣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将弹簧错开</w:t>
            </w:r>
            <w:r>
              <w:rPr>
                <w:rFonts w:ascii="仿宋_GB2312" w:eastAsia="仿宋_GB2312" w:hAnsi="仿宋_GB2312" w:cs="仿宋_GB2312" w:hint="eastAsia"/>
                <w:sz w:val="24"/>
              </w:rPr>
              <w:t xml:space="preserve"> 120</w:t>
            </w:r>
            <w:r>
              <w:rPr>
                <w:rFonts w:ascii="仿宋_GB2312" w:eastAsia="仿宋_GB2312" w:hAnsi="仿宋_GB2312" w:cs="仿宋_GB2312" w:hint="eastAsia"/>
                <w:sz w:val="24"/>
              </w:rPr>
              <w:t>°安装到滑块凸肩下面，弹簧两端必须勾住相邻两滑块的内侧。装错扣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将两锁环和齿轮按原左右位置（记号）装到同步器体上。左右错装扣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维修结论</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16" w:type="dxa"/>
            <w:vAlign w:val="bottom"/>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根据工单填写情况评分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1</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总计</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16"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tc>
      </w:tr>
    </w:tbl>
    <w:p w:rsidR="00783577" w:rsidRDefault="00391ECB">
      <w:pPr>
        <w:widowControl/>
        <w:spacing w:line="400" w:lineRule="exact"/>
        <w:ind w:left="2320"/>
        <w:rPr>
          <w:rFonts w:ascii="仿宋_GB2312" w:eastAsia="仿宋_GB2312" w:hAnsi="仿宋_GB2312" w:cs="仿宋_GB2312"/>
          <w:bCs/>
          <w:sz w:val="24"/>
        </w:rPr>
      </w:pPr>
      <w:r>
        <w:rPr>
          <w:rFonts w:ascii="仿宋_GB2312" w:eastAsia="仿宋_GB2312" w:hAnsi="仿宋_GB2312" w:cs="仿宋_GB2312" w:hint="eastAsia"/>
          <w:bCs/>
          <w:sz w:val="24"/>
        </w:rPr>
        <w:t>《同步器总成的拆装和检查》操作工单</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一、作业安全</w:t>
      </w:r>
      <w:r>
        <w:rPr>
          <w:rFonts w:ascii="仿宋_GB2312" w:eastAsia="仿宋_GB2312" w:hAnsi="仿宋_GB2312" w:cs="仿宋_GB2312" w:hint="eastAsia"/>
          <w:bCs/>
          <w:sz w:val="24"/>
        </w:rPr>
        <w:t>/</w:t>
      </w:r>
      <w:r>
        <w:rPr>
          <w:rFonts w:ascii="仿宋_GB2312" w:eastAsia="仿宋_GB2312" w:hAnsi="仿宋_GB2312" w:cs="仿宋_GB2312" w:hint="eastAsia"/>
          <w:bCs/>
          <w:sz w:val="24"/>
        </w:rPr>
        <w:t>6s</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作业前应根据项目要求，做好作业前的各项准备工作。</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二、同步器分解及检查</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作业要求：会使用维修手册，能用正确的方法分解同步器，并正确、规范的检查和测量指定的项目。</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、分解同步器总成</w:t>
      </w:r>
    </w:p>
    <w:p w:rsidR="00783577" w:rsidRDefault="00391ECB">
      <w:pPr>
        <w:widowControl/>
        <w:spacing w:line="400" w:lineRule="exact"/>
        <w:ind w:left="540"/>
        <w:rPr>
          <w:rFonts w:ascii="仿宋_GB2312" w:eastAsia="仿宋_GB2312" w:hAnsi="仿宋_GB2312" w:cs="仿宋_GB2312"/>
          <w:bCs/>
          <w:sz w:val="24"/>
        </w:rPr>
      </w:pPr>
      <w:r>
        <w:rPr>
          <w:rFonts w:ascii="仿宋_GB2312" w:eastAsia="仿宋_GB2312" w:hAnsi="仿宋_GB2312" w:cs="仿宋_GB2312" w:hint="eastAsia"/>
          <w:bCs/>
          <w:sz w:val="24"/>
        </w:rPr>
        <w:t>分别取下齿轮、锁环、弹簧、滑块、接合套</w:t>
      </w:r>
    </w:p>
    <w:p w:rsidR="00783577" w:rsidRDefault="00391ECB">
      <w:pPr>
        <w:widowControl/>
        <w:numPr>
          <w:ilvl w:val="0"/>
          <w:numId w:val="26"/>
        </w:num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检查同步器锁环、滑块及弹簧</w:t>
      </w:r>
    </w:p>
    <w:p w:rsidR="00783577" w:rsidRDefault="00391ECB">
      <w:pPr>
        <w:widowControl/>
        <w:numPr>
          <w:ilvl w:val="0"/>
          <w:numId w:val="27"/>
        </w:numPr>
        <w:tabs>
          <w:tab w:val="left" w:pos="800"/>
        </w:tabs>
        <w:spacing w:line="400" w:lineRule="exact"/>
        <w:ind w:left="800" w:hanging="266"/>
        <w:rPr>
          <w:rFonts w:ascii="仿宋_GB2312" w:eastAsia="仿宋_GB2312" w:hAnsi="仿宋_GB2312" w:cs="仿宋_GB2312"/>
          <w:bCs/>
          <w:sz w:val="24"/>
        </w:rPr>
      </w:pPr>
      <w:r>
        <w:rPr>
          <w:rFonts w:ascii="仿宋_GB2312" w:eastAsia="仿宋_GB2312" w:hAnsi="仿宋_GB2312" w:cs="仿宋_GB2312" w:hint="eastAsia"/>
          <w:bCs/>
          <w:sz w:val="24"/>
        </w:rPr>
        <w:t>检查锁环损伤情况，并将检查情况填写到表</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中</w:t>
      </w:r>
    </w:p>
    <w:p w:rsidR="00783577" w:rsidRDefault="00391ECB">
      <w:pPr>
        <w:widowControl/>
        <w:numPr>
          <w:ilvl w:val="0"/>
          <w:numId w:val="27"/>
        </w:numPr>
        <w:tabs>
          <w:tab w:val="left" w:pos="800"/>
        </w:tabs>
        <w:spacing w:line="400" w:lineRule="exact"/>
        <w:ind w:left="800" w:hanging="266"/>
        <w:rPr>
          <w:rFonts w:ascii="仿宋_GB2312" w:eastAsia="仿宋_GB2312" w:hAnsi="仿宋_GB2312" w:cs="仿宋_GB2312"/>
          <w:bCs/>
          <w:sz w:val="24"/>
        </w:rPr>
      </w:pPr>
      <w:r>
        <w:rPr>
          <w:rFonts w:ascii="仿宋_GB2312" w:eastAsia="仿宋_GB2312" w:hAnsi="仿宋_GB2312" w:cs="仿宋_GB2312" w:hint="eastAsia"/>
          <w:bCs/>
          <w:sz w:val="24"/>
        </w:rPr>
        <w:t>检查滑块损伤情况，并将检查情况填写到表</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中</w:t>
      </w:r>
    </w:p>
    <w:p w:rsidR="00783577" w:rsidRDefault="00391ECB">
      <w:pPr>
        <w:widowControl/>
        <w:numPr>
          <w:ilvl w:val="0"/>
          <w:numId w:val="27"/>
        </w:numPr>
        <w:tabs>
          <w:tab w:val="left" w:pos="800"/>
        </w:tabs>
        <w:spacing w:line="400" w:lineRule="exact"/>
        <w:ind w:left="800" w:hanging="266"/>
        <w:rPr>
          <w:rFonts w:ascii="仿宋_GB2312" w:eastAsia="仿宋_GB2312" w:hAnsi="仿宋_GB2312" w:cs="仿宋_GB2312"/>
          <w:bCs/>
          <w:sz w:val="24"/>
        </w:rPr>
      </w:pPr>
      <w:r>
        <w:rPr>
          <w:rFonts w:ascii="仿宋_GB2312" w:eastAsia="仿宋_GB2312" w:hAnsi="仿宋_GB2312" w:cs="仿宋_GB2312" w:hint="eastAsia"/>
          <w:bCs/>
          <w:sz w:val="24"/>
        </w:rPr>
        <w:t>检查弹簧损伤情况，并将检查情况填写到表</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中。</w:t>
      </w:r>
    </w:p>
    <w:p w:rsidR="00783577" w:rsidRDefault="00391ECB">
      <w:pPr>
        <w:widowControl/>
        <w:tabs>
          <w:tab w:val="left" w:pos="3200"/>
        </w:tabs>
        <w:spacing w:line="400" w:lineRule="exact"/>
        <w:ind w:left="2966"/>
        <w:rPr>
          <w:rFonts w:ascii="仿宋_GB2312" w:eastAsia="仿宋_GB2312" w:hAnsi="仿宋_GB2312" w:cs="仿宋_GB2312"/>
          <w:bCs/>
          <w:sz w:val="24"/>
        </w:rPr>
      </w:pPr>
      <w:r>
        <w:rPr>
          <w:rFonts w:ascii="仿宋_GB2312" w:eastAsia="仿宋_GB2312" w:hAnsi="仿宋_GB2312" w:cs="仿宋_GB2312" w:hint="eastAsia"/>
          <w:bCs/>
          <w:sz w:val="24"/>
        </w:rPr>
        <w:t>表一、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同步器锁环、滑块、弹簧检查情况</w:t>
      </w:r>
    </w:p>
    <w:tbl>
      <w:tblPr>
        <w:tblStyle w:val="a5"/>
        <w:tblW w:w="9156" w:type="dxa"/>
        <w:tblLayout w:type="fixed"/>
        <w:tblLook w:val="04A0" w:firstRow="1" w:lastRow="0" w:firstColumn="1" w:lastColumn="0" w:noHBand="0" w:noVBand="1"/>
      </w:tblPr>
      <w:tblGrid>
        <w:gridCol w:w="1786"/>
        <w:gridCol w:w="7370"/>
      </w:tblGrid>
      <w:tr w:rsidR="00783577">
        <w:tc>
          <w:tcPr>
            <w:tcW w:w="1786"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被检零件</w:t>
            </w:r>
          </w:p>
        </w:tc>
        <w:tc>
          <w:tcPr>
            <w:tcW w:w="7370"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w w:val="97"/>
                <w:sz w:val="24"/>
              </w:rPr>
              <w:t>检查结果</w:t>
            </w:r>
          </w:p>
        </w:tc>
      </w:tr>
      <w:tr w:rsidR="00783577">
        <w:tc>
          <w:tcPr>
            <w:tcW w:w="1786"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锁环</w:t>
            </w:r>
          </w:p>
        </w:tc>
        <w:tc>
          <w:tcPr>
            <w:tcW w:w="737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r w:rsidR="00783577">
        <w:tc>
          <w:tcPr>
            <w:tcW w:w="1786" w:type="dxa"/>
          </w:tcPr>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滑块</w:t>
            </w:r>
          </w:p>
        </w:tc>
        <w:tc>
          <w:tcPr>
            <w:tcW w:w="737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r w:rsidR="00783577">
        <w:tc>
          <w:tcPr>
            <w:tcW w:w="1786" w:type="dxa"/>
          </w:tcPr>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弹簧</w:t>
            </w:r>
          </w:p>
        </w:tc>
        <w:tc>
          <w:tcPr>
            <w:tcW w:w="737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bl>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、测量齿轮与同步器锁环配合情况</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1</w:t>
      </w:r>
      <w:r>
        <w:rPr>
          <w:rFonts w:ascii="仿宋_GB2312" w:eastAsia="仿宋_GB2312" w:hAnsi="仿宋_GB2312" w:cs="仿宋_GB2312" w:hint="eastAsia"/>
          <w:bCs/>
          <w:sz w:val="24"/>
        </w:rPr>
        <w:t>）测量接合齿圈与同步器锁环之间的间隙，并将测量结果填写在表</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中。</w:t>
      </w:r>
    </w:p>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表二</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锁环与齿轮配合间隙检查</w:t>
      </w:r>
    </w:p>
    <w:tbl>
      <w:tblPr>
        <w:tblStyle w:val="a5"/>
        <w:tblW w:w="9156" w:type="dxa"/>
        <w:tblLayout w:type="fixed"/>
        <w:tblLook w:val="04A0" w:firstRow="1" w:lastRow="0" w:firstColumn="1" w:lastColumn="0" w:noHBand="0" w:noVBand="1"/>
      </w:tblPr>
      <w:tblGrid>
        <w:gridCol w:w="3986"/>
        <w:gridCol w:w="3467"/>
        <w:gridCol w:w="1703"/>
      </w:tblGrid>
      <w:tr w:rsidR="00783577">
        <w:tc>
          <w:tcPr>
            <w:tcW w:w="39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3467" w:type="dxa"/>
          </w:tcPr>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标准值（查阅维修手册）（</w:t>
            </w:r>
            <w:r>
              <w:rPr>
                <w:rFonts w:ascii="仿宋_GB2312" w:eastAsia="仿宋_GB2312" w:hAnsi="仿宋_GB2312" w:cs="仿宋_GB2312" w:hint="eastAsia"/>
                <w:bCs/>
                <w:sz w:val="24"/>
              </w:rPr>
              <w:t>mm</w:t>
            </w:r>
            <w:r>
              <w:rPr>
                <w:rFonts w:ascii="仿宋_GB2312" w:eastAsia="仿宋_GB2312" w:hAnsi="仿宋_GB2312" w:cs="仿宋_GB2312" w:hint="eastAsia"/>
                <w:bCs/>
                <w:sz w:val="24"/>
              </w:rPr>
              <w:t>）</w:t>
            </w:r>
          </w:p>
        </w:tc>
        <w:tc>
          <w:tcPr>
            <w:tcW w:w="1703" w:type="dxa"/>
          </w:tcPr>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测量值（</w:t>
            </w:r>
            <w:r>
              <w:rPr>
                <w:rFonts w:ascii="仿宋_GB2312" w:eastAsia="仿宋_GB2312" w:hAnsi="仿宋_GB2312" w:cs="仿宋_GB2312" w:hint="eastAsia"/>
                <w:bCs/>
                <w:sz w:val="24"/>
              </w:rPr>
              <w:t>mm</w:t>
            </w:r>
            <w:r>
              <w:rPr>
                <w:rFonts w:ascii="仿宋_GB2312" w:eastAsia="仿宋_GB2312" w:hAnsi="仿宋_GB2312" w:cs="仿宋_GB2312" w:hint="eastAsia"/>
                <w:bCs/>
                <w:sz w:val="24"/>
              </w:rPr>
              <w:t>）</w:t>
            </w:r>
          </w:p>
        </w:tc>
      </w:tr>
      <w:tr w:rsidR="00783577">
        <w:tc>
          <w:tcPr>
            <w:tcW w:w="39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接合齿圈与同步器锁环之间的间隙</w:t>
            </w:r>
          </w:p>
        </w:tc>
        <w:tc>
          <w:tcPr>
            <w:tcW w:w="3467" w:type="dxa"/>
          </w:tcPr>
          <w:p w:rsidR="00783577" w:rsidRDefault="00783577">
            <w:pPr>
              <w:widowControl/>
              <w:tabs>
                <w:tab w:val="left" w:pos="800"/>
              </w:tabs>
              <w:spacing w:line="400" w:lineRule="exact"/>
              <w:rPr>
                <w:rFonts w:ascii="仿宋_GB2312" w:eastAsia="仿宋_GB2312" w:hAnsi="仿宋_GB2312" w:cs="仿宋_GB2312"/>
                <w:bCs/>
                <w:sz w:val="24"/>
              </w:rPr>
            </w:pPr>
          </w:p>
        </w:tc>
        <w:tc>
          <w:tcPr>
            <w:tcW w:w="1703" w:type="dxa"/>
          </w:tcPr>
          <w:p w:rsidR="00783577" w:rsidRDefault="00783577">
            <w:pPr>
              <w:widowControl/>
              <w:tabs>
                <w:tab w:val="left" w:pos="800"/>
              </w:tabs>
              <w:spacing w:line="400" w:lineRule="exact"/>
              <w:rPr>
                <w:rFonts w:ascii="仿宋_GB2312" w:eastAsia="仿宋_GB2312" w:hAnsi="仿宋_GB2312" w:cs="仿宋_GB2312"/>
                <w:bCs/>
                <w:sz w:val="24"/>
              </w:rPr>
            </w:pPr>
          </w:p>
        </w:tc>
      </w:tr>
    </w:tbl>
    <w:p w:rsidR="00783577" w:rsidRDefault="00391ECB">
      <w:pPr>
        <w:widowControl/>
        <w:numPr>
          <w:ilvl w:val="0"/>
          <w:numId w:val="28"/>
        </w:numPr>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lastRenderedPageBreak/>
        <w:t>检查同步器锁环的工作情况</w:t>
      </w:r>
    </w:p>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锁环在齿轮锥面上的相对转动情况</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、检查接合套与花键毂</w:t>
      </w:r>
    </w:p>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检查接合套损伤情况，并将检查情况填写到表</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中</w:t>
      </w:r>
    </w:p>
    <w:p w:rsidR="00783577" w:rsidRDefault="00391ECB">
      <w:pPr>
        <w:widowControl/>
        <w:tabs>
          <w:tab w:val="left" w:pos="800"/>
        </w:tabs>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检查花键毂损伤情况，并将检查情况填写到表</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中</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检查接合套与花键毂相对滑动情况，并将检查情况填写到表</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中。</w:t>
      </w:r>
    </w:p>
    <w:tbl>
      <w:tblPr>
        <w:tblStyle w:val="a5"/>
        <w:tblW w:w="9156" w:type="dxa"/>
        <w:tblLayout w:type="fixed"/>
        <w:tblLook w:val="04A0" w:firstRow="1" w:lastRow="0" w:firstColumn="1" w:lastColumn="0" w:noHBand="0" w:noVBand="1"/>
      </w:tblPr>
      <w:tblGrid>
        <w:gridCol w:w="2446"/>
        <w:gridCol w:w="6710"/>
      </w:tblGrid>
      <w:tr w:rsidR="00783577">
        <w:tc>
          <w:tcPr>
            <w:tcW w:w="2446"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被检零件</w:t>
            </w:r>
          </w:p>
        </w:tc>
        <w:tc>
          <w:tcPr>
            <w:tcW w:w="6710"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w w:val="97"/>
                <w:sz w:val="24"/>
              </w:rPr>
              <w:t>检查结果</w:t>
            </w:r>
          </w:p>
        </w:tc>
      </w:tr>
      <w:tr w:rsidR="00783577">
        <w:tc>
          <w:tcPr>
            <w:tcW w:w="2446"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结合套</w:t>
            </w:r>
          </w:p>
        </w:tc>
        <w:tc>
          <w:tcPr>
            <w:tcW w:w="671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r w:rsidR="00783577">
        <w:trPr>
          <w:trHeight w:val="515"/>
        </w:trPr>
        <w:tc>
          <w:tcPr>
            <w:tcW w:w="2446" w:type="dxa"/>
          </w:tcPr>
          <w:p w:rsidR="00783577" w:rsidRDefault="00391ECB">
            <w:pPr>
              <w:widowControl/>
              <w:tabs>
                <w:tab w:val="left" w:pos="800"/>
              </w:tabs>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花键毂</w:t>
            </w:r>
          </w:p>
        </w:tc>
        <w:tc>
          <w:tcPr>
            <w:tcW w:w="671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r w:rsidR="00783577">
        <w:trPr>
          <w:trHeight w:val="840"/>
        </w:trPr>
        <w:tc>
          <w:tcPr>
            <w:tcW w:w="2446" w:type="dxa"/>
          </w:tcPr>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接合套与花键毂相对滑动情况</w:t>
            </w:r>
            <w:r>
              <w:rPr>
                <w:rFonts w:ascii="仿宋_GB2312" w:eastAsia="仿宋_GB2312" w:hAnsi="仿宋_GB2312" w:cs="仿宋_GB2312" w:hint="eastAsia"/>
                <w:bCs/>
                <w:sz w:val="24"/>
              </w:rPr>
              <w:t xml:space="preserve">  </w:t>
            </w:r>
          </w:p>
        </w:tc>
        <w:tc>
          <w:tcPr>
            <w:tcW w:w="6710" w:type="dxa"/>
          </w:tcPr>
          <w:p w:rsidR="00783577" w:rsidRDefault="00783577">
            <w:pPr>
              <w:widowControl/>
              <w:tabs>
                <w:tab w:val="left" w:pos="800"/>
              </w:tabs>
              <w:spacing w:line="400" w:lineRule="exact"/>
              <w:jc w:val="center"/>
              <w:rPr>
                <w:rFonts w:ascii="仿宋_GB2312" w:eastAsia="仿宋_GB2312" w:hAnsi="仿宋_GB2312" w:cs="仿宋_GB2312"/>
                <w:bCs/>
                <w:sz w:val="24"/>
              </w:rPr>
            </w:pPr>
          </w:p>
        </w:tc>
      </w:tr>
    </w:tbl>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三、同步器组装</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将同步器组装归位。</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四、维修结论</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根据以上检查做出正确的维修结论（零件的可用性和维修建议，需说明理由）：</w:t>
      </w:r>
    </w:p>
    <w:p w:rsidR="00783577" w:rsidRDefault="00391ECB">
      <w:pPr>
        <w:widowControl/>
        <w:spacing w:line="400" w:lineRule="exact"/>
        <w:rPr>
          <w:rFonts w:ascii="仿宋_GB2312" w:eastAsia="仿宋_GB2312" w:hAnsi="仿宋_GB2312" w:cs="仿宋_GB2312"/>
          <w:bCs/>
          <w:sz w:val="24"/>
        </w:rPr>
      </w:pPr>
      <w:r>
        <w:rPr>
          <w:rFonts w:ascii="仿宋_GB2312" w:eastAsia="仿宋_GB2312" w:hAnsi="仿宋_GB2312" w:cs="仿宋_GB2312" w:hint="eastAsia"/>
          <w:bCs/>
          <w:noProof/>
          <w:sz w:val="24"/>
        </w:rPr>
        <mc:AlternateContent>
          <mc:Choice Requires="wps">
            <w:drawing>
              <wp:anchor distT="0" distB="0" distL="114300" distR="114300" simplePos="0" relativeHeight="263346176" behindDoc="1" locked="0" layoutInCell="0" allowOverlap="1">
                <wp:simplePos x="0" y="0"/>
                <wp:positionH relativeFrom="column">
                  <wp:posOffset>-71755</wp:posOffset>
                </wp:positionH>
                <wp:positionV relativeFrom="paragraph">
                  <wp:posOffset>27940</wp:posOffset>
                </wp:positionV>
                <wp:extent cx="5948045" cy="0"/>
                <wp:effectExtent l="0" t="0" r="0" b="0"/>
                <wp:wrapNone/>
                <wp:docPr id="77" name="直接连接符 77"/>
                <wp:cNvGraphicFramePr/>
                <a:graphic xmlns:a="http://schemas.openxmlformats.org/drawingml/2006/main">
                  <a:graphicData uri="http://schemas.microsoft.com/office/word/2010/wordprocessingShape">
                    <wps:wsp>
                      <wps:cNvCnPr/>
                      <wps:spPr>
                        <a:xfrm>
                          <a:off x="0" y="0"/>
                          <a:ext cx="5948045" cy="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65pt;margin-top:2.2pt;height:0pt;width:468.35pt;z-index:-239970304;mso-width-relative:page;mso-height-relative:page;" filled="f" stroked="t" coordsize="21600,21600" o:allowincell="f" o:gfxdata="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CNwskdMAAAAHAQAADwAAAAAAAAAB&#10;ACAAAAAiAAAAZHJzL2Rvd25yZXYueG1sUEsBAhQAFAAAAAgAh07iQE2IEcHcAQAAmAMAAA4AAAAA&#10;AAAAAQAgAAAAIgEAAGRycy9lMm9Eb2MueG1sUEsFBgAAAAAGAAYAWQEAAHAFAAAAAA==&#10;">
                <v:fill on="f" focussize="0,0"/>
                <v:stroke weight="0.47992125984252pt" color="#000000" joinstyle="round"/>
                <v:imagedata o:title=""/>
                <o:lock v:ext="edit" aspectratio="f"/>
              </v:line>
            </w:pict>
          </mc:Fallback>
        </mc:AlternateContent>
      </w:r>
      <w:r>
        <w:rPr>
          <w:rFonts w:ascii="仿宋_GB2312" w:eastAsia="仿宋_GB2312" w:hAnsi="仿宋_GB2312" w:cs="仿宋_GB2312" w:hint="eastAsia"/>
          <w:bCs/>
          <w:noProof/>
          <w:sz w:val="24"/>
        </w:rPr>
        <mc:AlternateContent>
          <mc:Choice Requires="wps">
            <w:drawing>
              <wp:anchor distT="0" distB="0" distL="114300" distR="114300" simplePos="0" relativeHeight="263347200" behindDoc="1" locked="0" layoutInCell="0" allowOverlap="1">
                <wp:simplePos x="0" y="0"/>
                <wp:positionH relativeFrom="column">
                  <wp:posOffset>-69215</wp:posOffset>
                </wp:positionH>
                <wp:positionV relativeFrom="paragraph">
                  <wp:posOffset>25400</wp:posOffset>
                </wp:positionV>
                <wp:extent cx="0" cy="760730"/>
                <wp:effectExtent l="4445" t="0" r="14605" b="1270"/>
                <wp:wrapNone/>
                <wp:docPr id="78" name="直接连接符 78"/>
                <wp:cNvGraphicFramePr/>
                <a:graphic xmlns:a="http://schemas.openxmlformats.org/drawingml/2006/main">
                  <a:graphicData uri="http://schemas.microsoft.com/office/word/2010/wordprocessingShape">
                    <wps:wsp>
                      <wps:cNvCnPr/>
                      <wps:spPr>
                        <a:xfrm>
                          <a:off x="0" y="0"/>
                          <a:ext cx="0" cy="760730"/>
                        </a:xfrm>
                        <a:prstGeom prst="line">
                          <a:avLst/>
                        </a:prstGeom>
                        <a:ln w="6095"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45pt;margin-top:2pt;height:59.9pt;width:0pt;z-index:-239969280;mso-width-relative:page;mso-height-relative:page;" filled="f" stroked="t" coordsize="21600,21600" o:allowincell="f" o:gfxdata="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w8rD70wAAAAkBAAAPAAAAAAAAAAEA&#10;IAAAACIAAABkcnMvZG93bnJldi54bWxQSwECFAAUAAAACACHTuJAN8ytyNsBAACXAwAADgAAAAAA&#10;AAABACAAAAAiAQAAZHJzL2Uyb0RvYy54bWxQSwUGAAAAAAYABgBZAQAAbwUAAAAA&#10;">
                <v:fill on="f" focussize="0,0"/>
                <v:stroke weight="0.47992125984252pt" color="#000000" joinstyle="round"/>
                <v:imagedata o:title=""/>
                <o:lock v:ext="edit" aspectratio="f"/>
              </v:line>
            </w:pict>
          </mc:Fallback>
        </mc:AlternateContent>
      </w:r>
      <w:r>
        <w:rPr>
          <w:rFonts w:ascii="仿宋_GB2312" w:eastAsia="仿宋_GB2312" w:hAnsi="仿宋_GB2312" w:cs="仿宋_GB2312" w:hint="eastAsia"/>
          <w:bCs/>
          <w:noProof/>
          <w:sz w:val="24"/>
        </w:rPr>
        <mc:AlternateContent>
          <mc:Choice Requires="wps">
            <w:drawing>
              <wp:anchor distT="0" distB="0" distL="114300" distR="114300" simplePos="0" relativeHeight="263348224" behindDoc="1" locked="0" layoutInCell="0" allowOverlap="1">
                <wp:simplePos x="0" y="0"/>
                <wp:positionH relativeFrom="column">
                  <wp:posOffset>-71755</wp:posOffset>
                </wp:positionH>
                <wp:positionV relativeFrom="paragraph">
                  <wp:posOffset>782955</wp:posOffset>
                </wp:positionV>
                <wp:extent cx="5948045" cy="0"/>
                <wp:effectExtent l="0" t="0" r="0" b="0"/>
                <wp:wrapNone/>
                <wp:docPr id="80" name="直接连接符 80"/>
                <wp:cNvGraphicFramePr/>
                <a:graphic xmlns:a="http://schemas.openxmlformats.org/drawingml/2006/main">
                  <a:graphicData uri="http://schemas.microsoft.com/office/word/2010/wordprocessingShape">
                    <wps:wsp>
                      <wps:cNvCnPr/>
                      <wps:spPr>
                        <a:xfrm>
                          <a:off x="0" y="0"/>
                          <a:ext cx="5948045" cy="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5.65pt;margin-top:61.65pt;height:0pt;width:468.35pt;z-index:-239968256;mso-width-relative:page;mso-height-relative:page;" filled="f" stroked="t" coordsize="21600,21600" o:allowincell="f" o:gfxdata="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GFXFO3ZAAAACwEAAA8A&#10;AAAAAAAAAQAgAAAAIgAAAGRycy9kb3ducmV2LnhtbFBLAQIUABQAAAAIAIdO4kDV8faE3QEAAJgD&#10;AAAOAAAAAAAAAAEAIAAAACgBAABkcnMvZTJvRG9jLnhtbFBLBQYAAAAABgAGAFkBAAB3BQAAAAA=&#10;">
                <v:fill on="f" focussize="0,0"/>
                <v:stroke weight="0.48pt" color="#000000" joinstyle="round"/>
                <v:imagedata o:title=""/>
                <o:lock v:ext="edit" aspectratio="f"/>
              </v:line>
            </w:pict>
          </mc:Fallback>
        </mc:AlternateContent>
      </w:r>
      <w:r>
        <w:rPr>
          <w:rFonts w:ascii="仿宋_GB2312" w:eastAsia="仿宋_GB2312" w:hAnsi="仿宋_GB2312" w:cs="仿宋_GB2312" w:hint="eastAsia"/>
          <w:bCs/>
          <w:noProof/>
          <w:sz w:val="24"/>
        </w:rPr>
        <mc:AlternateContent>
          <mc:Choice Requires="wps">
            <w:drawing>
              <wp:anchor distT="0" distB="0" distL="114300" distR="114300" simplePos="0" relativeHeight="263349248" behindDoc="1" locked="0" layoutInCell="0" allowOverlap="1">
                <wp:simplePos x="0" y="0"/>
                <wp:positionH relativeFrom="column">
                  <wp:posOffset>5873750</wp:posOffset>
                </wp:positionH>
                <wp:positionV relativeFrom="paragraph">
                  <wp:posOffset>25400</wp:posOffset>
                </wp:positionV>
                <wp:extent cx="0" cy="760730"/>
                <wp:effectExtent l="4445" t="0" r="14605" b="1270"/>
                <wp:wrapNone/>
                <wp:docPr id="79" name="直接连接符 79"/>
                <wp:cNvGraphicFramePr/>
                <a:graphic xmlns:a="http://schemas.openxmlformats.org/drawingml/2006/main">
                  <a:graphicData uri="http://schemas.microsoft.com/office/word/2010/wordprocessingShape">
                    <wps:wsp>
                      <wps:cNvCnPr/>
                      <wps:spPr>
                        <a:xfrm>
                          <a:off x="0" y="0"/>
                          <a:ext cx="0" cy="760730"/>
                        </a:xfrm>
                        <a:prstGeom prst="line">
                          <a:avLst/>
                        </a:prstGeom>
                        <a:ln w="6096" cap="flat" cmpd="sng">
                          <a:solidFill>
                            <a:srgbClr val="000000"/>
                          </a:solidFill>
                          <a:prstDash val="solid"/>
                          <a:headEnd type="none" w="med" len="med"/>
                          <a:tailEnd type="none" w="med" len="med"/>
                        </a:ln>
                      </wps:spPr>
                      <wps:bodyPr/>
                    </wps:wsp>
                  </a:graphicData>
                </a:graphic>
              </wp:anchor>
            </w:drawing>
          </mc:Choice>
          <mc:Fallback xmlns:wpsCustomData="http://www.wps.cn/officeDocument/2013/wpsCustomData" xmlns:w15="http://schemas.microsoft.com/office/word/2012/wordml">
            <w:pict>
              <v:line id="_x0000_s1026" o:spid="_x0000_s1026" o:spt="20" style="position:absolute;left:0pt;margin-left:462.5pt;margin-top:2pt;height:59.9pt;width:0pt;z-index:-239967232;mso-width-relative:page;mso-height-relative:page;" filled="f" stroked="t" coordsize="21600,21600" o:allowincell="f" o:gfxdata="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FqXLhbYAAAACQEAAA8AAAAA&#10;AAAAAQAgAAAAIgAAAGRycy9kb3ducmV2LnhtbFBLAQIUABQAAAAIAIdO4kDDu0Dq2wEAAJcDAAAO&#10;AAAAAAAAAAEAIAAAACcBAABkcnMvZTJvRG9jLnhtbFBLBQYAAAAABgAGAFkBAAB0BQAAAAA=&#10;">
                <v:fill on="f" focussize="0,0"/>
                <v:stroke weight="0.48pt" color="#000000" joinstyle="round"/>
                <v:imagedata o:title=""/>
                <o:lock v:ext="edit" aspectratio="f"/>
              </v:line>
            </w:pict>
          </mc:Fallback>
        </mc:AlternateContent>
      </w:r>
    </w:p>
    <w:p w:rsidR="00783577" w:rsidRDefault="00783577">
      <w:pPr>
        <w:widowControl/>
        <w:spacing w:line="400" w:lineRule="exact"/>
        <w:rPr>
          <w:rFonts w:ascii="仿宋_GB2312" w:eastAsia="仿宋_GB2312" w:hAnsi="仿宋_GB2312" w:cs="仿宋_GB2312"/>
          <w:bCs/>
          <w:sz w:val="24"/>
        </w:rPr>
      </w:pPr>
    </w:p>
    <w:p w:rsidR="00783577" w:rsidRDefault="00783577">
      <w:pPr>
        <w:widowControl/>
        <w:spacing w:line="400" w:lineRule="exact"/>
        <w:rPr>
          <w:rFonts w:ascii="仿宋_GB2312" w:eastAsia="仿宋_GB2312" w:hAnsi="仿宋_GB2312" w:cs="仿宋_GB2312"/>
          <w:bCs/>
          <w:sz w:val="24"/>
        </w:rPr>
      </w:pPr>
    </w:p>
    <w:p w:rsidR="00783577" w:rsidRDefault="00783577">
      <w:pPr>
        <w:spacing w:line="400" w:lineRule="exact"/>
        <w:jc w:val="left"/>
        <w:rPr>
          <w:rFonts w:ascii="仿宋_GB2312" w:eastAsia="仿宋_GB2312" w:hAnsi="仿宋_GB2312" w:cs="仿宋_GB2312"/>
          <w:sz w:val="24"/>
        </w:rPr>
      </w:pPr>
    </w:p>
    <w:p w:rsidR="00783577" w:rsidRDefault="00391ECB">
      <w:pPr>
        <w:spacing w:line="400" w:lineRule="exact"/>
        <w:outlineLvl w:val="0"/>
        <w:rPr>
          <w:rFonts w:ascii="仿宋_GB2312" w:eastAsia="仿宋_GB2312" w:hAnsi="仿宋_GB2312" w:cs="仿宋_GB2312"/>
          <w:b/>
          <w:bCs/>
          <w:sz w:val="28"/>
          <w:szCs w:val="28"/>
        </w:rPr>
      </w:pPr>
      <w:bookmarkStart w:id="193" w:name="_Toc1569"/>
      <w:bookmarkStart w:id="194" w:name="_Toc22414"/>
      <w:bookmarkStart w:id="195" w:name="_Toc9363"/>
      <w:bookmarkStart w:id="196" w:name="_Toc8677"/>
      <w:bookmarkStart w:id="197" w:name="_Toc7891"/>
      <w:r>
        <w:rPr>
          <w:rFonts w:ascii="仿宋_GB2312" w:eastAsia="仿宋_GB2312" w:hAnsi="仿宋_GB2312" w:cs="仿宋_GB2312" w:hint="eastAsia"/>
          <w:b/>
          <w:bCs/>
          <w:sz w:val="28"/>
          <w:szCs w:val="28"/>
        </w:rPr>
        <w:t>J2-15</w:t>
      </w:r>
      <w:r>
        <w:rPr>
          <w:rFonts w:ascii="仿宋_GB2312" w:eastAsia="仿宋_GB2312" w:hAnsi="仿宋_GB2312" w:cs="仿宋_GB2312" w:hint="eastAsia"/>
          <w:b/>
          <w:bCs/>
          <w:sz w:val="28"/>
          <w:szCs w:val="28"/>
        </w:rPr>
        <w:t>离合器踏板的检查与调整</w:t>
      </w:r>
      <w:bookmarkEnd w:id="193"/>
      <w:bookmarkEnd w:id="194"/>
      <w:bookmarkEnd w:id="195"/>
      <w:bookmarkEnd w:id="196"/>
      <w:bookmarkEnd w:id="197"/>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本项考试要求学生在实车上完成对离合器踏板工作情况、踏板高度和踏板自由行程的检查和调整工作，车型不限。</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平方米，并配置一台带离合器的轿车。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每个工位应配置一台工具车和一台零件车，工量具都存放于工具车内。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每个工位应配置一张工作台。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每个工位配置分类垃圾箱。</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985"/>
        <w:gridCol w:w="5720"/>
      </w:tblGrid>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5720" w:type="dxa"/>
          </w:tcPr>
          <w:p w:rsidR="00783577" w:rsidRDefault="00391ECB">
            <w:pPr>
              <w:tabs>
                <w:tab w:val="left" w:pos="224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钢直尺</w:t>
            </w:r>
          </w:p>
        </w:tc>
        <w:tc>
          <w:tcPr>
            <w:tcW w:w="5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0-30mm</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工具灯</w:t>
            </w:r>
          </w:p>
        </w:tc>
        <w:tc>
          <w:tcPr>
            <w:tcW w:w="5720" w:type="dxa"/>
          </w:tcPr>
          <w:p w:rsidR="00783577" w:rsidRDefault="00783577">
            <w:pPr>
              <w:spacing w:line="400" w:lineRule="exact"/>
              <w:jc w:val="center"/>
              <w:rPr>
                <w:rFonts w:ascii="仿宋_GB2312" w:eastAsia="仿宋_GB2312" w:hAnsi="仿宋_GB2312" w:cs="仿宋_GB2312"/>
                <w:sz w:val="24"/>
              </w:rPr>
            </w:pP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带离合器的车辆</w:t>
            </w:r>
          </w:p>
        </w:tc>
        <w:tc>
          <w:tcPr>
            <w:tcW w:w="5720" w:type="dxa"/>
          </w:tcPr>
          <w:p w:rsidR="00783577" w:rsidRDefault="00783577">
            <w:pPr>
              <w:spacing w:line="400" w:lineRule="exact"/>
              <w:jc w:val="center"/>
              <w:rPr>
                <w:rFonts w:ascii="仿宋_GB2312" w:eastAsia="仿宋_GB2312" w:hAnsi="仿宋_GB2312" w:cs="仿宋_GB2312"/>
                <w:sz w:val="24"/>
              </w:rPr>
            </w:pP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9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720"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3834"/>
        <w:gridCol w:w="3871"/>
      </w:tblGrid>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834"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8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83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车内三件套和车外翼子板布</w:t>
            </w:r>
          </w:p>
        </w:tc>
        <w:tc>
          <w:tcPr>
            <w:tcW w:w="3871" w:type="dxa"/>
          </w:tcPr>
          <w:p w:rsidR="00783577" w:rsidRDefault="00391ECB">
            <w:pPr>
              <w:tabs>
                <w:tab w:val="left" w:pos="69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每车一套</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83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3871" w:type="dxa"/>
          </w:tcPr>
          <w:p w:rsidR="00783577" w:rsidRDefault="00783577">
            <w:pPr>
              <w:spacing w:line="400" w:lineRule="exact"/>
              <w:jc w:val="center"/>
              <w:rPr>
                <w:rFonts w:ascii="仿宋_GB2312" w:eastAsia="仿宋_GB2312" w:hAnsi="仿宋_GB2312" w:cs="仿宋_GB2312"/>
                <w:sz w:val="24"/>
              </w:rPr>
            </w:pP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83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38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个</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1712"/>
        </w:tabs>
        <w:spacing w:line="400" w:lineRule="exact"/>
        <w:jc w:val="center"/>
        <w:rPr>
          <w:rFonts w:ascii="仿宋_GB2312" w:eastAsia="仿宋_GB2312" w:hAnsi="仿宋_GB2312" w:cs="仿宋_GB2312"/>
          <w:b/>
          <w:bCs/>
          <w:sz w:val="24"/>
        </w:rPr>
      </w:pPr>
      <w:r>
        <w:rPr>
          <w:rFonts w:ascii="仿宋_GB2312" w:eastAsia="仿宋_GB2312" w:hAnsi="仿宋_GB2312" w:cs="仿宋_GB2312" w:hint="eastAsia"/>
          <w:sz w:val="24"/>
        </w:rPr>
        <w:t>《离合器踏板的检查与调整》评分标准</w:t>
      </w:r>
    </w:p>
    <w:tbl>
      <w:tblPr>
        <w:tblStyle w:val="a5"/>
        <w:tblW w:w="845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2"/>
        <w:gridCol w:w="1100"/>
        <w:gridCol w:w="784"/>
        <w:gridCol w:w="5816"/>
      </w:tblGrid>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16" w:type="dxa"/>
            <w:vAlign w:val="center"/>
          </w:tcPr>
          <w:p w:rsidR="00783577" w:rsidRDefault="00391ECB">
            <w:pPr>
              <w:tabs>
                <w:tab w:val="left" w:pos="167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未在车轮前后放置挡块的扣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未拉紧驻车制动的扣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出现安全事故记零分。</w:t>
            </w:r>
          </w:p>
        </w:tc>
      </w:tr>
      <w:tr w:rsidR="00783577">
        <w:tc>
          <w:tcPr>
            <w:tcW w:w="7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0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6s</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作业后未清洁、整理工量具、清扫场地，扣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根据工单填写情况对照维修手册标准值评分。每错一个扣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作业前应铺装三件套、翼子板布等，每少铺收一件扣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分，扣完为止。</w:t>
            </w:r>
          </w:p>
        </w:tc>
      </w:tr>
      <w:tr w:rsidR="00783577">
        <w:tc>
          <w:tcPr>
            <w:tcW w:w="752"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检查离合器踏板工作情况</w:t>
            </w:r>
          </w:p>
        </w:tc>
        <w:tc>
          <w:tcPr>
            <w:tcW w:w="784"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应检查踏板回位、踏板连接、踏板力及异常噪声，若检查结果与实际情况不符，每项扣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根据工单填写情况评分</w:t>
            </w:r>
            <w:r>
              <w:rPr>
                <w:rFonts w:ascii="仿宋_GB2312" w:eastAsia="仿宋_GB2312" w:hAnsi="仿宋_GB2312" w:cs="仿宋_GB2312" w:hint="eastAsia"/>
                <w:sz w:val="24"/>
              </w:rPr>
              <w:t>)</w:t>
            </w:r>
            <w:r>
              <w:rPr>
                <w:rFonts w:ascii="仿宋_GB2312" w:eastAsia="仿宋_GB2312" w:hAnsi="仿宋_GB2312" w:cs="仿宋_GB2312" w:hint="eastAsia"/>
                <w:sz w:val="24"/>
              </w:rPr>
              <w:t>。</w:t>
            </w:r>
          </w:p>
        </w:tc>
      </w:tr>
      <w:tr w:rsidR="00783577">
        <w:tc>
          <w:tcPr>
            <w:tcW w:w="752"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检查离合器踏板高度</w:t>
            </w:r>
          </w:p>
        </w:tc>
        <w:tc>
          <w:tcPr>
            <w:tcW w:w="784"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测量时选用钢直尺，若测量工具选用错误扣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测量时直尺未与地面垂直扣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踏板测量点（中部）不正确扣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测量读数未扣除地毯的厚度扣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分（对未拆除地毯测量的车辆）。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读数不正确扣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根据工单填写情况对照维修手册标准值评分</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测量后未将量具清洁归位扣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调整踏板高度</w:t>
            </w:r>
          </w:p>
        </w:tc>
        <w:tc>
          <w:tcPr>
            <w:tcW w:w="784"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选错高度调整限位螺栓调整的该项不得分。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操作不规范扣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52"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1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自由行程检查</w:t>
            </w:r>
          </w:p>
        </w:tc>
        <w:tc>
          <w:tcPr>
            <w:tcW w:w="7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测量时选用钢直尺，若测量工具选用错误扣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测量时直尺未与地面垂直扣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踏板测量点（中部）不正确扣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最终读数未用踏板高度减去测量值扣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读数未扣除地毯的厚度扣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分（对未拆除地毯测量的车辆）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读数不正确扣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根据工单填写情况对照维修手册标准值评分</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测量后未将量具清洁归位扣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自由行程调整</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5816" w:type="dxa"/>
            <w:vAlign w:val="center"/>
          </w:tcPr>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选错调整限位螺栓调整的该项不得分。</w:t>
            </w:r>
          </w:p>
          <w:p w:rsidR="00783577" w:rsidRDefault="00391ECB">
            <w:pPr>
              <w:tabs>
                <w:tab w:val="left" w:pos="6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操作不规范扣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52"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100"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总计</w:t>
            </w:r>
          </w:p>
        </w:tc>
        <w:tc>
          <w:tcPr>
            <w:tcW w:w="784" w:type="dxa"/>
            <w:vAlign w:val="center"/>
          </w:tcPr>
          <w:p w:rsidR="00783577" w:rsidRDefault="00391ECB">
            <w:pPr>
              <w:tabs>
                <w:tab w:val="left" w:pos="652"/>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16" w:type="dxa"/>
            <w:vAlign w:val="center"/>
          </w:tcPr>
          <w:p w:rsidR="00783577" w:rsidRDefault="00783577">
            <w:pPr>
              <w:tabs>
                <w:tab w:val="left" w:pos="652"/>
              </w:tabs>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《离合器踏板的检查与调整》操作工单</w:t>
      </w:r>
    </w:p>
    <w:p w:rsidR="00783577" w:rsidRDefault="00391ECB">
      <w:pPr>
        <w:spacing w:line="400" w:lineRule="exact"/>
        <w:jc w:val="left"/>
        <w:rPr>
          <w:rFonts w:ascii="仿宋_GB2312" w:eastAsia="仿宋_GB2312" w:hAnsi="仿宋_GB2312" w:cs="仿宋_GB2312"/>
          <w:color w:val="000000"/>
          <w:sz w:val="24"/>
        </w:rPr>
      </w:pPr>
      <w:bookmarkStart w:id="198" w:name="_Toc15774_WPSOffice_Level1"/>
      <w:r>
        <w:rPr>
          <w:rFonts w:ascii="仿宋_GB2312" w:eastAsia="仿宋_GB2312" w:hAnsi="仿宋_GB2312" w:cs="仿宋_GB2312" w:hint="eastAsia"/>
          <w:color w:val="000000"/>
          <w:sz w:val="24"/>
        </w:rPr>
        <w:t>一、作业安全</w:t>
      </w:r>
      <w:r>
        <w:rPr>
          <w:rFonts w:ascii="仿宋_GB2312" w:eastAsia="仿宋_GB2312" w:hAnsi="仿宋_GB2312" w:cs="仿宋_GB2312" w:hint="eastAsia"/>
          <w:b/>
          <w:color w:val="000000"/>
          <w:sz w:val="24"/>
        </w:rPr>
        <w:t>/</w:t>
      </w:r>
      <w:r>
        <w:rPr>
          <w:rFonts w:ascii="仿宋_GB2312" w:eastAsia="仿宋_GB2312" w:hAnsi="仿宋_GB2312" w:cs="仿宋_GB2312" w:hint="eastAsia"/>
          <w:b/>
          <w:color w:val="000000"/>
          <w:sz w:val="24"/>
        </w:rPr>
        <w:t>6s</w:t>
      </w:r>
      <w:bookmarkEnd w:id="198"/>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作业前应根据项目要求，做好作业前的各项准备工作。</w:t>
      </w:r>
    </w:p>
    <w:p w:rsidR="00783577" w:rsidRDefault="00391ECB">
      <w:pPr>
        <w:numPr>
          <w:ilvl w:val="0"/>
          <w:numId w:val="24"/>
        </w:num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离合器踏板高度检查与调整</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作业要求：会使用维修手册，能正确、规范的检查和测量指定的项目。</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hint="eastAsia"/>
          <w:color w:val="000000"/>
          <w:sz w:val="24"/>
        </w:rPr>
        <w:t>、检查离合器踏板工作情况</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反复踩放离合器踏板，将离合器踏板的工作情况填写在下面：</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踏板回位情况：</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踏板连接情况：</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踏板响声情况：</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感觉踏板力：</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2</w:t>
      </w:r>
      <w:r>
        <w:rPr>
          <w:rFonts w:ascii="仿宋_GB2312" w:eastAsia="仿宋_GB2312" w:hAnsi="仿宋_GB2312" w:cs="仿宋_GB2312" w:hint="eastAsia"/>
          <w:color w:val="000000"/>
          <w:sz w:val="24"/>
        </w:rPr>
        <w:t>、测量离合器踏板高度</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查阅维修手册，获取离合器踏板高度标准值为：</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mm</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测量实际离合器踏板高度为：</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mm</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lastRenderedPageBreak/>
        <w:t>3</w:t>
      </w:r>
      <w:r>
        <w:rPr>
          <w:rFonts w:ascii="仿宋_GB2312" w:eastAsia="仿宋_GB2312" w:hAnsi="仿宋_GB2312" w:cs="仿宋_GB2312" w:hint="eastAsia"/>
          <w:color w:val="000000"/>
          <w:sz w:val="24"/>
        </w:rPr>
        <w:t>、完成离合器踏板高度的调整</w:t>
      </w:r>
    </w:p>
    <w:p w:rsidR="00783577" w:rsidRDefault="00391ECB">
      <w:pPr>
        <w:numPr>
          <w:ilvl w:val="0"/>
          <w:numId w:val="24"/>
        </w:num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离合器踏板自由行程检查与调整</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作业要求：会使用维修手册，能正确、规范的检查和测量指定的项目。</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1</w:t>
      </w:r>
      <w:r>
        <w:rPr>
          <w:rFonts w:ascii="仿宋_GB2312" w:eastAsia="仿宋_GB2312" w:hAnsi="仿宋_GB2312" w:cs="仿宋_GB2312" w:hint="eastAsia"/>
          <w:color w:val="000000"/>
          <w:sz w:val="24"/>
        </w:rPr>
        <w:t>、测量离合器踏板自由行程</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查阅维修手册，获取离合器踏板自由行程标准值为：</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mm</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实际离合器踏板自由行程为：</w:t>
      </w:r>
      <w:r>
        <w:rPr>
          <w:rFonts w:ascii="仿宋_GB2312" w:eastAsia="仿宋_GB2312" w:hAnsi="仿宋_GB2312" w:cs="仿宋_GB2312" w:hint="eastAsia"/>
          <w:color w:val="000000"/>
          <w:sz w:val="24"/>
          <w:u w:val="single"/>
        </w:rPr>
        <w:t xml:space="preserve">                     </w:t>
      </w:r>
      <w:r>
        <w:rPr>
          <w:rFonts w:ascii="仿宋_GB2312" w:eastAsia="仿宋_GB2312" w:hAnsi="仿宋_GB2312" w:cs="仿宋_GB2312" w:hint="eastAsia"/>
          <w:color w:val="000000"/>
          <w:sz w:val="24"/>
        </w:rPr>
        <w:t>mm</w:t>
      </w:r>
      <w:r>
        <w:rPr>
          <w:rFonts w:ascii="仿宋_GB2312" w:eastAsia="仿宋_GB2312" w:hAnsi="仿宋_GB2312" w:cs="仿宋_GB2312" w:hint="eastAsia"/>
          <w:color w:val="000000"/>
          <w:sz w:val="24"/>
        </w:rPr>
        <w:t>。</w:t>
      </w:r>
    </w:p>
    <w:p w:rsidR="00783577" w:rsidRDefault="00391ECB">
      <w:pPr>
        <w:spacing w:line="400" w:lineRule="exact"/>
        <w:jc w:val="left"/>
        <w:rPr>
          <w:rFonts w:ascii="仿宋_GB2312" w:eastAsia="仿宋_GB2312" w:hAnsi="仿宋_GB2312" w:cs="仿宋_GB2312"/>
          <w:color w:val="000000"/>
          <w:sz w:val="24"/>
        </w:rPr>
      </w:pPr>
      <w:r>
        <w:rPr>
          <w:rFonts w:ascii="仿宋_GB2312" w:eastAsia="仿宋_GB2312" w:hAnsi="仿宋_GB2312" w:cs="仿宋_GB2312" w:hint="eastAsia"/>
          <w:b/>
          <w:color w:val="000000"/>
          <w:sz w:val="24"/>
        </w:rPr>
        <w:t>3</w:t>
      </w:r>
      <w:r>
        <w:rPr>
          <w:rFonts w:ascii="仿宋_GB2312" w:eastAsia="仿宋_GB2312" w:hAnsi="仿宋_GB2312" w:cs="仿宋_GB2312" w:hint="eastAsia"/>
          <w:color w:val="000000"/>
          <w:sz w:val="24"/>
        </w:rPr>
        <w:t>、完成离合器踏板自由行程的调整</w:t>
      </w:r>
    </w:p>
    <w:p w:rsidR="00783577" w:rsidRDefault="00391ECB">
      <w:pPr>
        <w:tabs>
          <w:tab w:val="left" w:pos="1900"/>
        </w:tabs>
        <w:spacing w:line="400" w:lineRule="exact"/>
        <w:ind w:left="560"/>
        <w:rPr>
          <w:rFonts w:ascii="仿宋_GB2312" w:eastAsia="仿宋_GB2312" w:hAnsi="仿宋_GB2312" w:cs="仿宋_GB2312"/>
          <w:b/>
          <w:sz w:val="28"/>
        </w:rPr>
      </w:pPr>
      <w:r>
        <w:rPr>
          <w:rFonts w:ascii="仿宋_GB2312" w:eastAsia="仿宋_GB2312" w:hAnsi="仿宋_GB2312" w:cs="仿宋_GB2312" w:hint="eastAsia"/>
          <w:b/>
          <w:sz w:val="28"/>
        </w:rPr>
        <w:t xml:space="preserve"> </w:t>
      </w:r>
    </w:p>
    <w:p w:rsidR="00783577" w:rsidRDefault="00391ECB">
      <w:pPr>
        <w:spacing w:line="400" w:lineRule="exact"/>
        <w:jc w:val="left"/>
        <w:outlineLvl w:val="0"/>
        <w:rPr>
          <w:rFonts w:ascii="宋体" w:eastAsia="宋体" w:hAnsi="宋体" w:cs="宋体"/>
          <w:b/>
          <w:bCs/>
          <w:sz w:val="28"/>
          <w:szCs w:val="28"/>
        </w:rPr>
      </w:pPr>
      <w:bookmarkStart w:id="199" w:name="_Toc4507_WPSOffice_Level1"/>
      <w:bookmarkStart w:id="200" w:name="_Toc22792"/>
      <w:bookmarkStart w:id="201" w:name="_Toc3478_WPSOffice_Level1"/>
      <w:bookmarkStart w:id="202" w:name="_Toc7034"/>
      <w:bookmarkStart w:id="203" w:name="_Toc26764"/>
      <w:bookmarkStart w:id="204" w:name="_Toc25707"/>
      <w:bookmarkStart w:id="205" w:name="_Toc25518"/>
      <w:r>
        <w:rPr>
          <w:rFonts w:ascii="宋体" w:eastAsia="宋体" w:hAnsi="宋体" w:cs="宋体" w:hint="eastAsia"/>
          <w:sz w:val="28"/>
          <w:szCs w:val="28"/>
        </w:rPr>
        <w:t>3.</w:t>
      </w:r>
      <w:r>
        <w:rPr>
          <w:rFonts w:ascii="宋体" w:eastAsia="宋体" w:hAnsi="宋体" w:cs="宋体" w:hint="eastAsia"/>
          <w:b/>
          <w:bCs/>
          <w:sz w:val="28"/>
          <w:szCs w:val="28"/>
        </w:rPr>
        <w:t>电器设备部件及电路拆装与检测</w:t>
      </w:r>
      <w:bookmarkEnd w:id="199"/>
      <w:bookmarkEnd w:id="200"/>
      <w:bookmarkEnd w:id="201"/>
      <w:bookmarkEnd w:id="202"/>
      <w:bookmarkEnd w:id="203"/>
      <w:bookmarkEnd w:id="204"/>
      <w:bookmarkEnd w:id="205"/>
    </w:p>
    <w:p w:rsidR="00783577" w:rsidRDefault="00391ECB">
      <w:pPr>
        <w:spacing w:line="400" w:lineRule="exact"/>
        <w:outlineLvl w:val="0"/>
        <w:rPr>
          <w:rFonts w:ascii="仿宋_GB2312" w:eastAsia="仿宋_GB2312" w:hAnsi="仿宋_GB2312" w:cs="仿宋_GB2312"/>
          <w:b/>
          <w:bCs/>
          <w:sz w:val="28"/>
          <w:szCs w:val="28"/>
        </w:rPr>
      </w:pPr>
      <w:bookmarkStart w:id="206" w:name="_Toc14135"/>
      <w:bookmarkStart w:id="207" w:name="_Toc21221"/>
      <w:bookmarkStart w:id="208" w:name="_Toc4748"/>
      <w:bookmarkStart w:id="209" w:name="_Toc21298"/>
      <w:bookmarkStart w:id="210" w:name="_Toc32426"/>
      <w:r>
        <w:rPr>
          <w:rFonts w:ascii="仿宋_GB2312" w:eastAsia="仿宋_GB2312" w:hAnsi="仿宋_GB2312" w:cs="仿宋_GB2312" w:hint="eastAsia"/>
          <w:b/>
          <w:bCs/>
          <w:sz w:val="28"/>
          <w:szCs w:val="28"/>
        </w:rPr>
        <w:t>J3-01</w:t>
      </w:r>
      <w:r>
        <w:rPr>
          <w:rFonts w:ascii="仿宋_GB2312" w:eastAsia="仿宋_GB2312" w:hAnsi="仿宋_GB2312" w:cs="仿宋_GB2312" w:hint="eastAsia"/>
          <w:b/>
          <w:bCs/>
          <w:sz w:val="28"/>
          <w:szCs w:val="28"/>
        </w:rPr>
        <w:t>蓄电池的检测</w:t>
      </w:r>
      <w:bookmarkEnd w:id="206"/>
      <w:bookmarkEnd w:id="207"/>
      <w:bookmarkEnd w:id="208"/>
      <w:bookmarkEnd w:id="209"/>
      <w:bookmarkEnd w:id="21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蓄电池的检测内容有蓄电池的外观检查、电荷情况检测（要求用万用表检测法和高率放电计检测法两种方法进行检测）、电解液液面高度检查（要求用刻度线检查法和玻璃管检测法进行检查）、电解液密度检测；蓄电池的检测只要求在工作台上进行，蓄电池不需要从车上拆下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通风良好，无高温环境；</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防酸腐蚀的工作台；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r>
        <w:rPr>
          <w:rFonts w:ascii="仿宋_GB2312" w:eastAsia="仿宋_GB2312" w:hAnsi="仿宋_GB2312" w:cs="仿宋_GB2312" w:hint="eastAsia"/>
          <w:sz w:val="24"/>
        </w:rPr>
        <w:t>）</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4722"/>
        <w:gridCol w:w="2841"/>
      </w:tblGrid>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374"/>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铅酸蓄电池</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12V</w:t>
            </w:r>
            <w:r>
              <w:rPr>
                <w:rFonts w:ascii="仿宋_GB2312" w:eastAsia="仿宋_GB2312" w:hAnsi="仿宋_GB2312" w:cs="仿宋_GB2312" w:hint="eastAsia"/>
                <w:sz w:val="24"/>
              </w:rPr>
              <w:t>（加液型）</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高率放电计</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20h </w:t>
            </w:r>
            <w:r>
              <w:rPr>
                <w:rFonts w:ascii="仿宋_GB2312" w:eastAsia="仿宋_GB2312" w:hAnsi="仿宋_GB2312" w:cs="仿宋_GB2312" w:hint="eastAsia"/>
                <w:sz w:val="24"/>
              </w:rPr>
              <w:t>放电率</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密度计</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74"/>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温度计</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玻璃管</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带刻度</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7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工量具清洗盆</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每个工位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《蓄电池的检测》评分标准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500"/>
        <w:gridCol w:w="840"/>
        <w:gridCol w:w="5423"/>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840" w:type="dxa"/>
            <w:vAlign w:val="center"/>
          </w:tcPr>
          <w:p w:rsidR="00783577" w:rsidRDefault="00783577">
            <w:pPr>
              <w:spacing w:line="400" w:lineRule="exact"/>
              <w:jc w:val="center"/>
              <w:rPr>
                <w:rFonts w:ascii="仿宋_GB2312" w:eastAsia="仿宋_GB2312" w:hAnsi="仿宋_GB2312" w:cs="仿宋_GB2312"/>
                <w:sz w:val="24"/>
              </w:rPr>
            </w:pP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rPr>
          <w:trHeight w:val="773"/>
        </w:trPr>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423" w:type="dxa"/>
          </w:tcPr>
          <w:p w:rsidR="00783577" w:rsidRDefault="00391ECB">
            <w:pPr>
              <w:numPr>
                <w:ilvl w:val="0"/>
                <w:numId w:val="29"/>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蓄电池外观检查</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加液孔盖通气孔、极桩及外壳检查项目中，每缺少一项扣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检查方法不正确，每次扣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不能正确判断检查结果，每次扣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电荷情况检测</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不用万用表进行检测扣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分，不用高率放电计进行检测扣</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2~5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不能判断检查结果，每次扣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电解液液面高度检测</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不通过刻度线检查扣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分，不通过玻璃管检测扣</w:t>
            </w: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检查方法不正确，每次扣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不能判断检查结果，每次扣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电解液密度检测</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不进行密度检测，扣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不能判断检测结果扣每次扣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电解液、水洒落在地面或零部件表面未及时清理，每次扣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2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《蓄电池的检测》操作工单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415"/>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蓄电池型号：</w:t>
            </w:r>
            <w:r>
              <w:rPr>
                <w:rFonts w:ascii="仿宋_GB2312" w:eastAsia="仿宋_GB2312" w:hAnsi="仿宋_GB2312" w:cs="仿宋_GB2312" w:hint="eastAsia"/>
                <w:sz w:val="24"/>
                <w:u w:val="single"/>
              </w:rPr>
              <w:t xml:space="preserve">                     </w:t>
            </w:r>
          </w:p>
        </w:tc>
      </w:tr>
      <w:tr w:rsidR="00783577">
        <w:trPr>
          <w:trHeight w:val="400"/>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9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436"/>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9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3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85"/>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31"/>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431"/>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蓄电池外观检查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检查蓄电池外壳是否有裂纹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检查加液孔盖通气孔是否畅通</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堵塞</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检查正、负极柱是否腐蚀</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腐蚀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．蓄电池液面高度检查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玻璃管检查法</w:t>
            </w:r>
          </w:p>
          <w:p w:rsidR="00783577" w:rsidRDefault="00783577">
            <w:pPr>
              <w:spacing w:line="400" w:lineRule="exact"/>
              <w:rPr>
                <w:rFonts w:ascii="仿宋_GB2312" w:eastAsia="仿宋_GB2312" w:hAnsi="仿宋_GB2312" w:cs="仿宋_GB2312"/>
                <w:sz w:val="24"/>
              </w:rPr>
            </w:pPr>
          </w:p>
          <w:tbl>
            <w:tblPr>
              <w:tblStyle w:val="a5"/>
              <w:tblW w:w="82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84"/>
              <w:gridCol w:w="1184"/>
              <w:gridCol w:w="1184"/>
              <w:gridCol w:w="1184"/>
              <w:gridCol w:w="1185"/>
              <w:gridCol w:w="1185"/>
              <w:gridCol w:w="1185"/>
            </w:tblGrid>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单格数</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低于标准</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高于标准</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液面高度指示线检查法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低于标准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高于标准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．电荷情况检查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利用数字万用表对蓄电池进行检测</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低于标准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利用高率放电计对蓄电池进行检测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需要充电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更换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．利用密度计对蓄电池进行检测</w:t>
            </w:r>
          </w:p>
          <w:tbl>
            <w:tblPr>
              <w:tblStyle w:val="a5"/>
              <w:tblpPr w:leftFromText="180" w:rightFromText="180" w:vertAnchor="text" w:horzAnchor="page" w:tblpX="8" w:tblpY="-2305"/>
              <w:tblOverlap w:val="never"/>
              <w:tblW w:w="82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84"/>
              <w:gridCol w:w="1184"/>
              <w:gridCol w:w="1184"/>
              <w:gridCol w:w="1184"/>
              <w:gridCol w:w="1185"/>
              <w:gridCol w:w="1185"/>
              <w:gridCol w:w="1185"/>
            </w:tblGrid>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单格数</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18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低于标准</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r w:rsidR="00783577">
              <w:tc>
                <w:tcPr>
                  <w:tcW w:w="11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高于标准</w:t>
                  </w: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4"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c>
                <w:tcPr>
                  <w:tcW w:w="1185"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电解液温度：</w:t>
            </w:r>
            <w:r>
              <w:rPr>
                <w:rFonts w:ascii="仿宋_GB2312" w:eastAsia="仿宋_GB2312" w:hAnsi="仿宋_GB2312" w:cs="仿宋_GB2312" w:hint="eastAsia"/>
                <w:sz w:val="24"/>
                <w:u w:val="single"/>
              </w:rPr>
              <w:t xml:space="preserve">           </w:t>
            </w:r>
          </w:p>
        </w:tc>
      </w:tr>
    </w:tbl>
    <w:p w:rsidR="00783577" w:rsidRDefault="00783577">
      <w:pPr>
        <w:spacing w:line="400" w:lineRule="exact"/>
        <w:rPr>
          <w:rFonts w:ascii="仿宋_GB2312" w:eastAsia="仿宋_GB2312" w:hAnsi="仿宋_GB2312" w:cs="仿宋_GB2312"/>
        </w:rPr>
      </w:pPr>
    </w:p>
    <w:p w:rsidR="00783577" w:rsidRDefault="00391ECB">
      <w:pPr>
        <w:spacing w:line="400" w:lineRule="exact"/>
        <w:outlineLvl w:val="0"/>
        <w:rPr>
          <w:rFonts w:ascii="仿宋_GB2312" w:eastAsia="仿宋_GB2312" w:hAnsi="仿宋_GB2312" w:cs="仿宋_GB2312"/>
          <w:b/>
          <w:bCs/>
          <w:sz w:val="28"/>
          <w:szCs w:val="28"/>
        </w:rPr>
      </w:pPr>
      <w:bookmarkStart w:id="211" w:name="_Toc26861"/>
      <w:bookmarkStart w:id="212" w:name="_Toc4975"/>
      <w:bookmarkStart w:id="213" w:name="_Toc23034"/>
      <w:bookmarkStart w:id="214" w:name="_Toc21761"/>
      <w:bookmarkStart w:id="215" w:name="_Toc30171"/>
      <w:r>
        <w:rPr>
          <w:rFonts w:ascii="仿宋_GB2312" w:eastAsia="仿宋_GB2312" w:hAnsi="仿宋_GB2312" w:cs="仿宋_GB2312" w:hint="eastAsia"/>
          <w:b/>
          <w:bCs/>
          <w:sz w:val="28"/>
          <w:szCs w:val="28"/>
        </w:rPr>
        <w:t xml:space="preserve">J3-02 </w:t>
      </w:r>
      <w:r>
        <w:rPr>
          <w:rFonts w:ascii="仿宋_GB2312" w:eastAsia="仿宋_GB2312" w:hAnsi="仿宋_GB2312" w:cs="仿宋_GB2312" w:hint="eastAsia"/>
          <w:b/>
          <w:bCs/>
          <w:sz w:val="28"/>
          <w:szCs w:val="28"/>
        </w:rPr>
        <w:t>交流发电机拆装与检测</w:t>
      </w:r>
      <w:bookmarkEnd w:id="211"/>
      <w:bookmarkEnd w:id="212"/>
      <w:bookmarkEnd w:id="213"/>
      <w:bookmarkEnd w:id="214"/>
      <w:bookmarkEnd w:id="21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交流发电机的拆装与检测考试内容包括拆解与清洗、转子的检测、定子的检测、碳刷组件的检测、整流器的检测及装复后的检验；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交流发电机的拆装只要求在工作台上进行解体与装配，不需要从车上拆卸下来。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19"/>
        <w:gridCol w:w="2821"/>
        <w:gridCol w:w="2842"/>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交流发电机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整体式</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T</w:t>
            </w:r>
            <w:r>
              <w:rPr>
                <w:rFonts w:ascii="仿宋_GB2312" w:eastAsia="仿宋_GB2312" w:hAnsi="仿宋_GB2312" w:cs="仿宋_GB2312" w:hint="eastAsia"/>
                <w:sz w:val="24"/>
              </w:rPr>
              <w:t>型杆</w:t>
            </w:r>
          </w:p>
        </w:tc>
        <w:tc>
          <w:tcPr>
            <w:tcW w:w="28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3" w:type="dxa"/>
          </w:tcPr>
          <w:p w:rsidR="00783577" w:rsidRDefault="00783577">
            <w:pPr>
              <w:spacing w:line="400" w:lineRule="exact"/>
              <w:jc w:val="center"/>
              <w:rPr>
                <w:rFonts w:ascii="仿宋_GB2312" w:eastAsia="仿宋_GB2312" w:hAnsi="仿宋_GB2312" w:cs="仿宋_GB2312"/>
                <w:sz w:val="24"/>
              </w:rPr>
            </w:pP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3" w:type="dxa"/>
          </w:tcPr>
          <w:p w:rsidR="00783577" w:rsidRDefault="00783577">
            <w:pPr>
              <w:spacing w:line="400" w:lineRule="exact"/>
              <w:jc w:val="center"/>
              <w:rPr>
                <w:rFonts w:ascii="仿宋_GB2312" w:eastAsia="仿宋_GB2312" w:hAnsi="仿宋_GB2312" w:cs="仿宋_GB2312"/>
                <w:sz w:val="24"/>
              </w:rPr>
            </w:pP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3" w:type="dxa"/>
          </w:tcPr>
          <w:p w:rsidR="00783577" w:rsidRDefault="00783577">
            <w:pPr>
              <w:spacing w:line="400" w:lineRule="exact"/>
              <w:jc w:val="center"/>
              <w:rPr>
                <w:rFonts w:ascii="仿宋_GB2312" w:eastAsia="仿宋_GB2312" w:hAnsi="仿宋_GB2312" w:cs="仿宋_GB2312"/>
                <w:sz w:val="24"/>
              </w:rPr>
            </w:pP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3" w:type="dxa"/>
          </w:tcPr>
          <w:p w:rsidR="00783577" w:rsidRDefault="00783577">
            <w:pPr>
              <w:spacing w:line="400" w:lineRule="exact"/>
              <w:jc w:val="center"/>
              <w:rPr>
                <w:rFonts w:ascii="仿宋_GB2312" w:eastAsia="仿宋_GB2312" w:hAnsi="仿宋_GB2312" w:cs="仿宋_GB2312"/>
                <w:sz w:val="24"/>
              </w:rPr>
            </w:pPr>
          </w:p>
        </w:tc>
      </w:tr>
      <w:tr w:rsidR="00783577">
        <w:tc>
          <w:tcPr>
            <w:tcW w:w="285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直板尺</w:t>
            </w:r>
          </w:p>
        </w:tc>
        <w:tc>
          <w:tcPr>
            <w:tcW w:w="28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r>
              <w:rPr>
                <w:rFonts w:ascii="仿宋_GB2312" w:eastAsia="仿宋_GB2312" w:hAnsi="仿宋_GB2312" w:cs="仿宋_GB2312" w:hint="eastAsia"/>
                <w:sz w:val="24"/>
              </w:rPr>
              <w:t>～</w:t>
            </w:r>
            <w:r>
              <w:rPr>
                <w:rFonts w:ascii="仿宋_GB2312" w:eastAsia="仿宋_GB2312" w:hAnsi="仿宋_GB2312" w:cs="仿宋_GB2312" w:hint="eastAsia"/>
                <w:sz w:val="24"/>
              </w:rPr>
              <w:t>10cm</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461"/>
        <w:gridCol w:w="3375"/>
        <w:gridCol w:w="2686"/>
      </w:tblGrid>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6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油盆</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00</w:t>
            </w:r>
            <w:r>
              <w:rPr>
                <w:rFonts w:ascii="仿宋_GB2312" w:eastAsia="仿宋_GB2312" w:hAnsi="仿宋_GB2312" w:cs="仿宋_GB2312" w:hint="eastAsia"/>
                <w:sz w:val="24"/>
              </w:rPr>
              <w:t>”号砂纸</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润滑脂</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86" w:type="dxa"/>
          </w:tcPr>
          <w:p w:rsidR="00783577" w:rsidRDefault="00783577">
            <w:pPr>
              <w:spacing w:line="400" w:lineRule="exact"/>
              <w:jc w:val="center"/>
              <w:rPr>
                <w:rFonts w:ascii="仿宋_GB2312" w:eastAsia="仿宋_GB2312" w:hAnsi="仿宋_GB2312" w:cs="仿宋_GB2312"/>
                <w:sz w:val="24"/>
              </w:rPr>
            </w:pPr>
          </w:p>
        </w:tc>
      </w:tr>
      <w:tr w:rsidR="00783577">
        <w:tc>
          <w:tcPr>
            <w:tcW w:w="24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3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废油储存桶</w:t>
            </w:r>
          </w:p>
        </w:tc>
        <w:tc>
          <w:tcPr>
            <w:tcW w:w="2686"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《交流发电机的拆装与检测》评分标准</w:t>
      </w:r>
    </w:p>
    <w:tbl>
      <w:tblPr>
        <w:tblStyle w:val="a5"/>
        <w:tblW w:w="8536" w:type="dxa"/>
        <w:tblLayout w:type="fixed"/>
        <w:tblLook w:val="04A0" w:firstRow="1" w:lastRow="0" w:firstColumn="1" w:lastColumn="0" w:noHBand="0" w:noVBand="1"/>
      </w:tblPr>
      <w:tblGrid>
        <w:gridCol w:w="654"/>
        <w:gridCol w:w="722"/>
        <w:gridCol w:w="860"/>
        <w:gridCol w:w="720"/>
        <w:gridCol w:w="5580"/>
      </w:tblGrid>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0" w:type="dxa"/>
            <w:vAlign w:val="center"/>
          </w:tcPr>
          <w:p w:rsidR="00783577" w:rsidRDefault="00783577">
            <w:pPr>
              <w:spacing w:line="400" w:lineRule="exact"/>
              <w:jc w:val="center"/>
              <w:rPr>
                <w:rFonts w:ascii="仿宋_GB2312" w:eastAsia="仿宋_GB2312" w:hAnsi="仿宋_GB2312" w:cs="仿宋_GB2312"/>
                <w:sz w:val="24"/>
              </w:rPr>
            </w:pP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0</w:t>
            </w:r>
            <w:r>
              <w:rPr>
                <w:rFonts w:ascii="仿宋_GB2312" w:eastAsia="仿宋_GB2312" w:hAnsi="仿宋_GB2312" w:cs="仿宋_GB2312" w:hint="eastAsia"/>
                <w:sz w:val="24"/>
              </w:rPr>
              <w:t>分</w:t>
            </w:r>
            <w:r>
              <w:rPr>
                <w:rFonts w:ascii="仿宋_GB2312" w:eastAsia="仿宋_GB2312" w:hAnsi="仿宋_GB2312" w:cs="仿宋_GB2312" w:hint="eastAsia"/>
                <w:sz w:val="24"/>
              </w:rPr>
              <w:t>。</w:t>
            </w:r>
          </w:p>
        </w:tc>
      </w:tr>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拆解与清洁</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拆解方法错误，每处扣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不进行清洁，扣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分；清洁不彻底，扣</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rPr>
          <w:trHeight w:val="57"/>
        </w:trPr>
        <w:tc>
          <w:tcPr>
            <w:tcW w:w="65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72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交流</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发电</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w:t>
            </w:r>
          </w:p>
        </w:tc>
        <w:tc>
          <w:tcPr>
            <w:tcW w:w="8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转子的检测</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转子绕组短路、断路、绝缘检测项目中，每缺少一项扣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57"/>
        </w:trPr>
        <w:tc>
          <w:tcPr>
            <w:tcW w:w="654" w:type="dxa"/>
            <w:vMerge/>
            <w:vAlign w:val="center"/>
          </w:tcPr>
          <w:p w:rsidR="00783577" w:rsidRDefault="00783577">
            <w:pPr>
              <w:spacing w:line="400" w:lineRule="exact"/>
              <w:jc w:val="center"/>
              <w:rPr>
                <w:rFonts w:ascii="仿宋_GB2312" w:eastAsia="仿宋_GB2312" w:hAnsi="仿宋_GB2312" w:cs="仿宋_GB2312"/>
                <w:sz w:val="24"/>
              </w:rPr>
            </w:pPr>
          </w:p>
        </w:tc>
        <w:tc>
          <w:tcPr>
            <w:tcW w:w="722" w:type="dxa"/>
            <w:vMerge/>
            <w:vAlign w:val="center"/>
          </w:tcPr>
          <w:p w:rsidR="00783577" w:rsidRDefault="00783577">
            <w:pPr>
              <w:spacing w:line="400" w:lineRule="exact"/>
              <w:jc w:val="center"/>
              <w:rPr>
                <w:rFonts w:ascii="仿宋_GB2312" w:eastAsia="仿宋_GB2312" w:hAnsi="仿宋_GB2312" w:cs="仿宋_GB2312"/>
                <w:sz w:val="24"/>
              </w:rPr>
            </w:pPr>
          </w:p>
        </w:tc>
        <w:tc>
          <w:tcPr>
            <w:tcW w:w="8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定子的检测</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定子绕组短路、断路、绝缘检测项目中，每缺少一项扣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57"/>
        </w:trPr>
        <w:tc>
          <w:tcPr>
            <w:tcW w:w="654" w:type="dxa"/>
            <w:vMerge/>
            <w:vAlign w:val="center"/>
          </w:tcPr>
          <w:p w:rsidR="00783577" w:rsidRDefault="00783577">
            <w:pPr>
              <w:spacing w:line="400" w:lineRule="exact"/>
              <w:jc w:val="center"/>
              <w:rPr>
                <w:rFonts w:ascii="仿宋_GB2312" w:eastAsia="仿宋_GB2312" w:hAnsi="仿宋_GB2312" w:cs="仿宋_GB2312"/>
                <w:sz w:val="24"/>
              </w:rPr>
            </w:pPr>
          </w:p>
        </w:tc>
        <w:tc>
          <w:tcPr>
            <w:tcW w:w="722" w:type="dxa"/>
            <w:vMerge/>
            <w:vAlign w:val="center"/>
          </w:tcPr>
          <w:p w:rsidR="00783577" w:rsidRDefault="00783577">
            <w:pPr>
              <w:spacing w:line="400" w:lineRule="exact"/>
              <w:jc w:val="center"/>
              <w:rPr>
                <w:rFonts w:ascii="仿宋_GB2312" w:eastAsia="仿宋_GB2312" w:hAnsi="仿宋_GB2312" w:cs="仿宋_GB2312"/>
                <w:sz w:val="24"/>
              </w:rPr>
            </w:pPr>
          </w:p>
        </w:tc>
        <w:tc>
          <w:tcPr>
            <w:tcW w:w="8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整流器的检测</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580" w:type="dxa"/>
          </w:tcPr>
          <w:p w:rsidR="00783577" w:rsidRDefault="00391ECB">
            <w:pPr>
              <w:numPr>
                <w:ilvl w:val="0"/>
                <w:numId w:val="30"/>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正、负整流板的判别错误，扣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numPr>
                <w:ilvl w:val="0"/>
                <w:numId w:val="30"/>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二极管检测方法不正确，扣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numPr>
                <w:ilvl w:val="0"/>
                <w:numId w:val="30"/>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57"/>
        </w:trPr>
        <w:tc>
          <w:tcPr>
            <w:tcW w:w="654" w:type="dxa"/>
            <w:vMerge/>
            <w:vAlign w:val="center"/>
          </w:tcPr>
          <w:p w:rsidR="00783577" w:rsidRDefault="00783577">
            <w:pPr>
              <w:spacing w:line="400" w:lineRule="exact"/>
              <w:jc w:val="center"/>
              <w:rPr>
                <w:rFonts w:ascii="仿宋_GB2312" w:eastAsia="仿宋_GB2312" w:hAnsi="仿宋_GB2312" w:cs="仿宋_GB2312"/>
                <w:sz w:val="24"/>
              </w:rPr>
            </w:pPr>
          </w:p>
        </w:tc>
        <w:tc>
          <w:tcPr>
            <w:tcW w:w="722" w:type="dxa"/>
            <w:vMerge/>
            <w:vAlign w:val="center"/>
          </w:tcPr>
          <w:p w:rsidR="00783577" w:rsidRDefault="00783577">
            <w:pPr>
              <w:spacing w:line="400" w:lineRule="exact"/>
              <w:jc w:val="center"/>
              <w:rPr>
                <w:rFonts w:ascii="仿宋_GB2312" w:eastAsia="仿宋_GB2312" w:hAnsi="仿宋_GB2312" w:cs="仿宋_GB2312"/>
                <w:sz w:val="24"/>
              </w:rPr>
            </w:pPr>
          </w:p>
        </w:tc>
        <w:tc>
          <w:tcPr>
            <w:tcW w:w="8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碳刷组件的检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测</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碳刷长度检测错误扣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异常磨损检查不准确，扣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碳刷导通情况检测方法不正确，扣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每漏一项不检查，扣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装复与检验</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装配方法不正确，每处扣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装配后不检验，扣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由于装配原因导致返工，扣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rPr>
          <w:trHeight w:val="57"/>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82"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58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57"/>
        </w:trPr>
        <w:tc>
          <w:tcPr>
            <w:tcW w:w="6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82"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2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580"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《交流发电机的拆装与检测》操作工单</w:t>
      </w:r>
    </w:p>
    <w:tbl>
      <w:tblPr>
        <w:tblW w:w="802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53"/>
        <w:gridCol w:w="2170"/>
      </w:tblGrid>
      <w:tr w:rsidR="00783577">
        <w:trPr>
          <w:trHeight w:val="490"/>
        </w:trPr>
        <w:tc>
          <w:tcPr>
            <w:tcW w:w="8023"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交流发电机型号：</w:t>
            </w:r>
            <w:r>
              <w:rPr>
                <w:rFonts w:ascii="仿宋_GB2312" w:eastAsia="仿宋_GB2312" w:hAnsi="仿宋_GB2312" w:cs="仿宋_GB2312" w:hint="eastAsia"/>
                <w:sz w:val="24"/>
                <w:u w:val="single"/>
              </w:rPr>
              <w:t xml:space="preserve">                     </w:t>
            </w:r>
          </w:p>
        </w:tc>
      </w:tr>
      <w:tr w:rsidR="00783577">
        <w:trPr>
          <w:trHeight w:val="460"/>
        </w:trPr>
        <w:tc>
          <w:tcPr>
            <w:tcW w:w="8023"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424"/>
        </w:trPr>
        <w:tc>
          <w:tcPr>
            <w:tcW w:w="58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170"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466"/>
        </w:trPr>
        <w:tc>
          <w:tcPr>
            <w:tcW w:w="58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170"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25"/>
        </w:trPr>
        <w:tc>
          <w:tcPr>
            <w:tcW w:w="58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170"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00"/>
        </w:trPr>
        <w:tc>
          <w:tcPr>
            <w:tcW w:w="58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p>
        </w:tc>
        <w:tc>
          <w:tcPr>
            <w:tcW w:w="2170"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15"/>
        </w:trPr>
        <w:tc>
          <w:tcPr>
            <w:tcW w:w="5853"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170"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86"/>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1050"/>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．交流发电机的解体（不需要填写）</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．交流发电机的检测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．不解体的检查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目测交流发电机外壳是否有破损：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损伤□</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用手转动发电机皮带轮，检查发电机轴承完好情况：</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运转噪声□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用万用表检测发电机“</w:t>
            </w:r>
            <w:r>
              <w:rPr>
                <w:rFonts w:ascii="仿宋_GB2312" w:eastAsia="仿宋_GB2312" w:hAnsi="仿宋_GB2312" w:cs="仿宋_GB2312" w:hint="eastAsia"/>
                <w:sz w:val="24"/>
              </w:rPr>
              <w:t>B</w:t>
            </w:r>
            <w:r>
              <w:rPr>
                <w:rFonts w:ascii="仿宋_GB2312" w:eastAsia="仿宋_GB2312" w:hAnsi="仿宋_GB2312" w:cs="仿宋_GB2312" w:hint="eastAsia"/>
                <w:sz w:val="24"/>
              </w:rPr>
              <w:t>”端子与外壳之间的电阻，判断整流器的好坏：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正向测量值：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反向测量值：</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不同极性二极管被击穿□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同一极性二极管被击穿□</w:t>
            </w:r>
          </w:p>
        </w:tc>
      </w:tr>
      <w:tr w:rsidR="00783577">
        <w:trPr>
          <w:trHeight w:val="1050"/>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．解体后的检查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转子的检查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①转子绕组短路与断路的检查：</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spacing w:line="400" w:lineRule="exact"/>
              <w:ind w:right="700" w:firstLineChars="300" w:firstLine="720"/>
              <w:rPr>
                <w:rFonts w:ascii="仿宋_GB2312" w:eastAsia="仿宋_GB2312" w:hAnsi="仿宋_GB2312" w:cs="仿宋_GB2312"/>
                <w:sz w:val="24"/>
                <w:u w:val="single"/>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②转子绕组绝缘检查：</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不绝缘□</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③滑环的检查：</w:t>
            </w:r>
          </w:p>
          <w:p w:rsidR="00783577" w:rsidRDefault="00391ECB">
            <w:pPr>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脏污□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p>
        </w:tc>
      </w:tr>
      <w:tr w:rsidR="00783577">
        <w:trPr>
          <w:trHeight w:val="1050"/>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定子的检查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①定子绕组短路与断路的检查：</w:t>
            </w:r>
          </w:p>
          <w:tbl>
            <w:tblPr>
              <w:tblStyle w:val="a5"/>
              <w:tblpPr w:leftFromText="180" w:rightFromText="180" w:vertAnchor="text" w:horzAnchor="page" w:tblpX="300" w:tblpY="9"/>
              <w:tblOverlap w:val="never"/>
              <w:tblW w:w="8291"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072"/>
              <w:gridCol w:w="2073"/>
              <w:gridCol w:w="2073"/>
              <w:gridCol w:w="2073"/>
            </w:tblGrid>
            <w:tr w:rsidR="00783577">
              <w:tc>
                <w:tcPr>
                  <w:tcW w:w="20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测量点</w:t>
                  </w:r>
                </w:p>
              </w:tc>
              <w:tc>
                <w:tcPr>
                  <w:tcW w:w="20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A-N</w:t>
                  </w:r>
                </w:p>
              </w:tc>
              <w:tc>
                <w:tcPr>
                  <w:tcW w:w="20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B-N</w:t>
                  </w:r>
                </w:p>
              </w:tc>
              <w:tc>
                <w:tcPr>
                  <w:tcW w:w="20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C-N</w:t>
                  </w:r>
                </w:p>
              </w:tc>
            </w:tr>
            <w:tr w:rsidR="00783577">
              <w:tc>
                <w:tcPr>
                  <w:tcW w:w="20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r>
            <w:tr w:rsidR="00783577">
              <w:tc>
                <w:tcPr>
                  <w:tcW w:w="20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r>
            <w:tr w:rsidR="00783577">
              <w:tc>
                <w:tcPr>
                  <w:tcW w:w="20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短路</w:t>
                  </w: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r>
            <w:tr w:rsidR="00783577">
              <w:tc>
                <w:tcPr>
                  <w:tcW w:w="207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断路</w:t>
                  </w: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c>
                <w:tcPr>
                  <w:tcW w:w="207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②定子绕组绝缘检查：</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p>
          <w:p w:rsidR="00783577" w:rsidRDefault="00391ECB">
            <w:pPr>
              <w:spacing w:line="400" w:lineRule="exact"/>
              <w:ind w:firstLineChars="400" w:firstLine="960"/>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不绝缘□</w:t>
            </w:r>
          </w:p>
        </w:tc>
      </w:tr>
    </w:tbl>
    <w:p w:rsidR="00783577" w:rsidRDefault="00783577">
      <w:pPr>
        <w:spacing w:line="400" w:lineRule="exact"/>
        <w:rPr>
          <w:rFonts w:ascii="仿宋_GB2312" w:eastAsia="仿宋_GB2312" w:hAnsi="仿宋_GB2312" w:cs="仿宋_GB2312"/>
          <w:b/>
          <w:bCs/>
          <w:sz w:val="30"/>
          <w:szCs w:val="30"/>
        </w:rPr>
      </w:pPr>
    </w:p>
    <w:p w:rsidR="00783577" w:rsidRDefault="00391ECB">
      <w:pPr>
        <w:spacing w:line="400" w:lineRule="exact"/>
        <w:outlineLvl w:val="0"/>
        <w:rPr>
          <w:rFonts w:ascii="仿宋_GB2312" w:eastAsia="仿宋_GB2312" w:hAnsi="仿宋_GB2312" w:cs="仿宋_GB2312"/>
          <w:b/>
          <w:bCs/>
          <w:sz w:val="28"/>
          <w:szCs w:val="28"/>
        </w:rPr>
      </w:pPr>
      <w:bookmarkStart w:id="216" w:name="_Toc23882"/>
      <w:bookmarkStart w:id="217" w:name="_Toc30709"/>
      <w:bookmarkStart w:id="218" w:name="_Toc13852"/>
      <w:bookmarkStart w:id="219" w:name="_Toc32429"/>
      <w:bookmarkStart w:id="220" w:name="_Toc30606"/>
      <w:r>
        <w:rPr>
          <w:rFonts w:ascii="仿宋_GB2312" w:eastAsia="仿宋_GB2312" w:hAnsi="仿宋_GB2312" w:cs="仿宋_GB2312" w:hint="eastAsia"/>
          <w:b/>
          <w:bCs/>
          <w:sz w:val="28"/>
          <w:szCs w:val="28"/>
        </w:rPr>
        <w:t xml:space="preserve">J3-03 </w:t>
      </w:r>
      <w:r>
        <w:rPr>
          <w:rFonts w:ascii="仿宋_GB2312" w:eastAsia="仿宋_GB2312" w:hAnsi="仿宋_GB2312" w:cs="仿宋_GB2312" w:hint="eastAsia"/>
          <w:b/>
          <w:bCs/>
          <w:sz w:val="28"/>
          <w:szCs w:val="28"/>
        </w:rPr>
        <w:t>起动机的拆装与检测</w:t>
      </w:r>
      <w:bookmarkEnd w:id="216"/>
      <w:bookmarkEnd w:id="217"/>
      <w:bookmarkEnd w:id="218"/>
      <w:bookmarkEnd w:id="219"/>
      <w:bookmarkEnd w:id="22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起动机的拆装与检测考试内容为拆解与清洗、转子的检测、定子的检测、电磁开关的检测、电刷组件的检测、单向离合器的检查及装复后的检验；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起动机的拆装只要求在工作台上进行解体与装配，不需要从车上拆卸下来。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0.6m</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1"/>
        <w:gridCol w:w="2840"/>
        <w:gridCol w:w="2841"/>
      </w:tblGrid>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串励式</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T</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直板尺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r>
              <w:rPr>
                <w:rFonts w:ascii="仿宋_GB2312" w:eastAsia="仿宋_GB2312" w:hAnsi="仿宋_GB2312" w:cs="仿宋_GB2312" w:hint="eastAsia"/>
                <w:sz w:val="24"/>
              </w:rPr>
              <w:t>～</w:t>
            </w:r>
            <w:r>
              <w:rPr>
                <w:rFonts w:ascii="仿宋_GB2312" w:eastAsia="仿宋_GB2312" w:hAnsi="仿宋_GB2312" w:cs="仿宋_GB2312" w:hint="eastAsia"/>
                <w:sz w:val="24"/>
              </w:rPr>
              <w:t>10cm</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26"/>
        <w:gridCol w:w="3355"/>
        <w:gridCol w:w="2841"/>
      </w:tblGrid>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油盆</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00</w:t>
            </w:r>
            <w:r>
              <w:rPr>
                <w:rFonts w:ascii="仿宋_GB2312" w:eastAsia="仿宋_GB2312" w:hAnsi="仿宋_GB2312" w:cs="仿宋_GB2312" w:hint="eastAsia"/>
                <w:sz w:val="24"/>
              </w:rPr>
              <w:t>”号砂纸</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润滑脂</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35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废油储存桶</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《起动机的拆装与检测》评分标准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9"/>
        <w:gridCol w:w="450"/>
        <w:gridCol w:w="1365"/>
        <w:gridCol w:w="855"/>
        <w:gridCol w:w="5213"/>
      </w:tblGrid>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855" w:type="dxa"/>
            <w:vAlign w:val="center"/>
          </w:tcPr>
          <w:p w:rsidR="00783577" w:rsidRDefault="00783577">
            <w:pPr>
              <w:spacing w:line="400" w:lineRule="exact"/>
              <w:jc w:val="center"/>
              <w:rPr>
                <w:rFonts w:ascii="仿宋_GB2312" w:eastAsia="仿宋_GB2312" w:hAnsi="仿宋_GB2312" w:cs="仿宋_GB2312"/>
                <w:sz w:val="24"/>
              </w:rPr>
            </w:pP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0</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3</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拆解与清洁</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拆解方法错误，每处扣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不进行清洁，扣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分；清洁不彻底扣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lastRenderedPageBreak/>
              <w:t>分</w:t>
            </w:r>
          </w:p>
        </w:tc>
      </w:tr>
      <w:tr w:rsidR="00783577">
        <w:tc>
          <w:tcPr>
            <w:tcW w:w="63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45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机的检测</w:t>
            </w:r>
          </w:p>
        </w:tc>
        <w:tc>
          <w:tcPr>
            <w:tcW w:w="13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转子的检测</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转子绕组断路、绝缘检测中，每缺少一项扣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Merge/>
            <w:vAlign w:val="center"/>
          </w:tcPr>
          <w:p w:rsidR="00783577" w:rsidRDefault="00783577">
            <w:pPr>
              <w:spacing w:line="400" w:lineRule="exact"/>
              <w:jc w:val="center"/>
              <w:rPr>
                <w:rFonts w:ascii="仿宋_GB2312" w:eastAsia="仿宋_GB2312" w:hAnsi="仿宋_GB2312" w:cs="仿宋_GB2312"/>
                <w:sz w:val="24"/>
              </w:rPr>
            </w:pPr>
          </w:p>
        </w:tc>
        <w:tc>
          <w:tcPr>
            <w:tcW w:w="450" w:type="dxa"/>
            <w:vMerge/>
            <w:vAlign w:val="center"/>
          </w:tcPr>
          <w:p w:rsidR="00783577" w:rsidRDefault="00783577">
            <w:pPr>
              <w:spacing w:line="400" w:lineRule="exact"/>
              <w:jc w:val="center"/>
              <w:rPr>
                <w:rFonts w:ascii="仿宋_GB2312" w:eastAsia="仿宋_GB2312" w:hAnsi="仿宋_GB2312" w:cs="仿宋_GB2312"/>
                <w:sz w:val="24"/>
              </w:rPr>
            </w:pPr>
          </w:p>
        </w:tc>
        <w:tc>
          <w:tcPr>
            <w:tcW w:w="13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定子的检测</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定子绕组断路、绝缘检测中，每缺少一项扣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Merge/>
            <w:vAlign w:val="center"/>
          </w:tcPr>
          <w:p w:rsidR="00783577" w:rsidRDefault="00783577">
            <w:pPr>
              <w:spacing w:line="400" w:lineRule="exact"/>
              <w:jc w:val="center"/>
              <w:rPr>
                <w:rFonts w:ascii="仿宋_GB2312" w:eastAsia="仿宋_GB2312" w:hAnsi="仿宋_GB2312" w:cs="仿宋_GB2312"/>
                <w:sz w:val="24"/>
              </w:rPr>
            </w:pPr>
          </w:p>
        </w:tc>
        <w:tc>
          <w:tcPr>
            <w:tcW w:w="450" w:type="dxa"/>
            <w:vMerge/>
            <w:vAlign w:val="center"/>
          </w:tcPr>
          <w:p w:rsidR="00783577" w:rsidRDefault="00783577">
            <w:pPr>
              <w:spacing w:line="400" w:lineRule="exact"/>
              <w:jc w:val="center"/>
              <w:rPr>
                <w:rFonts w:ascii="仿宋_GB2312" w:eastAsia="仿宋_GB2312" w:hAnsi="仿宋_GB2312" w:cs="仿宋_GB2312"/>
                <w:sz w:val="24"/>
              </w:rPr>
            </w:pPr>
          </w:p>
        </w:tc>
        <w:tc>
          <w:tcPr>
            <w:tcW w:w="13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电磁开关的检测</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保持线圈、吸拉线圈及主接柱的检测，每少检测一项扣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方法不正确，每次扣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Merge/>
            <w:vAlign w:val="center"/>
          </w:tcPr>
          <w:p w:rsidR="00783577" w:rsidRDefault="00783577">
            <w:pPr>
              <w:spacing w:line="400" w:lineRule="exact"/>
              <w:jc w:val="center"/>
              <w:rPr>
                <w:rFonts w:ascii="仿宋_GB2312" w:eastAsia="仿宋_GB2312" w:hAnsi="仿宋_GB2312" w:cs="仿宋_GB2312"/>
                <w:sz w:val="24"/>
              </w:rPr>
            </w:pPr>
          </w:p>
        </w:tc>
        <w:tc>
          <w:tcPr>
            <w:tcW w:w="450" w:type="dxa"/>
            <w:vMerge/>
            <w:vAlign w:val="center"/>
          </w:tcPr>
          <w:p w:rsidR="00783577" w:rsidRDefault="00783577">
            <w:pPr>
              <w:spacing w:line="400" w:lineRule="exact"/>
              <w:jc w:val="center"/>
              <w:rPr>
                <w:rFonts w:ascii="仿宋_GB2312" w:eastAsia="仿宋_GB2312" w:hAnsi="仿宋_GB2312" w:cs="仿宋_GB2312"/>
                <w:sz w:val="24"/>
              </w:rPr>
            </w:pPr>
          </w:p>
        </w:tc>
        <w:tc>
          <w:tcPr>
            <w:tcW w:w="13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碳刷组件的检测</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碳刷长度检测错误扣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异常磨损检查不准确，扣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碳刷绝缘情况检测方法不正确，扣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每漏一项不检查，扣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793"/>
        </w:trPr>
        <w:tc>
          <w:tcPr>
            <w:tcW w:w="639" w:type="dxa"/>
            <w:vMerge/>
            <w:vAlign w:val="center"/>
          </w:tcPr>
          <w:p w:rsidR="00783577" w:rsidRDefault="00783577">
            <w:pPr>
              <w:spacing w:line="400" w:lineRule="exact"/>
              <w:jc w:val="center"/>
              <w:rPr>
                <w:rFonts w:ascii="仿宋_GB2312" w:eastAsia="仿宋_GB2312" w:hAnsi="仿宋_GB2312" w:cs="仿宋_GB2312"/>
                <w:sz w:val="24"/>
              </w:rPr>
            </w:pPr>
          </w:p>
        </w:tc>
        <w:tc>
          <w:tcPr>
            <w:tcW w:w="450" w:type="dxa"/>
            <w:vMerge/>
            <w:vAlign w:val="center"/>
          </w:tcPr>
          <w:p w:rsidR="00783577" w:rsidRDefault="00783577">
            <w:pPr>
              <w:spacing w:line="400" w:lineRule="exact"/>
              <w:jc w:val="center"/>
              <w:rPr>
                <w:rFonts w:ascii="仿宋_GB2312" w:eastAsia="仿宋_GB2312" w:hAnsi="仿宋_GB2312" w:cs="仿宋_GB2312"/>
                <w:sz w:val="24"/>
              </w:rPr>
            </w:pPr>
          </w:p>
        </w:tc>
        <w:tc>
          <w:tcPr>
            <w:tcW w:w="13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单向离合器的检查</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装复与检验</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装配方法不正确，每处扣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装配后不检验，扣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由于装配原因导致返工，扣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2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81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521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《起动机的拆装与检测》操作工单</w:t>
      </w:r>
    </w:p>
    <w:tbl>
      <w:tblPr>
        <w:tblW w:w="802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54"/>
        <w:gridCol w:w="1669"/>
      </w:tblGrid>
      <w:tr w:rsidR="00783577">
        <w:trPr>
          <w:trHeight w:val="415"/>
        </w:trPr>
        <w:tc>
          <w:tcPr>
            <w:tcW w:w="8023"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79"/>
        </w:trPr>
        <w:tc>
          <w:tcPr>
            <w:tcW w:w="63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1669"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331"/>
        </w:trPr>
        <w:tc>
          <w:tcPr>
            <w:tcW w:w="63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1669"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85"/>
        </w:trPr>
        <w:tc>
          <w:tcPr>
            <w:tcW w:w="63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1669"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25"/>
        </w:trPr>
        <w:tc>
          <w:tcPr>
            <w:tcW w:w="63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1669"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70"/>
        </w:trPr>
        <w:tc>
          <w:tcPr>
            <w:tcW w:w="6354"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1669" w:type="dxa"/>
            <w:vMerge/>
          </w:tcPr>
          <w:p w:rsidR="00783577" w:rsidRDefault="00783577">
            <w:pPr>
              <w:spacing w:line="400" w:lineRule="exact"/>
              <w:jc w:val="left"/>
              <w:rPr>
                <w:rFonts w:ascii="仿宋_GB2312" w:eastAsia="仿宋_GB2312" w:hAnsi="仿宋_GB2312" w:cs="仿宋_GB2312"/>
                <w:sz w:val="24"/>
              </w:rPr>
            </w:pPr>
          </w:p>
        </w:tc>
      </w:tr>
      <w:tr w:rsidR="00783577">
        <w:trPr>
          <w:trHeight w:val="296"/>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1050"/>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起动机</w:t>
            </w:r>
            <w:r>
              <w:rPr>
                <w:rFonts w:ascii="仿宋_GB2312" w:eastAsia="仿宋_GB2312" w:hAnsi="仿宋_GB2312" w:cs="仿宋_GB2312" w:hint="eastAsia"/>
                <w:sz w:val="24"/>
              </w:rPr>
              <w:t>的解体（不需要填写）</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起动机</w:t>
            </w:r>
            <w:r>
              <w:rPr>
                <w:rFonts w:ascii="仿宋_GB2312" w:eastAsia="仿宋_GB2312" w:hAnsi="仿宋_GB2312" w:cs="仿宋_GB2312" w:hint="eastAsia"/>
                <w:sz w:val="24"/>
              </w:rPr>
              <w:t>的检测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直流电机的检查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转子的检查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目测换向器表面是否出现异常磨损和赃污</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目测换向器片绝缘槽深度：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小于极限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转子绕组断路的检查：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转子绕组绝缘检查：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不绝缘</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定子的检查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定子绕组断路检查：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定子绕组绝缘检查（串励式）：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不绝缘</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电刷组件的检查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目测电刷是否有异常磨损：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用手按压各弹簧，检查弹力是否一致：</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一致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不一致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电刷长度的检查：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小于极限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）．操纵机构的检查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电磁开关保持线圈的检查：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电磁开关吸拉线圈的检查：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断路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用手压下电磁开关移动铁心，检查主接柱是否导通：</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导通</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不导通</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）．传动机构的检查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目测各传动部件是否有损坏：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单向离合器的检查：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打滑</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315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．起动机的装复与检验（不需要填写）</w:t>
            </w:r>
          </w:p>
        </w:tc>
      </w:tr>
    </w:tbl>
    <w:p w:rsidR="00783577" w:rsidRDefault="00783577">
      <w:pPr>
        <w:spacing w:line="400" w:lineRule="exact"/>
        <w:rPr>
          <w:rFonts w:ascii="仿宋_GB2312" w:eastAsia="仿宋_GB2312" w:hAnsi="仿宋_GB2312" w:cs="仿宋_GB2312"/>
          <w:b/>
          <w:bCs/>
          <w:sz w:val="30"/>
          <w:szCs w:val="30"/>
        </w:rPr>
      </w:pPr>
    </w:p>
    <w:p w:rsidR="00783577" w:rsidRDefault="00391ECB">
      <w:pPr>
        <w:spacing w:line="400" w:lineRule="exact"/>
        <w:jc w:val="left"/>
        <w:outlineLvl w:val="0"/>
        <w:rPr>
          <w:rFonts w:ascii="仿宋_GB2312" w:eastAsia="仿宋_GB2312" w:hAnsi="仿宋_GB2312" w:cs="仿宋_GB2312"/>
          <w:b/>
          <w:bCs/>
          <w:sz w:val="28"/>
          <w:szCs w:val="28"/>
        </w:rPr>
      </w:pPr>
      <w:bookmarkStart w:id="221" w:name="_Toc4700"/>
      <w:bookmarkStart w:id="222" w:name="_Toc21167"/>
      <w:bookmarkStart w:id="223" w:name="_Toc14029"/>
      <w:bookmarkStart w:id="224" w:name="_Toc29413"/>
      <w:bookmarkStart w:id="225" w:name="_Toc14937"/>
      <w:r>
        <w:rPr>
          <w:rFonts w:ascii="仿宋_GB2312" w:eastAsia="仿宋_GB2312" w:hAnsi="仿宋_GB2312" w:cs="仿宋_GB2312" w:hint="eastAsia"/>
          <w:b/>
          <w:bCs/>
          <w:sz w:val="28"/>
          <w:szCs w:val="28"/>
        </w:rPr>
        <w:t>J3-04</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灯光系统元器件检测</w:t>
      </w:r>
      <w:bookmarkEnd w:id="221"/>
      <w:bookmarkEnd w:id="222"/>
      <w:bookmarkEnd w:id="223"/>
      <w:bookmarkEnd w:id="224"/>
      <w:bookmarkEnd w:id="225"/>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灯光系统元器件检测考试内容为大灯开关的检测、大灯灯泡的检测、转向开关的检测、大灯继电器的检测、变光开关的检测；各元器件的检测只要求在工作台上进行，不需要从车上拆卸下来；可以查阅所提供的技术资料进行控制开关端子号的判别。</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15m2</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251"/>
        <w:gridCol w:w="3430"/>
        <w:gridCol w:w="2841"/>
      </w:tblGrid>
      <w:tr w:rsidR="00783577">
        <w:tc>
          <w:tcPr>
            <w:tcW w:w="2251"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430"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车灯组合开关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大灯继电器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rPr>
          <w:trHeight w:val="90"/>
        </w:trPr>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大灯灯泡</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w:t>
            </w:r>
            <w:r>
              <w:rPr>
                <w:rFonts w:ascii="仿宋_GB2312" w:eastAsia="仿宋_GB2312" w:hAnsi="仿宋_GB2312" w:cs="仿宋_GB2312" w:hint="eastAsia"/>
                <w:sz w:val="24"/>
              </w:rPr>
              <w:t>工、量具</w:t>
            </w: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2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43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841"/>
        <w:gridCol w:w="2840"/>
        <w:gridCol w:w="2841"/>
      </w:tblGrid>
      <w:tr w:rsidR="00783577">
        <w:tc>
          <w:tcPr>
            <w:tcW w:w="2841"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0"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numPr>
          <w:ilvl w:val="0"/>
          <w:numId w:val="31"/>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评价标准</w:t>
      </w:r>
    </w:p>
    <w:tbl>
      <w:tblPr>
        <w:tblStyle w:val="a5"/>
        <w:tblW w:w="8696" w:type="dxa"/>
        <w:tblLayout w:type="fixed"/>
        <w:tblLook w:val="04A0" w:firstRow="1" w:lastRow="0" w:firstColumn="1" w:lastColumn="0" w:noHBand="0" w:noVBand="1"/>
      </w:tblPr>
      <w:tblGrid>
        <w:gridCol w:w="666"/>
        <w:gridCol w:w="525"/>
        <w:gridCol w:w="1188"/>
        <w:gridCol w:w="690"/>
        <w:gridCol w:w="5627"/>
      </w:tblGrid>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1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1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90" w:type="dxa"/>
            <w:vAlign w:val="center"/>
          </w:tcPr>
          <w:p w:rsidR="00783577" w:rsidRDefault="00783577">
            <w:pPr>
              <w:spacing w:line="400" w:lineRule="exact"/>
              <w:jc w:val="center"/>
              <w:rPr>
                <w:rFonts w:ascii="仿宋_GB2312" w:eastAsia="仿宋_GB2312" w:hAnsi="仿宋_GB2312" w:cs="仿宋_GB2312"/>
                <w:sz w:val="24"/>
              </w:rPr>
            </w:pP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1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25"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大灯开关的检测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3~10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变光开关的检测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不能判断近光、远光和超车灯功能好坏，扣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转向开关的检测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大灯继电器的检测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不进行继电器线圈电阻检测，扣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不对继电器进行通电检查，扣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检查方法不正确，扣</w:t>
            </w:r>
            <w:r>
              <w:rPr>
                <w:rFonts w:ascii="仿宋_GB2312" w:eastAsia="仿宋_GB2312" w:hAnsi="仿宋_GB2312" w:cs="仿宋_GB2312" w:hint="eastAsia"/>
                <w:sz w:val="24"/>
              </w:rPr>
              <w:t xml:space="preserve"> 3~20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大灯灯泡的检测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1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2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71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627"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《灯光系统元器件检测》操作工单</w:t>
      </w:r>
    </w:p>
    <w:tbl>
      <w:tblPr>
        <w:tblW w:w="8023" w:type="dxa"/>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9"/>
        <w:gridCol w:w="1954"/>
      </w:tblGrid>
      <w:tr w:rsidR="00783577">
        <w:trPr>
          <w:trHeight w:val="325"/>
        </w:trPr>
        <w:tc>
          <w:tcPr>
            <w:tcW w:w="8023"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79"/>
        </w:trPr>
        <w:tc>
          <w:tcPr>
            <w:tcW w:w="60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195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331"/>
        </w:trPr>
        <w:tc>
          <w:tcPr>
            <w:tcW w:w="60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1954"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25"/>
        </w:trPr>
        <w:tc>
          <w:tcPr>
            <w:tcW w:w="60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1954"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15"/>
        </w:trPr>
        <w:tc>
          <w:tcPr>
            <w:tcW w:w="60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1954"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55"/>
        </w:trPr>
        <w:tc>
          <w:tcPr>
            <w:tcW w:w="6069"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1954"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01"/>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90"/>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．大灯开关的检测（请标注测量端子号）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．变光开关的检测（请标注测量端子号）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近光位置的测量值：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远光位置的测量值：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超车灯位置的测量值：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转向开关的检测（请标注测量端子号）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左转向位置测量值：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右转向位置测量值：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．大灯继电器的检测（请标注测量端子号）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继电器线圈的测量值：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通电前继电器触点的测量值：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通电后继电器触点的测量值：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．大灯灯泡的检测（请标注测量端子号）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近光灯丝的测量值：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远光灯丝的测量值：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sym w:font="Wingdings 2" w:char="00A3"/>
            </w:r>
          </w:p>
          <w:p w:rsidR="00783577" w:rsidRDefault="00783577">
            <w:pPr>
              <w:tabs>
                <w:tab w:val="left" w:pos="3159"/>
              </w:tabs>
              <w:spacing w:line="400" w:lineRule="exact"/>
              <w:rPr>
                <w:rFonts w:ascii="仿宋_GB2312" w:eastAsia="仿宋_GB2312" w:hAnsi="仿宋_GB2312" w:cs="仿宋_GB2312"/>
                <w:sz w:val="24"/>
              </w:rPr>
            </w:pPr>
          </w:p>
        </w:tc>
      </w:tr>
    </w:tbl>
    <w:p w:rsidR="00783577" w:rsidRDefault="00783577">
      <w:pPr>
        <w:tabs>
          <w:tab w:val="left" w:pos="2160"/>
        </w:tabs>
        <w:spacing w:line="400" w:lineRule="exact"/>
        <w:outlineLvl w:val="0"/>
        <w:rPr>
          <w:rFonts w:ascii="仿宋_GB2312" w:eastAsia="仿宋_GB2312" w:hAnsi="仿宋_GB2312" w:cs="仿宋_GB2312"/>
          <w:b/>
          <w:sz w:val="24"/>
        </w:rPr>
      </w:pPr>
      <w:bookmarkStart w:id="226" w:name="_Toc15140"/>
    </w:p>
    <w:p w:rsidR="00783577" w:rsidRDefault="00391ECB">
      <w:pPr>
        <w:tabs>
          <w:tab w:val="left" w:pos="2160"/>
        </w:tabs>
        <w:spacing w:line="400" w:lineRule="exact"/>
        <w:outlineLvl w:val="0"/>
        <w:rPr>
          <w:rFonts w:ascii="仿宋_GB2312" w:eastAsia="仿宋_GB2312" w:hAnsi="仿宋_GB2312" w:cs="仿宋_GB2312"/>
          <w:b/>
          <w:sz w:val="28"/>
          <w:szCs w:val="28"/>
        </w:rPr>
      </w:pPr>
      <w:bookmarkStart w:id="227" w:name="_Toc17480"/>
      <w:bookmarkStart w:id="228" w:name="_Toc5413"/>
      <w:bookmarkStart w:id="229" w:name="_Toc3681"/>
      <w:bookmarkStart w:id="230" w:name="_Toc24523"/>
      <w:r>
        <w:rPr>
          <w:rFonts w:ascii="仿宋_GB2312" w:eastAsia="仿宋_GB2312" w:hAnsi="仿宋_GB2312" w:cs="仿宋_GB2312" w:hint="eastAsia"/>
          <w:b/>
          <w:sz w:val="28"/>
          <w:szCs w:val="28"/>
        </w:rPr>
        <w:t>J3-05</w:t>
      </w:r>
      <w:r>
        <w:rPr>
          <w:rFonts w:ascii="仿宋_GB2312" w:eastAsia="仿宋_GB2312" w:hAnsi="仿宋_GB2312" w:cs="仿宋_GB2312" w:hint="eastAsia"/>
          <w:b/>
          <w:sz w:val="28"/>
          <w:szCs w:val="28"/>
        </w:rPr>
        <w:t>前大灯线路连接</w:t>
      </w:r>
      <w:bookmarkEnd w:id="226"/>
      <w:bookmarkEnd w:id="227"/>
      <w:bookmarkEnd w:id="228"/>
      <w:bookmarkEnd w:id="229"/>
      <w:bookmarkEnd w:id="23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left="120" w:firstLine="314"/>
        <w:rPr>
          <w:rFonts w:ascii="仿宋_GB2312" w:eastAsia="仿宋_GB2312" w:hAnsi="仿宋_GB2312" w:cs="仿宋_GB2312"/>
          <w:sz w:val="24"/>
        </w:rPr>
      </w:pPr>
      <w:r>
        <w:rPr>
          <w:rFonts w:ascii="仿宋_GB2312" w:eastAsia="仿宋_GB2312" w:hAnsi="仿宋_GB2312" w:cs="仿宋_GB2312" w:hint="eastAsia"/>
          <w:sz w:val="24"/>
        </w:rPr>
        <w:t>前大灯线路连接考试内容为大灯开关端子的判断、变光开关端子的判断、大灯继电器端子的判断、灯泡远、近光端子的判断、线路连接、连接后的检查及功能验证、绘制电路图（绘制所连接大灯电路图）；线路连接要求在实验台架上进行；考试过程中可以查阅所提供的技术资料进行线路及控制开关端子号的判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562"/>
        <w:gridCol w:w="3257"/>
        <w:gridCol w:w="2703"/>
      </w:tblGrid>
      <w:tr w:rsidR="00783577">
        <w:tc>
          <w:tcPr>
            <w:tcW w:w="2562"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57"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703"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全车线路台架</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可以进行线路连接</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rPr>
          <w:trHeight w:val="90"/>
        </w:trPr>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w:t>
            </w:r>
            <w:r>
              <w:rPr>
                <w:rFonts w:ascii="仿宋_GB2312" w:eastAsia="仿宋_GB2312" w:hAnsi="仿宋_GB2312" w:cs="仿宋_GB2312" w:hint="eastAsia"/>
                <w:sz w:val="24"/>
              </w:rPr>
              <w:t>工、量具</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剥线钳</w:t>
            </w:r>
          </w:p>
        </w:tc>
        <w:tc>
          <w:tcPr>
            <w:tcW w:w="2703"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602"/>
        <w:gridCol w:w="3244"/>
        <w:gridCol w:w="2676"/>
      </w:tblGrid>
      <w:tr w:rsidR="00783577">
        <w:tc>
          <w:tcPr>
            <w:tcW w:w="2602"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44"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67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60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324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76" w:type="dxa"/>
          </w:tcPr>
          <w:p w:rsidR="00783577" w:rsidRDefault="00783577">
            <w:pPr>
              <w:spacing w:line="400" w:lineRule="exact"/>
              <w:jc w:val="center"/>
              <w:rPr>
                <w:rFonts w:ascii="仿宋_GB2312" w:eastAsia="仿宋_GB2312" w:hAnsi="仿宋_GB2312" w:cs="仿宋_GB2312"/>
                <w:sz w:val="24"/>
              </w:rPr>
            </w:pPr>
          </w:p>
        </w:tc>
      </w:tr>
      <w:tr w:rsidR="00783577">
        <w:tc>
          <w:tcPr>
            <w:tcW w:w="260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4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676"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bookmarkStart w:id="231" w:name="page134"/>
      <w:bookmarkEnd w:id="231"/>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《前大灯线路连接》</w:t>
      </w:r>
      <w:r>
        <w:rPr>
          <w:rFonts w:ascii="仿宋_GB2312" w:eastAsia="仿宋_GB2312" w:hAnsi="仿宋_GB2312" w:cs="仿宋_GB2312" w:hint="eastAsia"/>
          <w:sz w:val="24"/>
        </w:rPr>
        <w:t>评分标准</w:t>
      </w:r>
    </w:p>
    <w:tbl>
      <w:tblPr>
        <w:tblStyle w:val="a5"/>
        <w:tblW w:w="8696" w:type="dxa"/>
        <w:tblLayout w:type="fixed"/>
        <w:tblLook w:val="04A0" w:firstRow="1" w:lastRow="0" w:firstColumn="1" w:lastColumn="0" w:noHBand="0" w:noVBand="1"/>
      </w:tblPr>
      <w:tblGrid>
        <w:gridCol w:w="666"/>
        <w:gridCol w:w="525"/>
        <w:gridCol w:w="1338"/>
        <w:gridCol w:w="762"/>
        <w:gridCol w:w="5405"/>
      </w:tblGrid>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62" w:type="dxa"/>
            <w:vAlign w:val="center"/>
          </w:tcPr>
          <w:p w:rsidR="00783577" w:rsidRDefault="00783577">
            <w:pPr>
              <w:spacing w:line="400" w:lineRule="exact"/>
              <w:jc w:val="center"/>
              <w:rPr>
                <w:rFonts w:ascii="仿宋_GB2312" w:eastAsia="仿宋_GB2312" w:hAnsi="仿宋_GB2312" w:cs="仿宋_GB2312"/>
                <w:sz w:val="24"/>
              </w:rPr>
            </w:pP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25"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3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大灯开关端子的判</w:t>
            </w:r>
            <w:r>
              <w:rPr>
                <w:rFonts w:ascii="仿宋_GB2312" w:eastAsia="仿宋_GB2312" w:hAnsi="仿宋_GB2312" w:cs="仿宋_GB2312" w:hint="eastAsia"/>
                <w:sz w:val="24"/>
              </w:rPr>
              <w:t>断</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3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变光开关端子的判断</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不能判断近光、远光和超车灯功能好坏，</w:t>
            </w:r>
            <w:r>
              <w:rPr>
                <w:rFonts w:ascii="仿宋_GB2312" w:eastAsia="仿宋_GB2312" w:hAnsi="仿宋_GB2312" w:cs="仿宋_GB2312" w:hint="eastAsia"/>
                <w:sz w:val="24"/>
              </w:rPr>
              <w:t>每次</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3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大灯继电器端子的判断</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不能判断继电器线圈连接端子，扣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不能判断继电器触点连接端子，扣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3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灯泡远、近光端子的判断</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p w:rsidR="00783577" w:rsidRDefault="00783577">
            <w:pPr>
              <w:spacing w:line="400" w:lineRule="exact"/>
              <w:jc w:val="center"/>
              <w:rPr>
                <w:rFonts w:ascii="仿宋_GB2312" w:eastAsia="仿宋_GB2312" w:hAnsi="仿宋_GB2312" w:cs="仿宋_GB2312"/>
                <w:sz w:val="24"/>
              </w:rPr>
            </w:pP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线路连接</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在线路连接过程中就接入电源通电，扣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线路连接方法不正确，扣</w:t>
            </w:r>
            <w:r>
              <w:rPr>
                <w:rFonts w:ascii="仿宋_GB2312" w:eastAsia="仿宋_GB2312" w:hAnsi="仿宋_GB2312" w:cs="仿宋_GB2312" w:hint="eastAsia"/>
                <w:sz w:val="24"/>
              </w:rPr>
              <w:t xml:space="preserve"> 2~10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线路连接错误，每处扣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连接后的检查及功能验证</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线路连接完成后，不进行检查就通电试验，扣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线路连接完成后，不进行功能验证，扣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绘制电路图</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电路图绘制错误，每处扣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lastRenderedPageBreak/>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86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05"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《前大灯线路连接》操作工单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90"/>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79"/>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391"/>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4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7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00"/>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41"/>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1050"/>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．大灯开关端子的判断</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输入端子号：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输出端子号：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．变光开关端子的判断</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近光位置端子号：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(2)</w:t>
            </w:r>
            <w:r>
              <w:rPr>
                <w:rFonts w:ascii="仿宋_GB2312" w:eastAsia="仿宋_GB2312" w:hAnsi="仿宋_GB2312" w:cs="仿宋_GB2312" w:hint="eastAsia"/>
                <w:sz w:val="24"/>
              </w:rPr>
              <w:t>远光位置端子号：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w w:val="99"/>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超车灯位置端子号：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．大灯继电器连接端子的判断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继电器线圈连接端子号：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继电器触点连接端子号：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．大灯灯泡的检测</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(1)</w:t>
            </w:r>
            <w:r>
              <w:rPr>
                <w:rFonts w:ascii="仿宋_GB2312" w:eastAsia="仿宋_GB2312" w:hAnsi="仿宋_GB2312" w:cs="仿宋_GB2312" w:hint="eastAsia"/>
                <w:sz w:val="24"/>
              </w:rPr>
              <w:t>近光灯丝连接端子号：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(2)</w:t>
            </w:r>
            <w:r>
              <w:rPr>
                <w:rFonts w:ascii="仿宋_GB2312" w:eastAsia="仿宋_GB2312" w:hAnsi="仿宋_GB2312" w:cs="仿宋_GB2312" w:hint="eastAsia"/>
                <w:sz w:val="24"/>
              </w:rPr>
              <w:t>远光灯丝连接端子号：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．画出所连接的大灯电路图：</w:t>
            </w:r>
          </w:p>
          <w:p w:rsidR="00783577" w:rsidRDefault="00783577">
            <w:pPr>
              <w:tabs>
                <w:tab w:val="left" w:pos="3159"/>
              </w:tabs>
              <w:spacing w:line="400" w:lineRule="exact"/>
              <w:rPr>
                <w:rFonts w:ascii="仿宋_GB2312" w:eastAsia="仿宋_GB2312" w:hAnsi="仿宋_GB2312" w:cs="仿宋_GB2312"/>
                <w:sz w:val="24"/>
              </w:rPr>
            </w:pPr>
          </w:p>
        </w:tc>
      </w:tr>
    </w:tbl>
    <w:p w:rsidR="00783577" w:rsidRDefault="00783577">
      <w:pPr>
        <w:tabs>
          <w:tab w:val="left" w:pos="1900"/>
        </w:tabs>
        <w:spacing w:line="400" w:lineRule="exact"/>
        <w:ind w:left="560"/>
        <w:rPr>
          <w:rFonts w:ascii="仿宋_GB2312" w:eastAsia="仿宋_GB2312" w:hAnsi="仿宋_GB2312" w:cs="仿宋_GB2312"/>
          <w:b/>
          <w:sz w:val="28"/>
        </w:rPr>
      </w:pPr>
    </w:p>
    <w:p w:rsidR="00783577" w:rsidRDefault="00391ECB">
      <w:pPr>
        <w:tabs>
          <w:tab w:val="left" w:pos="1900"/>
        </w:tabs>
        <w:spacing w:line="400" w:lineRule="exact"/>
        <w:outlineLvl w:val="0"/>
        <w:rPr>
          <w:rFonts w:ascii="仿宋_GB2312" w:eastAsia="仿宋_GB2312" w:hAnsi="仿宋_GB2312" w:cs="仿宋_GB2312"/>
          <w:b/>
          <w:sz w:val="28"/>
          <w:szCs w:val="28"/>
        </w:rPr>
      </w:pPr>
      <w:bookmarkStart w:id="232" w:name="_Toc11621"/>
      <w:bookmarkStart w:id="233" w:name="_Toc21314"/>
      <w:bookmarkStart w:id="234" w:name="_Toc25742"/>
      <w:bookmarkStart w:id="235" w:name="_Toc12278"/>
      <w:bookmarkStart w:id="236" w:name="_Toc29076"/>
      <w:r>
        <w:rPr>
          <w:rFonts w:ascii="仿宋_GB2312" w:eastAsia="仿宋_GB2312" w:hAnsi="仿宋_GB2312" w:cs="仿宋_GB2312" w:hint="eastAsia"/>
          <w:b/>
          <w:sz w:val="28"/>
          <w:szCs w:val="28"/>
        </w:rPr>
        <w:t>J3-06</w:t>
      </w:r>
      <w:r>
        <w:rPr>
          <w:rFonts w:ascii="仿宋_GB2312" w:eastAsia="仿宋_GB2312" w:hAnsi="仿宋_GB2312" w:cs="仿宋_GB2312" w:hint="eastAsia"/>
          <w:b/>
          <w:sz w:val="28"/>
          <w:szCs w:val="28"/>
        </w:rPr>
        <w:t>前雾灯线路连接</w:t>
      </w:r>
      <w:bookmarkEnd w:id="232"/>
      <w:bookmarkEnd w:id="233"/>
      <w:bookmarkEnd w:id="234"/>
      <w:bookmarkEnd w:id="235"/>
      <w:bookmarkEnd w:id="236"/>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420"/>
        <w:rPr>
          <w:rFonts w:ascii="仿宋_GB2312" w:eastAsia="仿宋_GB2312" w:hAnsi="仿宋_GB2312" w:cs="仿宋_GB2312"/>
          <w:sz w:val="24"/>
        </w:rPr>
      </w:pPr>
      <w:r>
        <w:rPr>
          <w:rFonts w:ascii="仿宋_GB2312" w:eastAsia="仿宋_GB2312" w:hAnsi="仿宋_GB2312" w:cs="仿宋_GB2312" w:hint="eastAsia"/>
          <w:sz w:val="24"/>
        </w:rPr>
        <w:t>前雾灯线路连接考试内容为小灯开关端子的判断、前雾灯开关端子的判断、</w:t>
      </w:r>
      <w:r>
        <w:rPr>
          <w:rFonts w:ascii="仿宋_GB2312" w:eastAsia="仿宋_GB2312" w:hAnsi="仿宋_GB2312" w:cs="仿宋_GB2312" w:hint="eastAsia"/>
          <w:sz w:val="24"/>
        </w:rPr>
        <w:lastRenderedPageBreak/>
        <w:t>雾灯继电器端子的判断、线路连接、连接后的检查及功能验证、绘制电路图（绘制所连接雾灯电路图）；线路连接要求在实验台架上进行；考试过程中可以查阅所提供的技术资料进行线路及控制开关端子号的判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562"/>
        <w:gridCol w:w="3257"/>
        <w:gridCol w:w="2703"/>
      </w:tblGrid>
      <w:tr w:rsidR="00783577">
        <w:tc>
          <w:tcPr>
            <w:tcW w:w="2562"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57"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703"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全车线路台架</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可以进行线路连接</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rPr>
          <w:trHeight w:val="90"/>
        </w:trPr>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w:t>
            </w:r>
            <w:r>
              <w:rPr>
                <w:rFonts w:ascii="仿宋_GB2312" w:eastAsia="仿宋_GB2312" w:hAnsi="仿宋_GB2312" w:cs="仿宋_GB2312" w:hint="eastAsia"/>
                <w:sz w:val="24"/>
              </w:rPr>
              <w:t>工、量具</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703" w:type="dxa"/>
          </w:tcPr>
          <w:p w:rsidR="00783577" w:rsidRDefault="00783577">
            <w:pPr>
              <w:spacing w:line="400" w:lineRule="exact"/>
              <w:jc w:val="center"/>
              <w:rPr>
                <w:rFonts w:ascii="仿宋_GB2312" w:eastAsia="仿宋_GB2312" w:hAnsi="仿宋_GB2312" w:cs="仿宋_GB2312"/>
                <w:sz w:val="24"/>
              </w:rPr>
            </w:pPr>
          </w:p>
        </w:tc>
      </w:tr>
      <w:tr w:rsidR="00783577">
        <w:tc>
          <w:tcPr>
            <w:tcW w:w="2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2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剥线钳</w:t>
            </w:r>
          </w:p>
        </w:tc>
        <w:tc>
          <w:tcPr>
            <w:tcW w:w="2703"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602"/>
        <w:gridCol w:w="3244"/>
        <w:gridCol w:w="2676"/>
      </w:tblGrid>
      <w:tr w:rsidR="00783577">
        <w:tc>
          <w:tcPr>
            <w:tcW w:w="2602"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244"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676" w:type="dxa"/>
            <w:vAlign w:val="bottom"/>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60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4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76" w:type="dxa"/>
          </w:tcPr>
          <w:p w:rsidR="00783577" w:rsidRDefault="00783577">
            <w:pPr>
              <w:spacing w:line="400" w:lineRule="exact"/>
              <w:jc w:val="center"/>
              <w:rPr>
                <w:rFonts w:ascii="仿宋_GB2312" w:eastAsia="仿宋_GB2312" w:hAnsi="仿宋_GB2312" w:cs="仿宋_GB2312"/>
                <w:sz w:val="24"/>
              </w:rPr>
            </w:pPr>
          </w:p>
        </w:tc>
      </w:tr>
      <w:tr w:rsidR="00783577">
        <w:tc>
          <w:tcPr>
            <w:tcW w:w="260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4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676" w:type="dxa"/>
          </w:tcPr>
          <w:p w:rsidR="00783577" w:rsidRDefault="00783577">
            <w:pPr>
              <w:spacing w:line="400" w:lineRule="exact"/>
              <w:jc w:val="center"/>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《前雾灯线路连接》评分标准</w:t>
      </w:r>
    </w:p>
    <w:tbl>
      <w:tblPr>
        <w:tblStyle w:val="a5"/>
        <w:tblW w:w="8696" w:type="dxa"/>
        <w:tblLayout w:type="fixed"/>
        <w:tblLook w:val="04A0" w:firstRow="1" w:lastRow="0" w:firstColumn="1" w:lastColumn="0" w:noHBand="0" w:noVBand="1"/>
      </w:tblPr>
      <w:tblGrid>
        <w:gridCol w:w="666"/>
        <w:gridCol w:w="525"/>
        <w:gridCol w:w="1368"/>
        <w:gridCol w:w="732"/>
        <w:gridCol w:w="5405"/>
      </w:tblGrid>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4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32" w:type="dxa"/>
            <w:vAlign w:val="center"/>
          </w:tcPr>
          <w:p w:rsidR="00783577" w:rsidRDefault="00783577">
            <w:pPr>
              <w:spacing w:line="400" w:lineRule="exact"/>
              <w:jc w:val="center"/>
              <w:rPr>
                <w:rFonts w:ascii="仿宋_GB2312" w:eastAsia="仿宋_GB2312" w:hAnsi="仿宋_GB2312" w:cs="仿宋_GB2312"/>
                <w:sz w:val="24"/>
              </w:rPr>
            </w:pP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w:t>
            </w:r>
            <w:r>
              <w:rPr>
                <w:rFonts w:ascii="仿宋_GB2312" w:eastAsia="仿宋_GB2312" w:hAnsi="仿宋_GB2312" w:cs="仿宋_GB2312" w:hint="eastAsia"/>
                <w:sz w:val="24"/>
              </w:rPr>
              <w:lastRenderedPageBreak/>
              <w:t>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25"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3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小灯开关端子的判断</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859"/>
        </w:trPr>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3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前雾灯开关端子的判断</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40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不能判断前雾灯开关端子，扣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Merge/>
            <w:vAlign w:val="center"/>
          </w:tcPr>
          <w:p w:rsidR="00783577" w:rsidRDefault="00783577">
            <w:pPr>
              <w:spacing w:line="400" w:lineRule="exact"/>
              <w:jc w:val="center"/>
              <w:rPr>
                <w:rFonts w:ascii="仿宋_GB2312" w:eastAsia="仿宋_GB2312" w:hAnsi="仿宋_GB2312" w:cs="仿宋_GB2312"/>
                <w:sz w:val="24"/>
              </w:rPr>
            </w:pPr>
          </w:p>
        </w:tc>
        <w:tc>
          <w:tcPr>
            <w:tcW w:w="525" w:type="dxa"/>
            <w:vMerge/>
            <w:vAlign w:val="center"/>
          </w:tcPr>
          <w:p w:rsidR="00783577" w:rsidRDefault="00783577">
            <w:pPr>
              <w:spacing w:line="400" w:lineRule="exact"/>
              <w:jc w:val="center"/>
              <w:rPr>
                <w:rFonts w:ascii="仿宋_GB2312" w:eastAsia="仿宋_GB2312" w:hAnsi="仿宋_GB2312" w:cs="仿宋_GB2312"/>
                <w:sz w:val="24"/>
              </w:rPr>
            </w:pPr>
          </w:p>
        </w:tc>
        <w:tc>
          <w:tcPr>
            <w:tcW w:w="13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雾灯继电器端</w:t>
            </w:r>
            <w:r>
              <w:rPr>
                <w:rFonts w:ascii="仿宋_GB2312" w:eastAsia="仿宋_GB2312" w:hAnsi="仿宋_GB2312" w:cs="仿宋_GB2312" w:hint="eastAsia"/>
                <w:sz w:val="24"/>
              </w:rPr>
              <w:t>子</w:t>
            </w:r>
            <w:r>
              <w:rPr>
                <w:rFonts w:ascii="仿宋_GB2312" w:eastAsia="仿宋_GB2312" w:hAnsi="仿宋_GB2312" w:cs="仿宋_GB2312" w:hint="eastAsia"/>
                <w:sz w:val="24"/>
              </w:rPr>
              <w:t>的判断</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不能判断继电器线圈连接端子，扣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不能判断继电器触点连接端子，扣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p w:rsidR="00783577" w:rsidRDefault="00783577">
            <w:pPr>
              <w:spacing w:line="400" w:lineRule="exact"/>
              <w:jc w:val="center"/>
              <w:rPr>
                <w:rFonts w:ascii="仿宋_GB2312" w:eastAsia="仿宋_GB2312" w:hAnsi="仿宋_GB2312" w:cs="仿宋_GB2312"/>
                <w:sz w:val="24"/>
              </w:rPr>
            </w:pP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线路连接</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在线路连接过程中就接入电源通电，扣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线路连接方法不正确，扣</w:t>
            </w:r>
            <w:r>
              <w:rPr>
                <w:rFonts w:ascii="仿宋_GB2312" w:eastAsia="仿宋_GB2312" w:hAnsi="仿宋_GB2312" w:cs="仿宋_GB2312" w:hint="eastAsia"/>
                <w:sz w:val="24"/>
              </w:rPr>
              <w:t xml:space="preserve"> 2~10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线路连接错误，每处扣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连接后的检查及功能验证</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线路连接完成后，不进行检查就通电试验，扣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线路连接完成后，不进行功能验证，扣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绘制电路图</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电路图绘制错误，每处扣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405"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893"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3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405"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w:t>
      </w:r>
      <w:r>
        <w:rPr>
          <w:rFonts w:ascii="仿宋_GB2312" w:eastAsia="仿宋_GB2312" w:hAnsi="仿宋_GB2312" w:cs="仿宋_GB2312" w:hint="eastAsia"/>
          <w:sz w:val="24"/>
        </w:rPr>
        <w:t>雾</w:t>
      </w:r>
      <w:r>
        <w:rPr>
          <w:rFonts w:ascii="仿宋_GB2312" w:eastAsia="仿宋_GB2312" w:hAnsi="仿宋_GB2312" w:cs="仿宋_GB2312" w:hint="eastAsia"/>
          <w:sz w:val="24"/>
        </w:rPr>
        <w:t>灯线路连接》操作工单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475"/>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9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451"/>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43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45"/>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40"/>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56"/>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1050"/>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小</w:t>
            </w:r>
            <w:r>
              <w:rPr>
                <w:rFonts w:ascii="仿宋_GB2312" w:eastAsia="仿宋_GB2312" w:hAnsi="仿宋_GB2312" w:cs="仿宋_GB2312" w:hint="eastAsia"/>
                <w:sz w:val="24"/>
              </w:rPr>
              <w:t>灯开关端子的判断</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输入端子号：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输出端子号：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前雾灯</w:t>
            </w:r>
            <w:r>
              <w:rPr>
                <w:rFonts w:ascii="仿宋_GB2312" w:eastAsia="仿宋_GB2312" w:hAnsi="仿宋_GB2312" w:cs="仿宋_GB2312" w:hint="eastAsia"/>
                <w:sz w:val="24"/>
              </w:rPr>
              <w:t>端子的判断</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近光位置端子号：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(2)</w:t>
            </w:r>
            <w:r>
              <w:rPr>
                <w:rFonts w:ascii="仿宋_GB2312" w:eastAsia="仿宋_GB2312" w:hAnsi="仿宋_GB2312" w:cs="仿宋_GB2312" w:hint="eastAsia"/>
                <w:sz w:val="24"/>
              </w:rPr>
              <w:t>远光位置端子号：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雾</w:t>
            </w:r>
            <w:r>
              <w:rPr>
                <w:rFonts w:ascii="仿宋_GB2312" w:eastAsia="仿宋_GB2312" w:hAnsi="仿宋_GB2312" w:cs="仿宋_GB2312" w:hint="eastAsia"/>
                <w:sz w:val="24"/>
              </w:rPr>
              <w:t>灯继电器连接端子的判断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继电器线圈连接端子号：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继电器触点连接端子号：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u w:val="single"/>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tabs>
                <w:tab w:val="left" w:pos="315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．画出所连接的大灯电路图：</w:t>
            </w:r>
          </w:p>
        </w:tc>
      </w:tr>
    </w:tbl>
    <w:p w:rsidR="00783577" w:rsidRDefault="00783577">
      <w:pPr>
        <w:spacing w:line="400" w:lineRule="exact"/>
        <w:rPr>
          <w:rFonts w:ascii="仿宋_GB2312" w:eastAsia="仿宋_GB2312" w:hAnsi="仿宋_GB2312" w:cs="仿宋_GB2312"/>
          <w:sz w:val="24"/>
        </w:rPr>
      </w:pPr>
    </w:p>
    <w:p w:rsidR="00783577" w:rsidRDefault="00391ECB">
      <w:pPr>
        <w:spacing w:line="400" w:lineRule="exact"/>
        <w:outlineLvl w:val="0"/>
        <w:rPr>
          <w:rFonts w:ascii="仿宋_GB2312" w:eastAsia="仿宋_GB2312" w:hAnsi="仿宋_GB2312" w:cs="仿宋_GB2312"/>
          <w:b/>
          <w:sz w:val="28"/>
          <w:szCs w:val="28"/>
        </w:rPr>
      </w:pPr>
      <w:bookmarkStart w:id="237" w:name="_Toc1441"/>
      <w:bookmarkStart w:id="238" w:name="_Toc24903"/>
      <w:bookmarkStart w:id="239" w:name="_Toc31554"/>
      <w:bookmarkStart w:id="240" w:name="_Toc5199"/>
      <w:bookmarkStart w:id="241" w:name="_Toc3349"/>
      <w:r>
        <w:rPr>
          <w:rFonts w:ascii="仿宋_GB2312" w:eastAsia="仿宋_GB2312" w:hAnsi="仿宋_GB2312" w:cs="仿宋_GB2312" w:hint="eastAsia"/>
          <w:b/>
          <w:sz w:val="28"/>
          <w:szCs w:val="28"/>
        </w:rPr>
        <w:t xml:space="preserve">J3-07 </w:t>
      </w:r>
      <w:r>
        <w:rPr>
          <w:rFonts w:ascii="仿宋_GB2312" w:eastAsia="仿宋_GB2312" w:hAnsi="仿宋_GB2312" w:cs="仿宋_GB2312" w:hint="eastAsia"/>
          <w:b/>
          <w:sz w:val="28"/>
          <w:szCs w:val="28"/>
        </w:rPr>
        <w:t>危险报警灯线路连接</w:t>
      </w:r>
      <w:bookmarkEnd w:id="237"/>
      <w:bookmarkEnd w:id="238"/>
      <w:bookmarkEnd w:id="239"/>
      <w:bookmarkEnd w:id="240"/>
      <w:bookmarkEnd w:id="241"/>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危险报警灯线路连接考试内容为危险报警灯开关端子的判断、闪光继电器连接端子的判断、线路连接、连接后的检查及功能验证、绘制电路图（绘制所连接危险报警灯电路图）；线路连接要求在实验台架上进行；考试过程中可以查阅所提供的技术资料进行线路及控制开关端子号的判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2)</w:t>
      </w:r>
      <w:r>
        <w:rPr>
          <w:rFonts w:ascii="仿宋_GB2312" w:eastAsia="仿宋_GB2312" w:hAnsi="仿宋_GB2312" w:cs="仿宋_GB2312" w:hint="eastAsia"/>
          <w:color w:val="262626" w:themeColor="text1" w:themeTint="D9"/>
          <w:sz w:val="24"/>
        </w:rPr>
        <w:t>工具仪器设备清单（每个工位的配置）</w:t>
      </w:r>
    </w:p>
    <w:tbl>
      <w:tblPr>
        <w:tblStyle w:val="a5"/>
        <w:tblW w:w="8010" w:type="dxa"/>
        <w:tblInd w:w="20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97"/>
        <w:gridCol w:w="2805"/>
        <w:gridCol w:w="3908"/>
      </w:tblGrid>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序号</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仪器设备</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工具名称</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说明</w:t>
            </w: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全车线路台架</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可以进行线路连接</w:t>
            </w:r>
          </w:p>
        </w:tc>
      </w:tr>
      <w:tr w:rsidR="00783577">
        <w:tc>
          <w:tcPr>
            <w:tcW w:w="1297" w:type="dxa"/>
            <w:vAlign w:val="center"/>
          </w:tcPr>
          <w:p w:rsidR="00783577" w:rsidRDefault="00391ECB">
            <w:pPr>
              <w:spacing w:line="400" w:lineRule="exact"/>
              <w:jc w:val="center"/>
              <w:rPr>
                <w:rFonts w:ascii="仿宋_GB2312" w:eastAsia="仿宋_GB2312" w:hAnsi="仿宋_GB2312" w:cs="仿宋_GB2312"/>
                <w:b/>
                <w:color w:val="262626" w:themeColor="text1" w:themeTint="D9"/>
                <w:sz w:val="24"/>
              </w:rPr>
            </w:pPr>
            <w:r>
              <w:rPr>
                <w:rFonts w:ascii="仿宋_GB2312" w:eastAsia="仿宋_GB2312" w:hAnsi="仿宋_GB2312" w:cs="仿宋_GB2312" w:hint="eastAsia"/>
                <w:b/>
                <w:color w:val="262626" w:themeColor="text1" w:themeTint="D9"/>
                <w:sz w:val="24"/>
              </w:rPr>
              <w:t>2</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数字万用表</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3</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技术手册</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4</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工具车</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放工、量具用</w:t>
            </w: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5</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梅花扳手</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6</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开口扳手</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7</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 xml:space="preserve">T </w:t>
            </w:r>
            <w:r>
              <w:rPr>
                <w:rFonts w:ascii="仿宋_GB2312" w:eastAsia="仿宋_GB2312" w:hAnsi="仿宋_GB2312" w:cs="仿宋_GB2312" w:hint="eastAsia"/>
                <w:color w:val="262626" w:themeColor="text1" w:themeTint="D9"/>
                <w:sz w:val="24"/>
              </w:rPr>
              <w:t>型杆</w:t>
            </w:r>
          </w:p>
        </w:tc>
        <w:tc>
          <w:tcPr>
            <w:tcW w:w="3908"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lastRenderedPageBreak/>
              <w:t>8</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尖嘴钳</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9</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鲤鱼钳</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10</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一字起</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11</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十字起</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r w:rsidR="00783577">
        <w:tc>
          <w:tcPr>
            <w:tcW w:w="1297"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12</w:t>
            </w:r>
          </w:p>
        </w:tc>
        <w:tc>
          <w:tcPr>
            <w:tcW w:w="280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剥线钳</w:t>
            </w:r>
          </w:p>
        </w:tc>
        <w:tc>
          <w:tcPr>
            <w:tcW w:w="3908" w:type="dxa"/>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r>
    </w:tbl>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3)</w:t>
      </w:r>
      <w:r>
        <w:rPr>
          <w:rFonts w:ascii="仿宋_GB2312" w:eastAsia="仿宋_GB2312" w:hAnsi="仿宋_GB2312" w:cs="仿宋_GB2312" w:hint="eastAsia"/>
          <w:color w:val="262626" w:themeColor="text1" w:themeTint="D9"/>
          <w:sz w:val="24"/>
        </w:rPr>
        <w:t>辅助材料清单（每个工位的配置）</w:t>
      </w:r>
    </w:p>
    <w:tbl>
      <w:tblPr>
        <w:tblStyle w:val="a5"/>
        <w:tblW w:w="8010" w:type="dxa"/>
        <w:tblInd w:w="21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0"/>
        <w:gridCol w:w="2400"/>
        <w:gridCol w:w="4860"/>
      </w:tblGrid>
      <w:tr w:rsidR="00783577">
        <w:tc>
          <w:tcPr>
            <w:tcW w:w="75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序号</w:t>
            </w:r>
          </w:p>
        </w:tc>
        <w:tc>
          <w:tcPr>
            <w:tcW w:w="240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辅助材料名称</w:t>
            </w:r>
          </w:p>
        </w:tc>
        <w:tc>
          <w:tcPr>
            <w:tcW w:w="4860" w:type="dxa"/>
          </w:tcPr>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 xml:space="preserve">                 </w:t>
            </w:r>
            <w:r>
              <w:rPr>
                <w:rFonts w:ascii="仿宋_GB2312" w:eastAsia="仿宋_GB2312" w:hAnsi="仿宋_GB2312" w:cs="仿宋_GB2312" w:hint="eastAsia"/>
                <w:color w:val="262626" w:themeColor="text1" w:themeTint="D9"/>
                <w:sz w:val="24"/>
              </w:rPr>
              <w:t>说明</w:t>
            </w:r>
          </w:p>
        </w:tc>
      </w:tr>
      <w:tr w:rsidR="00783577">
        <w:tc>
          <w:tcPr>
            <w:tcW w:w="75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w:t>
            </w:r>
          </w:p>
        </w:tc>
        <w:tc>
          <w:tcPr>
            <w:tcW w:w="240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抹布</w:t>
            </w:r>
          </w:p>
        </w:tc>
        <w:tc>
          <w:tcPr>
            <w:tcW w:w="4860" w:type="dxa"/>
          </w:tcPr>
          <w:p w:rsidR="00783577" w:rsidRDefault="00783577">
            <w:pPr>
              <w:spacing w:line="400" w:lineRule="exact"/>
              <w:rPr>
                <w:rFonts w:ascii="仿宋_GB2312" w:eastAsia="仿宋_GB2312" w:hAnsi="仿宋_GB2312" w:cs="仿宋_GB2312"/>
                <w:color w:val="262626" w:themeColor="text1" w:themeTint="D9"/>
                <w:sz w:val="24"/>
              </w:rPr>
            </w:pPr>
          </w:p>
        </w:tc>
      </w:tr>
      <w:tr w:rsidR="00783577">
        <w:tc>
          <w:tcPr>
            <w:tcW w:w="75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2</w:t>
            </w:r>
          </w:p>
        </w:tc>
        <w:tc>
          <w:tcPr>
            <w:tcW w:w="2400"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保险片</w:t>
            </w:r>
          </w:p>
        </w:tc>
        <w:tc>
          <w:tcPr>
            <w:tcW w:w="4860" w:type="dxa"/>
          </w:tcPr>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 xml:space="preserve">                 10A</w:t>
            </w:r>
          </w:p>
        </w:tc>
      </w:tr>
    </w:tbl>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3</w:t>
      </w:r>
      <w:r>
        <w:rPr>
          <w:rFonts w:ascii="仿宋_GB2312" w:eastAsia="仿宋_GB2312" w:hAnsi="仿宋_GB2312" w:cs="仿宋_GB2312" w:hint="eastAsia"/>
          <w:color w:val="262626" w:themeColor="text1" w:themeTint="D9"/>
          <w:sz w:val="24"/>
        </w:rPr>
        <w:t>）考核时量</w:t>
      </w:r>
    </w:p>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考核时限：</w:t>
      </w:r>
      <w:r>
        <w:rPr>
          <w:rFonts w:ascii="仿宋_GB2312" w:eastAsia="仿宋_GB2312" w:hAnsi="仿宋_GB2312" w:cs="仿宋_GB2312" w:hint="eastAsia"/>
          <w:color w:val="262626" w:themeColor="text1" w:themeTint="D9"/>
          <w:sz w:val="24"/>
        </w:rPr>
        <w:t xml:space="preserve">20 </w:t>
      </w:r>
      <w:r>
        <w:rPr>
          <w:rFonts w:ascii="仿宋_GB2312" w:eastAsia="仿宋_GB2312" w:hAnsi="仿宋_GB2312" w:cs="仿宋_GB2312" w:hint="eastAsia"/>
          <w:color w:val="262626" w:themeColor="text1" w:themeTint="D9"/>
          <w:sz w:val="24"/>
        </w:rPr>
        <w:t>分钟。</w:t>
      </w:r>
    </w:p>
    <w:p w:rsidR="00783577" w:rsidRDefault="00391ECB">
      <w:pPr>
        <w:spacing w:line="400" w:lineRule="exact"/>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4</w:t>
      </w:r>
      <w:r>
        <w:rPr>
          <w:rFonts w:ascii="仿宋_GB2312" w:eastAsia="仿宋_GB2312" w:hAnsi="仿宋_GB2312" w:cs="仿宋_GB2312" w:hint="eastAsia"/>
          <w:color w:val="262626" w:themeColor="text1" w:themeTint="D9"/>
          <w:sz w:val="24"/>
        </w:rPr>
        <w:t>）评价标准</w:t>
      </w:r>
    </w:p>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《危险报警灯线路连接》评分标准</w:t>
      </w:r>
    </w:p>
    <w:tbl>
      <w:tblPr>
        <w:tblStyle w:val="a5"/>
        <w:tblW w:w="804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609"/>
        <w:gridCol w:w="1095"/>
        <w:gridCol w:w="645"/>
        <w:gridCol w:w="5022"/>
      </w:tblGrid>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序号</w:t>
            </w:r>
          </w:p>
        </w:tc>
        <w:tc>
          <w:tcPr>
            <w:tcW w:w="1704" w:type="dxa"/>
            <w:gridSpan w:val="2"/>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考核项目</w:t>
            </w:r>
          </w:p>
        </w:tc>
        <w:tc>
          <w:tcPr>
            <w:tcW w:w="64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配分</w:t>
            </w:r>
          </w:p>
        </w:tc>
        <w:tc>
          <w:tcPr>
            <w:tcW w:w="5022"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评分标准（每项累计扣分不超过配分）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1</w:t>
            </w:r>
          </w:p>
        </w:tc>
        <w:tc>
          <w:tcPr>
            <w:tcW w:w="1704" w:type="dxa"/>
            <w:gridSpan w:val="2"/>
            <w:vAlign w:val="center"/>
          </w:tcPr>
          <w:p w:rsidR="00783577" w:rsidRDefault="00391ECB">
            <w:pPr>
              <w:spacing w:line="400" w:lineRule="exact"/>
              <w:jc w:val="center"/>
              <w:rPr>
                <w:rFonts w:ascii="仿宋_GB2312" w:eastAsia="仿宋_GB2312" w:hAnsi="仿宋_GB2312" w:cs="仿宋_GB2312"/>
                <w:color w:val="0D0D0D" w:themeColor="text1" w:themeTint="F2"/>
                <w:sz w:val="24"/>
              </w:rPr>
            </w:pPr>
            <w:r>
              <w:rPr>
                <w:rFonts w:ascii="仿宋_GB2312" w:eastAsia="仿宋_GB2312" w:hAnsi="仿宋_GB2312" w:cs="仿宋_GB2312" w:hint="eastAsia"/>
                <w:color w:val="0D0D0D" w:themeColor="text1" w:themeTint="F2"/>
                <w:sz w:val="24"/>
              </w:rPr>
              <w:t>安全文明否决</w:t>
            </w:r>
          </w:p>
        </w:tc>
        <w:tc>
          <w:tcPr>
            <w:tcW w:w="645" w:type="dxa"/>
            <w:vAlign w:val="center"/>
          </w:tcPr>
          <w:p w:rsidR="00783577" w:rsidRDefault="00783577">
            <w:pPr>
              <w:spacing w:line="400" w:lineRule="exact"/>
              <w:jc w:val="center"/>
              <w:rPr>
                <w:rFonts w:ascii="仿宋_GB2312" w:eastAsia="仿宋_GB2312" w:hAnsi="仿宋_GB2312" w:cs="仿宋_GB2312"/>
                <w:color w:val="0D0D0D" w:themeColor="text1" w:themeTint="F2"/>
                <w:sz w:val="24"/>
              </w:rPr>
            </w:pPr>
          </w:p>
        </w:tc>
        <w:tc>
          <w:tcPr>
            <w:tcW w:w="5022" w:type="dxa"/>
            <w:vAlign w:val="center"/>
          </w:tcPr>
          <w:p w:rsidR="00783577" w:rsidRDefault="00391ECB">
            <w:pPr>
              <w:spacing w:line="400" w:lineRule="exact"/>
              <w:jc w:val="left"/>
              <w:rPr>
                <w:rFonts w:ascii="仿宋_GB2312" w:eastAsia="仿宋_GB2312" w:hAnsi="仿宋_GB2312" w:cs="仿宋_GB2312"/>
                <w:color w:val="FF0000"/>
                <w:sz w:val="24"/>
              </w:rPr>
            </w:pPr>
            <w:r>
              <w:rPr>
                <w:rFonts w:ascii="仿宋_GB2312" w:eastAsia="仿宋_GB2312" w:hAnsi="仿宋_GB2312" w:cs="仿宋_GB2312" w:hint="eastAsia"/>
                <w:color w:val="0D0D0D" w:themeColor="text1" w:themeTint="F2"/>
                <w:sz w:val="24"/>
              </w:rPr>
              <w:t>造成人身、设备重大事故，或恶意顶撞考官、严重扰乱考场秩序，立即终止考试，此题计</w:t>
            </w:r>
            <w:r>
              <w:rPr>
                <w:rFonts w:ascii="仿宋_GB2312" w:eastAsia="仿宋_GB2312" w:hAnsi="仿宋_GB2312" w:cs="仿宋_GB2312" w:hint="eastAsia"/>
                <w:color w:val="0D0D0D" w:themeColor="text1" w:themeTint="F2"/>
                <w:sz w:val="24"/>
              </w:rPr>
              <w:t xml:space="preserve"> 0 </w:t>
            </w:r>
            <w:r>
              <w:rPr>
                <w:rFonts w:ascii="仿宋_GB2312" w:eastAsia="仿宋_GB2312" w:hAnsi="仿宋_GB2312" w:cs="仿宋_GB2312" w:hint="eastAsia"/>
                <w:color w:val="0D0D0D" w:themeColor="text1" w:themeTint="F2"/>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2</w:t>
            </w:r>
          </w:p>
        </w:tc>
        <w:tc>
          <w:tcPr>
            <w:tcW w:w="1704" w:type="dxa"/>
            <w:gridSpan w:val="2"/>
            <w:vAlign w:val="center"/>
          </w:tcPr>
          <w:p w:rsidR="00783577" w:rsidRDefault="00391ECB">
            <w:pPr>
              <w:spacing w:line="400" w:lineRule="exact"/>
              <w:jc w:val="center"/>
              <w:rPr>
                <w:rFonts w:ascii="仿宋_GB2312" w:eastAsia="仿宋_GB2312" w:hAnsi="仿宋_GB2312" w:cs="仿宋_GB2312"/>
                <w:color w:val="404040" w:themeColor="text1" w:themeTint="BF"/>
                <w:sz w:val="24"/>
              </w:rPr>
            </w:pPr>
            <w:r>
              <w:rPr>
                <w:rFonts w:ascii="仿宋_GB2312" w:eastAsia="仿宋_GB2312" w:hAnsi="仿宋_GB2312" w:cs="仿宋_GB2312" w:hint="eastAsia"/>
                <w:color w:val="404040" w:themeColor="text1" w:themeTint="BF"/>
                <w:sz w:val="24"/>
              </w:rPr>
              <w:t>工量具的选择及正确使用</w:t>
            </w:r>
          </w:p>
        </w:tc>
        <w:tc>
          <w:tcPr>
            <w:tcW w:w="645" w:type="dxa"/>
            <w:vAlign w:val="center"/>
          </w:tcPr>
          <w:p w:rsidR="00783577" w:rsidRDefault="00391ECB">
            <w:pPr>
              <w:spacing w:line="400" w:lineRule="exact"/>
              <w:jc w:val="center"/>
              <w:rPr>
                <w:rFonts w:ascii="仿宋_GB2312" w:eastAsia="仿宋_GB2312" w:hAnsi="仿宋_GB2312" w:cs="仿宋_GB2312"/>
                <w:color w:val="0D0D0D" w:themeColor="text1" w:themeTint="F2"/>
                <w:sz w:val="24"/>
              </w:rPr>
            </w:pPr>
            <w:r>
              <w:rPr>
                <w:rFonts w:ascii="仿宋_GB2312" w:eastAsia="仿宋_GB2312" w:hAnsi="仿宋_GB2312" w:cs="仿宋_GB2312" w:hint="eastAsia"/>
                <w:color w:val="0D0D0D" w:themeColor="text1" w:themeTint="F2"/>
                <w:sz w:val="24"/>
              </w:rPr>
              <w:t>15</w:t>
            </w:r>
          </w:p>
        </w:tc>
        <w:tc>
          <w:tcPr>
            <w:tcW w:w="5022" w:type="dxa"/>
            <w:vAlign w:val="center"/>
          </w:tcPr>
          <w:p w:rsidR="00783577" w:rsidRDefault="00391ECB">
            <w:pPr>
              <w:spacing w:line="400" w:lineRule="exact"/>
              <w:jc w:val="left"/>
              <w:rPr>
                <w:rFonts w:ascii="仿宋_GB2312" w:eastAsia="仿宋_GB2312" w:hAnsi="仿宋_GB2312" w:cs="仿宋_GB2312"/>
                <w:color w:val="0D0D0D" w:themeColor="text1" w:themeTint="F2"/>
                <w:sz w:val="24"/>
              </w:rPr>
            </w:pPr>
            <w:r>
              <w:rPr>
                <w:rFonts w:ascii="仿宋_GB2312" w:eastAsia="仿宋_GB2312" w:hAnsi="仿宋_GB2312" w:cs="仿宋_GB2312" w:hint="eastAsia"/>
                <w:color w:val="0D0D0D" w:themeColor="text1" w:themeTint="F2"/>
                <w:sz w:val="24"/>
              </w:rPr>
              <w:t>(1)</w:t>
            </w:r>
            <w:r>
              <w:rPr>
                <w:rFonts w:ascii="仿宋_GB2312" w:eastAsia="仿宋_GB2312" w:hAnsi="仿宋_GB2312" w:cs="仿宋_GB2312" w:hint="eastAsia"/>
                <w:color w:val="0D0D0D" w:themeColor="text1" w:themeTint="F2"/>
                <w:sz w:val="24"/>
              </w:rPr>
              <w:t>不能正确选择工量具，每次扣</w:t>
            </w:r>
            <w:r>
              <w:rPr>
                <w:rFonts w:ascii="仿宋_GB2312" w:eastAsia="仿宋_GB2312" w:hAnsi="仿宋_GB2312" w:cs="仿宋_GB2312" w:hint="eastAsia"/>
                <w:color w:val="0D0D0D" w:themeColor="text1" w:themeTint="F2"/>
                <w:sz w:val="24"/>
              </w:rPr>
              <w:t xml:space="preserve"> 3 </w:t>
            </w:r>
            <w:r>
              <w:rPr>
                <w:rFonts w:ascii="仿宋_GB2312" w:eastAsia="仿宋_GB2312" w:hAnsi="仿宋_GB2312" w:cs="仿宋_GB2312" w:hint="eastAsia"/>
                <w:color w:val="0D0D0D" w:themeColor="text1" w:themeTint="F2"/>
                <w:sz w:val="24"/>
              </w:rPr>
              <w:t>分</w:t>
            </w:r>
          </w:p>
          <w:p w:rsidR="00783577" w:rsidRDefault="00391ECB">
            <w:pPr>
              <w:spacing w:line="400" w:lineRule="exact"/>
              <w:jc w:val="left"/>
              <w:rPr>
                <w:rFonts w:ascii="仿宋_GB2312" w:eastAsia="仿宋_GB2312" w:hAnsi="仿宋_GB2312" w:cs="仿宋_GB2312"/>
                <w:color w:val="0D0D0D" w:themeColor="text1" w:themeTint="F2"/>
                <w:sz w:val="24"/>
              </w:rPr>
            </w:pPr>
            <w:r>
              <w:rPr>
                <w:rFonts w:ascii="仿宋_GB2312" w:eastAsia="仿宋_GB2312" w:hAnsi="仿宋_GB2312" w:cs="仿宋_GB2312" w:hint="eastAsia"/>
                <w:color w:val="0D0D0D" w:themeColor="text1" w:themeTint="F2"/>
                <w:sz w:val="24"/>
              </w:rPr>
              <w:t>(2)</w:t>
            </w:r>
            <w:r>
              <w:rPr>
                <w:rFonts w:ascii="仿宋_GB2312" w:eastAsia="仿宋_GB2312" w:hAnsi="仿宋_GB2312" w:cs="仿宋_GB2312" w:hint="eastAsia"/>
                <w:color w:val="0D0D0D" w:themeColor="text1" w:themeTint="F2"/>
                <w:sz w:val="24"/>
              </w:rPr>
              <w:t>不能正确使用工量具，每次扣</w:t>
            </w:r>
            <w:r>
              <w:rPr>
                <w:rFonts w:ascii="仿宋_GB2312" w:eastAsia="仿宋_GB2312" w:hAnsi="仿宋_GB2312" w:cs="仿宋_GB2312" w:hint="eastAsia"/>
                <w:color w:val="0D0D0D" w:themeColor="text1" w:themeTint="F2"/>
                <w:sz w:val="24"/>
              </w:rPr>
              <w:t xml:space="preserve"> 5 </w:t>
            </w:r>
            <w:r>
              <w:rPr>
                <w:rFonts w:ascii="仿宋_GB2312" w:eastAsia="仿宋_GB2312" w:hAnsi="仿宋_GB2312" w:cs="仿宋_GB2312" w:hint="eastAsia"/>
                <w:color w:val="0D0D0D" w:themeColor="text1" w:themeTint="F2"/>
                <w:sz w:val="24"/>
              </w:rPr>
              <w:t>分</w:t>
            </w:r>
          </w:p>
        </w:tc>
      </w:tr>
      <w:tr w:rsidR="00783577">
        <w:tc>
          <w:tcPr>
            <w:tcW w:w="675" w:type="dxa"/>
            <w:vMerge w:val="restart"/>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3</w:t>
            </w:r>
          </w:p>
        </w:tc>
        <w:tc>
          <w:tcPr>
            <w:tcW w:w="609"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元</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095" w:type="dxa"/>
            <w:tcBorders>
              <w:lef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危险报警灯开关端</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子的判断</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02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不能判断电源输入端子扣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不能判断电源输出端子扣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不能判断信号输入端子扣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不能判断信号输出端子扣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Merge/>
            <w:vAlign w:val="center"/>
          </w:tcPr>
          <w:p w:rsidR="00783577" w:rsidRDefault="00783577">
            <w:pPr>
              <w:spacing w:line="400" w:lineRule="exact"/>
              <w:jc w:val="center"/>
              <w:rPr>
                <w:rFonts w:ascii="仿宋_GB2312" w:eastAsia="仿宋_GB2312" w:hAnsi="仿宋_GB2312" w:cs="仿宋_GB2312"/>
                <w:color w:val="262626" w:themeColor="text1" w:themeTint="D9"/>
                <w:sz w:val="24"/>
              </w:rPr>
            </w:pPr>
          </w:p>
        </w:tc>
        <w:tc>
          <w:tcPr>
            <w:tcW w:w="609"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sz w:val="24"/>
              </w:rPr>
            </w:pPr>
          </w:p>
        </w:tc>
        <w:tc>
          <w:tcPr>
            <w:tcW w:w="1095" w:type="dxa"/>
            <w:tcBorders>
              <w:left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闪光继电器连接端子的判断</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02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不能判断闪光继电器的连接端子，每错误一处扣</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4</w:t>
            </w:r>
          </w:p>
        </w:tc>
        <w:tc>
          <w:tcPr>
            <w:tcW w:w="170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线路连接</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02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在线路连接过程中就接入电源通电，扣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线路连接方法不正确，扣</w:t>
            </w:r>
            <w:r>
              <w:rPr>
                <w:rFonts w:ascii="仿宋_GB2312" w:eastAsia="仿宋_GB2312" w:hAnsi="仿宋_GB2312" w:cs="仿宋_GB2312" w:hint="eastAsia"/>
                <w:sz w:val="24"/>
              </w:rPr>
              <w:t xml:space="preserve"> 2~10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线路连接错误，每处扣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5</w:t>
            </w:r>
          </w:p>
        </w:tc>
        <w:tc>
          <w:tcPr>
            <w:tcW w:w="170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连接后的检查</w:t>
            </w:r>
            <w:r>
              <w:rPr>
                <w:rFonts w:ascii="仿宋_GB2312" w:eastAsia="仿宋_GB2312" w:hAnsi="仿宋_GB2312" w:cs="仿宋_GB2312" w:hint="eastAsia"/>
                <w:sz w:val="24"/>
              </w:rPr>
              <w:lastRenderedPageBreak/>
              <w:t>及功能验证</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5022" w:type="dxa"/>
            <w:vAlign w:val="center"/>
          </w:tcPr>
          <w:p w:rsidR="00783577" w:rsidRDefault="00391ECB">
            <w:pPr>
              <w:numPr>
                <w:ilvl w:val="0"/>
                <w:numId w:val="32"/>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线路连接完成后，不进行检查就通电试验，</w:t>
            </w:r>
            <w:r>
              <w:rPr>
                <w:rFonts w:ascii="仿宋_GB2312" w:eastAsia="仿宋_GB2312" w:hAnsi="仿宋_GB2312" w:cs="仿宋_GB2312" w:hint="eastAsia"/>
                <w:sz w:val="24"/>
              </w:rPr>
              <w:lastRenderedPageBreak/>
              <w:t>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线路连接完成后，不进行功能验证，扣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lastRenderedPageBreak/>
              <w:t>6</w:t>
            </w:r>
          </w:p>
        </w:tc>
        <w:tc>
          <w:tcPr>
            <w:tcW w:w="170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绘制电路图</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02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电路图绘制错误，每处扣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7</w:t>
            </w:r>
          </w:p>
        </w:tc>
        <w:tc>
          <w:tcPr>
            <w:tcW w:w="170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02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color w:val="262626" w:themeColor="text1" w:themeTint="D9"/>
                <w:sz w:val="24"/>
              </w:rPr>
            </w:pPr>
            <w:r>
              <w:rPr>
                <w:rFonts w:ascii="仿宋_GB2312" w:eastAsia="仿宋_GB2312" w:hAnsi="仿宋_GB2312" w:cs="仿宋_GB2312" w:hint="eastAsia"/>
                <w:color w:val="262626" w:themeColor="text1" w:themeTint="D9"/>
                <w:sz w:val="24"/>
              </w:rPr>
              <w:t>8</w:t>
            </w:r>
          </w:p>
        </w:tc>
        <w:tc>
          <w:tcPr>
            <w:tcW w:w="1704"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022" w:type="dxa"/>
            <w:vAlign w:val="center"/>
          </w:tcPr>
          <w:p w:rsidR="00783577" w:rsidRDefault="00783577">
            <w:pPr>
              <w:spacing w:line="400" w:lineRule="exact"/>
              <w:jc w:val="center"/>
              <w:rPr>
                <w:rFonts w:ascii="仿宋_GB2312" w:eastAsia="仿宋_GB2312" w:hAnsi="仿宋_GB2312" w:cs="仿宋_GB2312"/>
                <w:color w:val="FF0000"/>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《危险报警灯线路连接》操作工单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400"/>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39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376"/>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7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15"/>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15"/>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56"/>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rPr>
          <w:trHeight w:val="1050"/>
        </w:trPr>
        <w:tc>
          <w:tcPr>
            <w:tcW w:w="8522" w:type="dxa"/>
            <w:gridSpan w:val="2"/>
          </w:tcPr>
          <w:p w:rsidR="00783577" w:rsidRDefault="00391ECB">
            <w:pPr>
              <w:tabs>
                <w:tab w:val="left" w:pos="315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．危险报警灯开关端子的判断</w:t>
            </w:r>
          </w:p>
          <w:p w:rsidR="00783577" w:rsidRDefault="00391ECB">
            <w:pPr>
              <w:tabs>
                <w:tab w:val="left" w:pos="3159"/>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电源输入端子号：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电源输出端子号：</w:t>
            </w:r>
            <w:r>
              <w:rPr>
                <w:rFonts w:ascii="仿宋_GB2312" w:eastAsia="仿宋_GB2312" w:hAnsi="仿宋_GB2312" w:cs="仿宋_GB2312" w:hint="eastAsia"/>
                <w:sz w:val="24"/>
                <w:u w:val="single"/>
              </w:rPr>
              <w:t xml:space="preserve">             </w:t>
            </w:r>
          </w:p>
          <w:p w:rsidR="00783577" w:rsidRDefault="00391ECB">
            <w:pPr>
              <w:tabs>
                <w:tab w:val="left" w:pos="3159"/>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信号输入端子号：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信号输出端子号：</w:t>
            </w:r>
            <w:r>
              <w:rPr>
                <w:rFonts w:ascii="仿宋_GB2312" w:eastAsia="仿宋_GB2312" w:hAnsi="仿宋_GB2312" w:cs="仿宋_GB2312" w:hint="eastAsia"/>
                <w:sz w:val="24"/>
                <w:u w:val="single"/>
              </w:rPr>
              <w:t xml:space="preserve">            </w:t>
            </w:r>
          </w:p>
          <w:p w:rsidR="00783577" w:rsidRDefault="00391ECB">
            <w:pPr>
              <w:tabs>
                <w:tab w:val="left" w:pos="315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．闪光继电器连接端子的判断</w:t>
            </w:r>
          </w:p>
          <w:p w:rsidR="00783577" w:rsidRDefault="00391ECB">
            <w:pPr>
              <w:tabs>
                <w:tab w:val="left" w:pos="3159"/>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电源输入端子号：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接地端子号：</w:t>
            </w:r>
            <w:r>
              <w:rPr>
                <w:rFonts w:ascii="仿宋_GB2312" w:eastAsia="仿宋_GB2312" w:hAnsi="仿宋_GB2312" w:cs="仿宋_GB2312" w:hint="eastAsia"/>
                <w:sz w:val="24"/>
                <w:u w:val="single"/>
              </w:rPr>
              <w:t xml:space="preserve">                </w:t>
            </w:r>
          </w:p>
          <w:p w:rsidR="00783577" w:rsidRDefault="00391ECB">
            <w:pPr>
              <w:tabs>
                <w:tab w:val="left" w:pos="3159"/>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信号输出端子号：</w:t>
            </w:r>
            <w:r>
              <w:rPr>
                <w:rFonts w:ascii="仿宋_GB2312" w:eastAsia="仿宋_GB2312" w:hAnsi="仿宋_GB2312" w:cs="仿宋_GB2312" w:hint="eastAsia"/>
                <w:sz w:val="24"/>
                <w:u w:val="single"/>
              </w:rPr>
              <w:t xml:space="preserve">         </w:t>
            </w:r>
          </w:p>
          <w:p w:rsidR="00783577" w:rsidRDefault="00391ECB">
            <w:pPr>
              <w:tabs>
                <w:tab w:val="left" w:pos="315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．画出所连接的前危险报警灯电路图：</w:t>
            </w:r>
          </w:p>
          <w:p w:rsidR="00783577" w:rsidRDefault="00783577">
            <w:pPr>
              <w:tabs>
                <w:tab w:val="left" w:pos="3159"/>
              </w:tabs>
              <w:spacing w:line="400" w:lineRule="exact"/>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p>
    <w:p w:rsidR="00783577" w:rsidRDefault="00391ECB">
      <w:pPr>
        <w:spacing w:line="400" w:lineRule="exact"/>
        <w:jc w:val="left"/>
        <w:outlineLvl w:val="0"/>
        <w:rPr>
          <w:rFonts w:ascii="仿宋_GB2312" w:eastAsia="仿宋_GB2312" w:hAnsi="仿宋_GB2312" w:cs="仿宋_GB2312"/>
          <w:b/>
          <w:sz w:val="28"/>
          <w:szCs w:val="28"/>
        </w:rPr>
      </w:pPr>
      <w:bookmarkStart w:id="242" w:name="_Toc7069"/>
      <w:bookmarkStart w:id="243" w:name="_Toc29797"/>
      <w:bookmarkStart w:id="244" w:name="_Toc28880"/>
      <w:bookmarkStart w:id="245" w:name="_Toc23655"/>
      <w:bookmarkStart w:id="246" w:name="_Toc599"/>
      <w:r>
        <w:rPr>
          <w:rFonts w:ascii="仿宋_GB2312" w:eastAsia="仿宋_GB2312" w:hAnsi="仿宋_GB2312" w:cs="仿宋_GB2312" w:hint="eastAsia"/>
          <w:b/>
          <w:sz w:val="28"/>
          <w:szCs w:val="28"/>
        </w:rPr>
        <w:t xml:space="preserve">J3-08 </w:t>
      </w:r>
      <w:r>
        <w:rPr>
          <w:rFonts w:ascii="仿宋_GB2312" w:eastAsia="仿宋_GB2312" w:hAnsi="仿宋_GB2312" w:cs="仿宋_GB2312" w:hint="eastAsia"/>
          <w:b/>
          <w:sz w:val="28"/>
          <w:szCs w:val="28"/>
        </w:rPr>
        <w:t>起动机线路连接</w:t>
      </w:r>
      <w:bookmarkEnd w:id="242"/>
      <w:bookmarkEnd w:id="243"/>
      <w:bookmarkEnd w:id="244"/>
      <w:bookmarkEnd w:id="245"/>
      <w:bookmarkEnd w:id="246"/>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1</w:t>
      </w:r>
      <w:r>
        <w:rPr>
          <w:rFonts w:ascii="仿宋_GB2312" w:eastAsia="仿宋_GB2312" w:hAnsi="仿宋_GB2312" w:cs="仿宋_GB2312" w:hint="eastAsia"/>
          <w:bCs/>
          <w:sz w:val="24"/>
        </w:rPr>
        <w:t>)</w:t>
      </w:r>
      <w:r>
        <w:rPr>
          <w:rFonts w:ascii="仿宋_GB2312" w:eastAsia="仿宋_GB2312" w:hAnsi="仿宋_GB2312" w:cs="仿宋_GB2312" w:hint="eastAsia"/>
          <w:bCs/>
          <w:sz w:val="24"/>
        </w:rPr>
        <w:t>任务描述</w:t>
      </w:r>
    </w:p>
    <w:p w:rsidR="00783577" w:rsidRDefault="00391ECB">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Cs/>
          <w:sz w:val="24"/>
        </w:rPr>
        <w:t>起动机线路连接考核内容为起动继电器端子的判断、起动机接线端子的判</w:t>
      </w:r>
      <w:r>
        <w:rPr>
          <w:rFonts w:ascii="仿宋_GB2312" w:eastAsia="仿宋_GB2312" w:hAnsi="仿宋_GB2312" w:cs="仿宋_GB2312" w:hint="eastAsia"/>
          <w:bCs/>
          <w:sz w:val="24"/>
        </w:rPr>
        <w:lastRenderedPageBreak/>
        <w:t>断、线路连接、连接后通电验证、绘制所连接起动机的控制电路图。</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2</w:t>
      </w:r>
      <w:r>
        <w:rPr>
          <w:rFonts w:ascii="仿宋_GB2312" w:eastAsia="仿宋_GB2312" w:hAnsi="仿宋_GB2312" w:cs="仿宋_GB2312" w:hint="eastAsia"/>
          <w:bCs/>
          <w:sz w:val="24"/>
        </w:rPr>
        <w:t>)</w:t>
      </w:r>
      <w:r>
        <w:rPr>
          <w:rFonts w:ascii="仿宋_GB2312" w:eastAsia="仿宋_GB2312" w:hAnsi="仿宋_GB2312" w:cs="仿宋_GB2312" w:hint="eastAsia"/>
          <w:bCs/>
          <w:sz w:val="24"/>
        </w:rPr>
        <w:t>实施条件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工位要求</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①每个工位要求场地在</w:t>
      </w:r>
      <w:r>
        <w:rPr>
          <w:rFonts w:ascii="仿宋_GB2312" w:eastAsia="仿宋_GB2312" w:hAnsi="仿宋_GB2312" w:cs="仿宋_GB2312" w:hint="eastAsia"/>
          <w:bCs/>
          <w:sz w:val="24"/>
        </w:rPr>
        <w:t xml:space="preserve"> 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15m2</w:t>
      </w:r>
      <w:r>
        <w:rPr>
          <w:rFonts w:ascii="仿宋_GB2312" w:eastAsia="仿宋_GB2312" w:hAnsi="仿宋_GB2312" w:cs="仿宋_GB2312" w:hint="eastAsia"/>
          <w:bCs/>
          <w:sz w:val="24"/>
        </w:rPr>
        <w:t>，设置</w:t>
      </w:r>
      <w:r>
        <w:rPr>
          <w:rFonts w:ascii="仿宋_GB2312" w:eastAsia="仿宋_GB2312" w:hAnsi="仿宋_GB2312" w:cs="仿宋_GB2312" w:hint="eastAsia"/>
          <w:bCs/>
          <w:sz w:val="24"/>
        </w:rPr>
        <w:t xml:space="preserve"> 4 </w:t>
      </w:r>
      <w:r>
        <w:rPr>
          <w:rFonts w:ascii="仿宋_GB2312" w:eastAsia="仿宋_GB2312" w:hAnsi="仿宋_GB2312" w:cs="仿宋_GB2312" w:hint="eastAsia"/>
          <w:bCs/>
          <w:sz w:val="24"/>
        </w:rPr>
        <w:t>个工位；</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②每个工位设备起动机线路台架；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③每个工位准备三个回收不同类型废料的垃圾桶。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工具仪器设备清单（每个工位的配置）</w:t>
      </w:r>
    </w:p>
    <w:tbl>
      <w:tblPr>
        <w:tblStyle w:val="a5"/>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6"/>
        <w:gridCol w:w="3060"/>
        <w:gridCol w:w="4024"/>
      </w:tblGrid>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4024"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全车线路台架</w:t>
            </w:r>
          </w:p>
        </w:tc>
        <w:tc>
          <w:tcPr>
            <w:tcW w:w="4024"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可以进行线路连接</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4024"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4024"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4024"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4024"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306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4024" w:type="dxa"/>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6"/>
        <w:gridCol w:w="3105"/>
        <w:gridCol w:w="3979"/>
      </w:tblGrid>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辅助材料名称</w:t>
            </w:r>
          </w:p>
        </w:tc>
        <w:tc>
          <w:tcPr>
            <w:tcW w:w="3979"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抹布</w:t>
            </w:r>
          </w:p>
        </w:tc>
        <w:tc>
          <w:tcPr>
            <w:tcW w:w="3979"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继电器</w:t>
            </w:r>
          </w:p>
        </w:tc>
        <w:tc>
          <w:tcPr>
            <w:tcW w:w="3979" w:type="dxa"/>
          </w:tcPr>
          <w:p w:rsidR="00783577" w:rsidRDefault="00783577">
            <w:pPr>
              <w:spacing w:line="400" w:lineRule="exact"/>
              <w:jc w:val="center"/>
              <w:rPr>
                <w:rFonts w:ascii="仿宋_GB2312" w:eastAsia="仿宋_GB2312" w:hAnsi="仿宋_GB2312" w:cs="仿宋_GB2312"/>
                <w:bCs/>
                <w:sz w:val="24"/>
              </w:rPr>
            </w:pP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蓄电池</w:t>
            </w:r>
          </w:p>
        </w:tc>
        <w:tc>
          <w:tcPr>
            <w:tcW w:w="3979"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电量充足</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导线</w:t>
            </w:r>
          </w:p>
        </w:tc>
        <w:tc>
          <w:tcPr>
            <w:tcW w:w="3979"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专用</w:t>
            </w:r>
          </w:p>
        </w:tc>
      </w:tr>
      <w:tr w:rsidR="00783577">
        <w:tc>
          <w:tcPr>
            <w:tcW w:w="1246"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310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蓄电池连接夹</w:t>
            </w:r>
          </w:p>
        </w:tc>
        <w:tc>
          <w:tcPr>
            <w:tcW w:w="3979"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专用</w:t>
            </w: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考核时量</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考核时限：</w:t>
      </w:r>
      <w:r>
        <w:rPr>
          <w:rFonts w:ascii="仿宋_GB2312" w:eastAsia="仿宋_GB2312" w:hAnsi="仿宋_GB2312" w:cs="仿宋_GB2312" w:hint="eastAsia"/>
          <w:bCs/>
          <w:sz w:val="24"/>
        </w:rPr>
        <w:t xml:space="preserve">20 </w:t>
      </w:r>
      <w:r>
        <w:rPr>
          <w:rFonts w:ascii="仿宋_GB2312" w:eastAsia="仿宋_GB2312" w:hAnsi="仿宋_GB2312" w:cs="仿宋_GB2312" w:hint="eastAsia"/>
          <w:bCs/>
          <w:sz w:val="24"/>
        </w:rPr>
        <w:t>分钟。</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评价标准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《起动机线路连接》评分标准</w:t>
      </w:r>
    </w:p>
    <w:tbl>
      <w:tblPr>
        <w:tblStyle w:val="a5"/>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14"/>
        <w:gridCol w:w="825"/>
        <w:gridCol w:w="1110"/>
        <w:gridCol w:w="705"/>
        <w:gridCol w:w="4976"/>
      </w:tblGrid>
      <w:tr w:rsidR="00783577">
        <w:trPr>
          <w:trHeight w:val="620"/>
        </w:trPr>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7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49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工具正确使用</w:t>
            </w:r>
          </w:p>
        </w:tc>
        <w:tc>
          <w:tcPr>
            <w:tcW w:w="7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4976"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不能正确使用工量具，每次扣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tc>
      </w:tr>
      <w:tr w:rsidR="00783577">
        <w:trPr>
          <w:trHeight w:val="350"/>
        </w:trPr>
        <w:tc>
          <w:tcPr>
            <w:tcW w:w="714"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825"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元</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器</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件</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的</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检测</w:t>
            </w:r>
          </w:p>
        </w:tc>
        <w:tc>
          <w:tcPr>
            <w:tcW w:w="1110" w:type="dxa"/>
            <w:tcBorders>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继电器</w:t>
            </w:r>
            <w:r>
              <w:rPr>
                <w:rFonts w:ascii="仿宋_GB2312" w:eastAsia="仿宋_GB2312" w:hAnsi="仿宋_GB2312" w:cs="仿宋_GB2312" w:hint="eastAsia"/>
                <w:bCs/>
                <w:sz w:val="24"/>
              </w:rPr>
              <w:lastRenderedPageBreak/>
              <w:t>端子的判断</w:t>
            </w:r>
          </w:p>
        </w:tc>
        <w:tc>
          <w:tcPr>
            <w:tcW w:w="70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5</w:t>
            </w:r>
          </w:p>
        </w:tc>
        <w:tc>
          <w:tcPr>
            <w:tcW w:w="4976"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检测方法不正确，扣</w:t>
            </w:r>
            <w:r>
              <w:rPr>
                <w:rFonts w:ascii="仿宋_GB2312" w:eastAsia="仿宋_GB2312" w:hAnsi="仿宋_GB2312" w:cs="仿宋_GB2312" w:hint="eastAsia"/>
                <w:bCs/>
                <w:sz w:val="24"/>
              </w:rPr>
              <w:t xml:space="preserve"> 3~10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lastRenderedPageBreak/>
              <w:t xml:space="preserve">(2)ST </w:t>
            </w:r>
            <w:r>
              <w:rPr>
                <w:rFonts w:ascii="仿宋_GB2312" w:eastAsia="仿宋_GB2312" w:hAnsi="仿宋_GB2312" w:cs="仿宋_GB2312" w:hint="eastAsia"/>
                <w:bCs/>
                <w:sz w:val="24"/>
              </w:rPr>
              <w:t>档判断错误，扣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267"/>
        </w:trPr>
        <w:tc>
          <w:tcPr>
            <w:tcW w:w="71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825"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1110" w:type="dxa"/>
            <w:tcBorders>
              <w:top w:val="single" w:sz="4" w:space="0" w:color="auto"/>
              <w:lef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点火开关端子的判断</w:t>
            </w:r>
          </w:p>
        </w:tc>
        <w:tc>
          <w:tcPr>
            <w:tcW w:w="70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4976"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2~10 </w:t>
            </w:r>
            <w:r>
              <w:rPr>
                <w:rFonts w:ascii="仿宋_GB2312" w:eastAsia="仿宋_GB2312" w:hAnsi="仿宋_GB2312" w:cs="仿宋_GB2312" w:hint="eastAsia"/>
                <w:bCs/>
                <w:sz w:val="24"/>
              </w:rPr>
              <w:t>分</w:t>
            </w:r>
          </w:p>
        </w:tc>
      </w:tr>
      <w:tr w:rsidR="00783577">
        <w:trPr>
          <w:trHeight w:val="164"/>
        </w:trPr>
        <w:tc>
          <w:tcPr>
            <w:tcW w:w="714"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825"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线</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路</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连</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接</w:t>
            </w:r>
          </w:p>
        </w:tc>
        <w:tc>
          <w:tcPr>
            <w:tcW w:w="1110" w:type="dxa"/>
            <w:tcBorders>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点火开关线路连接</w:t>
            </w:r>
          </w:p>
        </w:tc>
        <w:tc>
          <w:tcPr>
            <w:tcW w:w="70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4976"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2~10 </w:t>
            </w:r>
            <w:r>
              <w:rPr>
                <w:rFonts w:ascii="仿宋_GB2312" w:eastAsia="仿宋_GB2312" w:hAnsi="仿宋_GB2312" w:cs="仿宋_GB2312" w:hint="eastAsia"/>
                <w:bCs/>
                <w:sz w:val="24"/>
              </w:rPr>
              <w:t>分</w:t>
            </w:r>
          </w:p>
        </w:tc>
      </w:tr>
      <w:tr w:rsidR="00783577">
        <w:trPr>
          <w:trHeight w:val="226"/>
        </w:trPr>
        <w:tc>
          <w:tcPr>
            <w:tcW w:w="71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825"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1110" w:type="dxa"/>
            <w:tcBorders>
              <w:top w:val="single" w:sz="4" w:space="0" w:color="auto"/>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继电器线路连接</w:t>
            </w:r>
          </w:p>
        </w:tc>
        <w:tc>
          <w:tcPr>
            <w:tcW w:w="70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15</w:t>
            </w:r>
          </w:p>
        </w:tc>
        <w:tc>
          <w:tcPr>
            <w:tcW w:w="4976"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2~10 </w:t>
            </w:r>
            <w:r>
              <w:rPr>
                <w:rFonts w:ascii="仿宋_GB2312" w:eastAsia="仿宋_GB2312" w:hAnsi="仿宋_GB2312" w:cs="仿宋_GB2312" w:hint="eastAsia"/>
                <w:bCs/>
                <w:sz w:val="24"/>
              </w:rPr>
              <w:t>分</w:t>
            </w:r>
          </w:p>
        </w:tc>
      </w:tr>
      <w:tr w:rsidR="00783577">
        <w:trPr>
          <w:trHeight w:val="377"/>
        </w:trPr>
        <w:tc>
          <w:tcPr>
            <w:tcW w:w="71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825"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1110" w:type="dxa"/>
            <w:tcBorders>
              <w:top w:val="single" w:sz="4" w:space="0" w:color="auto"/>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起动机线路连接</w:t>
            </w:r>
          </w:p>
        </w:tc>
        <w:tc>
          <w:tcPr>
            <w:tcW w:w="70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15</w:t>
            </w:r>
          </w:p>
        </w:tc>
        <w:tc>
          <w:tcPr>
            <w:tcW w:w="4976"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2~10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连接后的检查及功能验证</w:t>
            </w:r>
          </w:p>
        </w:tc>
        <w:tc>
          <w:tcPr>
            <w:tcW w:w="70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4976"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线路连接完成后，不进行检查就通电试验，扣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线路连接完成后，不进行功能验证，扣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线路连接完成后，通电试验不成功扣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绘制电路图</w:t>
            </w:r>
          </w:p>
        </w:tc>
        <w:tc>
          <w:tcPr>
            <w:tcW w:w="7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4976"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电路图绘制错误，每处扣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安全文明生产</w:t>
            </w:r>
          </w:p>
        </w:tc>
        <w:tc>
          <w:tcPr>
            <w:tcW w:w="7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p>
        </w:tc>
        <w:tc>
          <w:tcPr>
            <w:tcW w:w="4976"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不穿工作服扣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分、不穿工作鞋扣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分、不戴工作帽扣</w:t>
            </w:r>
            <w:r>
              <w:rPr>
                <w:rFonts w:ascii="仿宋_GB2312" w:eastAsia="仿宋_GB2312" w:hAnsi="仿宋_GB2312" w:cs="仿宋_GB2312" w:hint="eastAsia"/>
                <w:bCs/>
                <w:sz w:val="24"/>
              </w:rPr>
              <w:t xml:space="preserve"> 1</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工量具与零件混放、或摆放凌乱，每次每处扣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工量具或零件随意摆放在地上，每次扣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垃圾未分类回收，每次扣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线路连接过程中出现短路，每次扣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竣工后未清理工量具，每件扣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竣工后未清理考核场地，扣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不服从考官、出言不逊，每次扣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1935"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合计</w:t>
            </w:r>
          </w:p>
        </w:tc>
        <w:tc>
          <w:tcPr>
            <w:tcW w:w="7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100</w:t>
            </w:r>
          </w:p>
        </w:tc>
        <w:tc>
          <w:tcPr>
            <w:tcW w:w="4976"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bCs/>
          <w:sz w:val="24"/>
        </w:rPr>
        <w:t>《起动机线路连接》操作工单</w:t>
      </w:r>
    </w:p>
    <w:tbl>
      <w:tblPr>
        <w:tblW w:w="8152" w:type="dxa"/>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47"/>
        <w:gridCol w:w="2205"/>
      </w:tblGrid>
      <w:tr w:rsidR="00783577">
        <w:trPr>
          <w:trHeight w:val="366"/>
        </w:trPr>
        <w:tc>
          <w:tcPr>
            <w:tcW w:w="815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lastRenderedPageBreak/>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464"/>
        </w:trPr>
        <w:tc>
          <w:tcPr>
            <w:tcW w:w="594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2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419"/>
        </w:trPr>
        <w:tc>
          <w:tcPr>
            <w:tcW w:w="594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2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458"/>
        </w:trPr>
        <w:tc>
          <w:tcPr>
            <w:tcW w:w="594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2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58"/>
        </w:trPr>
        <w:tc>
          <w:tcPr>
            <w:tcW w:w="594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2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58"/>
        </w:trPr>
        <w:tc>
          <w:tcPr>
            <w:tcW w:w="594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2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36"/>
        </w:trPr>
        <w:tc>
          <w:tcPr>
            <w:tcW w:w="815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rPr>
          <w:trHeight w:val="4100"/>
        </w:trPr>
        <w:tc>
          <w:tcPr>
            <w:tcW w:w="815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．主供电回路：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蓄电池“</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．控制回路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起动继电器线圈回路：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蓄电池“</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起动继电器触点回路：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蓄电池“</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ind w:firstLineChars="500" w:firstLine="120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numPr>
                <w:ilvl w:val="0"/>
                <w:numId w:val="33"/>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画出所连接的起动机控制电路图：</w:t>
            </w:r>
          </w:p>
        </w:tc>
      </w:tr>
    </w:tbl>
    <w:p w:rsidR="00783577" w:rsidRDefault="00783577">
      <w:pPr>
        <w:spacing w:line="400" w:lineRule="exact"/>
        <w:rPr>
          <w:rFonts w:ascii="仿宋_GB2312" w:eastAsia="仿宋_GB2312" w:hAnsi="仿宋_GB2312" w:cs="仿宋_GB2312"/>
          <w:bCs/>
          <w:sz w:val="24"/>
        </w:rPr>
      </w:pPr>
    </w:p>
    <w:p w:rsidR="00783577" w:rsidRDefault="00391ECB">
      <w:pPr>
        <w:spacing w:line="400" w:lineRule="exact"/>
        <w:outlineLvl w:val="0"/>
        <w:rPr>
          <w:rFonts w:ascii="仿宋_GB2312" w:eastAsia="仿宋_GB2312" w:hAnsi="仿宋_GB2312" w:cs="仿宋_GB2312"/>
          <w:b/>
          <w:sz w:val="28"/>
          <w:szCs w:val="28"/>
        </w:rPr>
      </w:pPr>
      <w:bookmarkStart w:id="247" w:name="_Toc686"/>
      <w:bookmarkStart w:id="248" w:name="_Toc3861"/>
      <w:bookmarkStart w:id="249" w:name="_Toc21210"/>
      <w:bookmarkStart w:id="250" w:name="_Toc29539"/>
      <w:bookmarkStart w:id="251" w:name="_Toc30065"/>
      <w:r>
        <w:rPr>
          <w:rFonts w:ascii="仿宋_GB2312" w:eastAsia="仿宋_GB2312" w:hAnsi="仿宋_GB2312" w:cs="仿宋_GB2312" w:hint="eastAsia"/>
          <w:b/>
          <w:sz w:val="28"/>
          <w:szCs w:val="28"/>
        </w:rPr>
        <w:t xml:space="preserve">J3-09 </w:t>
      </w:r>
      <w:r>
        <w:rPr>
          <w:rFonts w:ascii="仿宋_GB2312" w:eastAsia="仿宋_GB2312" w:hAnsi="仿宋_GB2312" w:cs="仿宋_GB2312" w:hint="eastAsia"/>
          <w:b/>
          <w:sz w:val="28"/>
          <w:szCs w:val="28"/>
        </w:rPr>
        <w:t>转向灯线路连接</w:t>
      </w:r>
      <w:bookmarkEnd w:id="247"/>
      <w:bookmarkEnd w:id="248"/>
      <w:bookmarkEnd w:id="249"/>
      <w:bookmarkEnd w:id="250"/>
      <w:bookmarkEnd w:id="251"/>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1</w:t>
      </w:r>
      <w:r>
        <w:rPr>
          <w:rFonts w:ascii="仿宋_GB2312" w:eastAsia="仿宋_GB2312" w:hAnsi="仿宋_GB2312" w:cs="仿宋_GB2312" w:hint="eastAsia"/>
          <w:bCs/>
          <w:sz w:val="24"/>
        </w:rPr>
        <w:t>）任务描述</w:t>
      </w:r>
    </w:p>
    <w:p w:rsidR="00783577" w:rsidRDefault="00391ECB">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Cs/>
          <w:sz w:val="24"/>
        </w:rPr>
        <w:t>转向灯线路连接考核内容为转向灯端子的判断、闪光继电器连接端子的判断、线路连接、连接后的检查及功能验证、绘制电路图。</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2</w:t>
      </w:r>
      <w:r>
        <w:rPr>
          <w:rFonts w:ascii="仿宋_GB2312" w:eastAsia="仿宋_GB2312" w:hAnsi="仿宋_GB2312" w:cs="仿宋_GB2312" w:hint="eastAsia"/>
          <w:bCs/>
          <w:sz w:val="24"/>
        </w:rPr>
        <w:t>）实施条件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工位要求</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①每个工位要求场地在</w:t>
      </w:r>
      <w:r>
        <w:rPr>
          <w:rFonts w:ascii="仿宋_GB2312" w:eastAsia="仿宋_GB2312" w:hAnsi="仿宋_GB2312" w:cs="仿宋_GB2312" w:hint="eastAsia"/>
          <w:bCs/>
          <w:sz w:val="24"/>
        </w:rPr>
        <w:t xml:space="preserve"> 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15m</w:t>
      </w:r>
      <w:r>
        <w:rPr>
          <w:rFonts w:ascii="仿宋_GB2312" w:eastAsia="仿宋_GB2312" w:hAnsi="仿宋_GB2312" w:cs="仿宋_GB2312" w:hint="eastAsia"/>
          <w:bCs/>
          <w:sz w:val="24"/>
          <w:vertAlign w:val="superscript"/>
        </w:rPr>
        <w:t>2</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，设置</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个工位</w:t>
      </w:r>
      <w:r>
        <w:rPr>
          <w:rFonts w:ascii="仿宋_GB2312" w:eastAsia="仿宋_GB2312" w:hAnsi="仿宋_GB2312" w:cs="仿宋_GB2312" w:hint="eastAsia"/>
          <w:bCs/>
          <w:sz w:val="24"/>
        </w:rPr>
        <w:t>；</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②每个工位安装有</w:t>
      </w:r>
      <w:r>
        <w:rPr>
          <w:rFonts w:ascii="仿宋_GB2312" w:eastAsia="仿宋_GB2312" w:hAnsi="仿宋_GB2312" w:cs="仿宋_GB2312" w:hint="eastAsia"/>
          <w:bCs/>
          <w:sz w:val="24"/>
        </w:rPr>
        <w:t xml:space="preserve"> 1m</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0.6m </w:t>
      </w:r>
      <w:r>
        <w:rPr>
          <w:rFonts w:ascii="仿宋_GB2312" w:eastAsia="仿宋_GB2312" w:hAnsi="仿宋_GB2312" w:cs="仿宋_GB2312" w:hint="eastAsia"/>
          <w:bCs/>
          <w:sz w:val="24"/>
        </w:rPr>
        <w:t>的工作台；</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③每个工位准备三个回收不同类型废料的垃圾桶。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工具仪器设备清单（每个工位的配置</w:t>
      </w:r>
    </w:p>
    <w:tbl>
      <w:tblPr>
        <w:tblStyle w:val="a5"/>
        <w:tblW w:w="83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36"/>
        <w:gridCol w:w="3225"/>
        <w:gridCol w:w="3769"/>
      </w:tblGrid>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3769"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全车线路台架</w:t>
            </w:r>
          </w:p>
        </w:tc>
        <w:tc>
          <w:tcPr>
            <w:tcW w:w="3769"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可以进行线路连接</w:t>
            </w: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3769"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5</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3769"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3769"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133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322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3769"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701"/>
        <w:gridCol w:w="6004"/>
      </w:tblGrid>
      <w:tr w:rsidR="00783577">
        <w:tc>
          <w:tcPr>
            <w:tcW w:w="817"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70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辅助材料名称</w:t>
            </w:r>
          </w:p>
        </w:tc>
        <w:tc>
          <w:tcPr>
            <w:tcW w:w="600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817"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170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抹布、毛刷</w:t>
            </w:r>
          </w:p>
        </w:tc>
        <w:tc>
          <w:tcPr>
            <w:tcW w:w="6004"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817"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170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保险片</w:t>
            </w:r>
          </w:p>
        </w:tc>
        <w:tc>
          <w:tcPr>
            <w:tcW w:w="600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10A</w:t>
            </w:r>
          </w:p>
        </w:tc>
      </w:tr>
      <w:tr w:rsidR="00783577">
        <w:tc>
          <w:tcPr>
            <w:tcW w:w="817"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170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闪光继电器</w:t>
            </w:r>
          </w:p>
        </w:tc>
        <w:tc>
          <w:tcPr>
            <w:tcW w:w="600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21</w:t>
            </w:r>
          </w:p>
        </w:tc>
      </w:tr>
      <w:tr w:rsidR="00783577">
        <w:tc>
          <w:tcPr>
            <w:tcW w:w="817"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170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导线</w:t>
            </w:r>
          </w:p>
        </w:tc>
        <w:tc>
          <w:tcPr>
            <w:tcW w:w="600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汽车专业</w:t>
            </w: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3</w:t>
      </w:r>
      <w:r>
        <w:rPr>
          <w:rFonts w:ascii="仿宋_GB2312" w:eastAsia="仿宋_GB2312" w:hAnsi="仿宋_GB2312" w:cs="仿宋_GB2312" w:hint="eastAsia"/>
          <w:bCs/>
          <w:sz w:val="24"/>
        </w:rPr>
        <w:t>）考核时量</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考核时限：</w:t>
      </w:r>
      <w:r>
        <w:rPr>
          <w:rFonts w:ascii="仿宋_GB2312" w:eastAsia="仿宋_GB2312" w:hAnsi="仿宋_GB2312" w:cs="仿宋_GB2312" w:hint="eastAsia"/>
          <w:bCs/>
          <w:sz w:val="24"/>
        </w:rPr>
        <w:t xml:space="preserve">20 </w:t>
      </w:r>
      <w:r>
        <w:rPr>
          <w:rFonts w:ascii="仿宋_GB2312" w:eastAsia="仿宋_GB2312" w:hAnsi="仿宋_GB2312" w:cs="仿宋_GB2312" w:hint="eastAsia"/>
          <w:bCs/>
          <w:sz w:val="24"/>
        </w:rPr>
        <w:t>分钟。</w:t>
      </w:r>
    </w:p>
    <w:p w:rsidR="00783577" w:rsidRDefault="00391ECB">
      <w:pPr>
        <w:numPr>
          <w:ilvl w:val="0"/>
          <w:numId w:val="34"/>
        </w:num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评价标准</w:t>
      </w:r>
    </w:p>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bCs/>
          <w:sz w:val="24"/>
        </w:rPr>
        <w:t>《转向灯线路连接》评分标准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14"/>
        <w:gridCol w:w="780"/>
        <w:gridCol w:w="990"/>
        <w:gridCol w:w="975"/>
        <w:gridCol w:w="5063"/>
      </w:tblGrid>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77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97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506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177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工量具的选择及正确使用</w:t>
            </w:r>
          </w:p>
        </w:tc>
        <w:tc>
          <w:tcPr>
            <w:tcW w:w="97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15</w:t>
            </w:r>
            <w:r>
              <w:rPr>
                <w:rFonts w:ascii="仿宋_GB2312" w:eastAsia="仿宋_GB2312" w:hAnsi="仿宋_GB2312" w:cs="仿宋_GB2312" w:hint="eastAsia"/>
                <w:bCs/>
                <w:sz w:val="24"/>
              </w:rPr>
              <w:t>分</w:t>
            </w:r>
          </w:p>
        </w:tc>
        <w:tc>
          <w:tcPr>
            <w:tcW w:w="506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不能正确选择工量具，每次扣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不能正确使用工量具，每次扣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411"/>
        </w:trPr>
        <w:tc>
          <w:tcPr>
            <w:tcW w:w="714"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780"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元</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器</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件</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的</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检测</w:t>
            </w:r>
          </w:p>
        </w:tc>
        <w:tc>
          <w:tcPr>
            <w:tcW w:w="990" w:type="dxa"/>
            <w:tcBorders>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开关端子的判断</w:t>
            </w:r>
          </w:p>
        </w:tc>
        <w:tc>
          <w:tcPr>
            <w:tcW w:w="97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06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检测方法不正确，扣</w:t>
            </w:r>
            <w:r>
              <w:rPr>
                <w:rFonts w:ascii="仿宋_GB2312" w:eastAsia="仿宋_GB2312" w:hAnsi="仿宋_GB2312" w:cs="仿宋_GB2312" w:hint="eastAsia"/>
                <w:bCs/>
                <w:sz w:val="24"/>
              </w:rPr>
              <w:t xml:space="preserve"> 5~20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不能判断信号输入端子扣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不能判断信号输出端子扣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206"/>
        </w:trPr>
        <w:tc>
          <w:tcPr>
            <w:tcW w:w="71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780"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990" w:type="dxa"/>
            <w:tcBorders>
              <w:top w:val="single" w:sz="4" w:space="0" w:color="auto"/>
              <w:lef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闪光继电器端</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子判断</w:t>
            </w:r>
          </w:p>
        </w:tc>
        <w:tc>
          <w:tcPr>
            <w:tcW w:w="97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分</w:t>
            </w:r>
          </w:p>
        </w:tc>
        <w:tc>
          <w:tcPr>
            <w:tcW w:w="5063"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不能判断闪光继电器的连接端子，每错误一处扣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177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线路连接</w:t>
            </w:r>
          </w:p>
        </w:tc>
        <w:tc>
          <w:tcPr>
            <w:tcW w:w="97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06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在线路连接过程中就接入电源通电，扣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177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连接后的检查及功能验证</w:t>
            </w:r>
          </w:p>
        </w:tc>
        <w:tc>
          <w:tcPr>
            <w:tcW w:w="97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r>
              <w:rPr>
                <w:rFonts w:ascii="仿宋_GB2312" w:eastAsia="仿宋_GB2312" w:hAnsi="仿宋_GB2312" w:cs="仿宋_GB2312" w:hint="eastAsia"/>
                <w:bCs/>
                <w:sz w:val="24"/>
              </w:rPr>
              <w:t>分</w:t>
            </w:r>
          </w:p>
        </w:tc>
        <w:tc>
          <w:tcPr>
            <w:tcW w:w="506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线路连接完成后，不进行检查就通电试验，扣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线路连接完成后，不进行功能验证，扣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bl>
    <w:tbl>
      <w:tblPr>
        <w:tblW w:w="8520" w:type="dxa"/>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5"/>
        <w:gridCol w:w="1770"/>
        <w:gridCol w:w="960"/>
        <w:gridCol w:w="5055"/>
      </w:tblGrid>
      <w:tr w:rsidR="00783577">
        <w:trPr>
          <w:trHeight w:val="604"/>
        </w:trPr>
        <w:tc>
          <w:tcPr>
            <w:tcW w:w="735" w:type="dxa"/>
            <w:tcBorders>
              <w:top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5</w:t>
            </w:r>
          </w:p>
        </w:tc>
        <w:tc>
          <w:tcPr>
            <w:tcW w:w="1770" w:type="dxa"/>
            <w:tcBorders>
              <w:top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绘制电路图</w:t>
            </w:r>
          </w:p>
        </w:tc>
        <w:tc>
          <w:tcPr>
            <w:tcW w:w="960" w:type="dxa"/>
            <w:tcBorders>
              <w:top w:val="nil"/>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 xml:space="preserve">10 </w:t>
            </w:r>
            <w:r>
              <w:rPr>
                <w:rFonts w:ascii="仿宋_GB2312" w:eastAsia="仿宋_GB2312" w:hAnsi="仿宋_GB2312" w:cs="仿宋_GB2312" w:hint="eastAsia"/>
                <w:bCs/>
                <w:sz w:val="24"/>
              </w:rPr>
              <w:t>分</w:t>
            </w:r>
          </w:p>
        </w:tc>
        <w:tc>
          <w:tcPr>
            <w:tcW w:w="5055" w:type="dxa"/>
            <w:tcBorders>
              <w:top w:val="nil"/>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电路图绘制错误，每处扣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tc>
      </w:tr>
      <w:tr w:rsidR="00783577">
        <w:trPr>
          <w:trHeight w:val="1296"/>
        </w:trPr>
        <w:tc>
          <w:tcPr>
            <w:tcW w:w="73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177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安全文明生产</w:t>
            </w:r>
          </w:p>
        </w:tc>
        <w:tc>
          <w:tcPr>
            <w:tcW w:w="96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055"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不穿工作服扣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分、不穿工作鞋扣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分、不戴工作帽扣</w:t>
            </w:r>
            <w:r>
              <w:rPr>
                <w:rFonts w:ascii="仿宋_GB2312" w:eastAsia="仿宋_GB2312" w:hAnsi="仿宋_GB2312" w:cs="仿宋_GB2312" w:hint="eastAsia"/>
                <w:bCs/>
                <w:sz w:val="24"/>
              </w:rPr>
              <w:t xml:space="preserve"> 1</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工量具与零件混放、或摆放凌乱，每次每处扣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工量具或零件随意摆放在地上，每次扣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垃圾未分类回收，每次扣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线路连接过程中出现短路，每次扣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竣工后未清理工量具，每件扣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竣工后未清理考核场地，扣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不服从考官、出言不逊，每次扣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tc>
      </w:tr>
      <w:tr w:rsidR="00783577">
        <w:trPr>
          <w:trHeight w:val="422"/>
        </w:trPr>
        <w:tc>
          <w:tcPr>
            <w:tcW w:w="73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177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合计</w:t>
            </w:r>
          </w:p>
        </w:tc>
        <w:tc>
          <w:tcPr>
            <w:tcW w:w="96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100</w:t>
            </w:r>
            <w:r>
              <w:rPr>
                <w:rFonts w:ascii="仿宋_GB2312" w:eastAsia="仿宋_GB2312" w:hAnsi="仿宋_GB2312" w:cs="仿宋_GB2312" w:hint="eastAsia"/>
                <w:bCs/>
                <w:sz w:val="24"/>
              </w:rPr>
              <w:t>分</w:t>
            </w:r>
          </w:p>
        </w:tc>
        <w:tc>
          <w:tcPr>
            <w:tcW w:w="5055" w:type="dxa"/>
            <w:vAlign w:val="center"/>
          </w:tcPr>
          <w:p w:rsidR="00783577" w:rsidRDefault="00783577">
            <w:pPr>
              <w:spacing w:line="400" w:lineRule="exact"/>
              <w:jc w:val="center"/>
              <w:rPr>
                <w:rFonts w:ascii="仿宋_GB2312" w:eastAsia="仿宋_GB2312" w:hAnsi="仿宋_GB2312" w:cs="仿宋_GB2312"/>
                <w:bCs/>
                <w:sz w:val="24"/>
              </w:rPr>
            </w:pPr>
          </w:p>
        </w:tc>
      </w:tr>
    </w:tbl>
    <w:tbl>
      <w:tblPr>
        <w:tblpPr w:leftFromText="180" w:rightFromText="180" w:vertAnchor="text" w:horzAnchor="page" w:tblpX="1912" w:tblpY="-6182"/>
        <w:tblOverlap w:val="neve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366"/>
        </w:trPr>
        <w:tc>
          <w:tcPr>
            <w:tcW w:w="8522" w:type="dxa"/>
            <w:gridSpan w:val="2"/>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《转向灯线路连</w:t>
            </w:r>
            <w:r>
              <w:rPr>
                <w:rFonts w:ascii="仿宋_GB2312" w:eastAsia="仿宋_GB2312" w:hAnsi="仿宋_GB2312" w:cs="仿宋_GB2312" w:hint="eastAsia"/>
                <w:bCs/>
                <w:szCs w:val="21"/>
              </w:rPr>
              <w:t>接》操作工单</w:t>
            </w:r>
          </w:p>
        </w:tc>
      </w:tr>
      <w:tr w:rsidR="00783577">
        <w:trPr>
          <w:trHeight w:val="366"/>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46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备注</w:t>
            </w:r>
          </w:p>
        </w:tc>
      </w:tr>
      <w:tr w:rsidR="00783577">
        <w:trPr>
          <w:trHeight w:val="419"/>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458"/>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58"/>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458"/>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sz w:val="24"/>
              </w:rPr>
            </w:pPr>
          </w:p>
        </w:tc>
      </w:tr>
      <w:tr w:rsidR="00783577">
        <w:trPr>
          <w:trHeight w:val="336"/>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rPr>
          <w:trHeight w:val="2451"/>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转向灯</w:t>
            </w:r>
            <w:r>
              <w:rPr>
                <w:rFonts w:ascii="仿宋_GB2312" w:eastAsia="仿宋_GB2312" w:hAnsi="仿宋_GB2312" w:cs="仿宋_GB2312" w:hint="eastAsia"/>
                <w:sz w:val="24"/>
              </w:rPr>
              <w:t>主供电回路：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蓄电池“</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闪光器</w:t>
            </w:r>
            <w:r>
              <w:rPr>
                <w:rFonts w:ascii="仿宋_GB2312" w:eastAsia="仿宋_GB2312" w:hAnsi="仿宋_GB2312" w:cs="仿宋_GB2312" w:hint="eastAsia"/>
                <w:sz w:val="24"/>
              </w:rPr>
              <w:t>控制回路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蓄电池“</w:t>
            </w:r>
            <w:r>
              <w:rPr>
                <w:rFonts w:ascii="仿宋_GB2312" w:eastAsia="仿宋_GB2312" w:hAnsi="仿宋_GB2312" w:cs="仿宋_GB2312" w:hint="eastAsia"/>
                <w:sz w:val="24"/>
              </w:rPr>
              <w:t>+</w:t>
            </w:r>
            <w:r>
              <w:rPr>
                <w:rFonts w:ascii="仿宋_GB2312" w:eastAsia="仿宋_GB2312" w:hAnsi="仿宋_GB2312" w:cs="仿宋_GB2312" w:hint="eastAsia"/>
                <w:sz w:val="24"/>
              </w:rPr>
              <w:t>”→</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画出所连接的起动机控制电路图：</w:t>
            </w:r>
          </w:p>
        </w:tc>
      </w:tr>
    </w:tbl>
    <w:p w:rsidR="00783577" w:rsidRDefault="00783577">
      <w:pPr>
        <w:widowControl/>
        <w:spacing w:line="400" w:lineRule="exact"/>
        <w:jc w:val="center"/>
        <w:rPr>
          <w:rFonts w:ascii="仿宋_GB2312" w:eastAsia="仿宋_GB2312" w:hAnsi="仿宋_GB2312" w:cs="仿宋_GB2312"/>
          <w:b/>
          <w:sz w:val="32"/>
          <w:szCs w:val="32"/>
        </w:rPr>
      </w:pPr>
    </w:p>
    <w:p w:rsidR="00783577" w:rsidRDefault="00391ECB">
      <w:pPr>
        <w:spacing w:line="400" w:lineRule="exact"/>
        <w:jc w:val="left"/>
        <w:outlineLvl w:val="0"/>
        <w:rPr>
          <w:rFonts w:ascii="仿宋_GB2312" w:eastAsia="仿宋_GB2312" w:hAnsi="仿宋_GB2312" w:cs="仿宋_GB2312"/>
          <w:b/>
          <w:sz w:val="28"/>
          <w:szCs w:val="28"/>
        </w:rPr>
      </w:pPr>
      <w:bookmarkStart w:id="252" w:name="_Toc8382"/>
      <w:bookmarkStart w:id="253" w:name="_Toc17689"/>
      <w:bookmarkStart w:id="254" w:name="_Toc21287"/>
      <w:bookmarkStart w:id="255" w:name="_Toc25840"/>
      <w:bookmarkStart w:id="256" w:name="_Toc13459"/>
      <w:r>
        <w:rPr>
          <w:rFonts w:ascii="仿宋_GB2312" w:eastAsia="仿宋_GB2312" w:hAnsi="仿宋_GB2312" w:cs="仿宋_GB2312" w:hint="eastAsia"/>
          <w:b/>
          <w:sz w:val="28"/>
          <w:szCs w:val="28"/>
        </w:rPr>
        <w:t xml:space="preserve">J3-10 </w:t>
      </w:r>
      <w:r>
        <w:rPr>
          <w:rFonts w:ascii="仿宋_GB2312" w:eastAsia="仿宋_GB2312" w:hAnsi="仿宋_GB2312" w:cs="仿宋_GB2312" w:hint="eastAsia"/>
          <w:b/>
          <w:sz w:val="28"/>
          <w:szCs w:val="28"/>
        </w:rPr>
        <w:t>喇叭线路连接</w:t>
      </w:r>
      <w:bookmarkEnd w:id="252"/>
      <w:bookmarkEnd w:id="253"/>
      <w:bookmarkEnd w:id="254"/>
      <w:bookmarkEnd w:id="255"/>
      <w:bookmarkEnd w:id="256"/>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1</w:t>
      </w:r>
      <w:r>
        <w:rPr>
          <w:rFonts w:ascii="仿宋_GB2312" w:eastAsia="仿宋_GB2312" w:hAnsi="仿宋_GB2312" w:cs="仿宋_GB2312" w:hint="eastAsia"/>
          <w:bCs/>
          <w:sz w:val="24"/>
        </w:rPr>
        <w:t>）任务描述</w:t>
      </w:r>
    </w:p>
    <w:p w:rsidR="00783577" w:rsidRDefault="00391ECB">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Cs/>
          <w:sz w:val="24"/>
        </w:rPr>
        <w:t>喇叭线路连接考核内容为喇叭开关端子的判断、喇叭继电器端子的判断、线路连接、连接后的检查及功能验证、绘制电路图。</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2</w:t>
      </w:r>
      <w:r>
        <w:rPr>
          <w:rFonts w:ascii="仿宋_GB2312" w:eastAsia="仿宋_GB2312" w:hAnsi="仿宋_GB2312" w:cs="仿宋_GB2312" w:hint="eastAsia"/>
          <w:bCs/>
          <w:sz w:val="24"/>
        </w:rPr>
        <w:t>）实施条件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工位要求</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①每个工位要求场地在</w:t>
      </w:r>
      <w:r>
        <w:rPr>
          <w:rFonts w:ascii="仿宋_GB2312" w:eastAsia="仿宋_GB2312" w:hAnsi="仿宋_GB2312" w:cs="仿宋_GB2312" w:hint="eastAsia"/>
          <w:bCs/>
          <w:sz w:val="24"/>
        </w:rPr>
        <w:t xml:space="preserve"> 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15m</w:t>
      </w:r>
      <w:r>
        <w:rPr>
          <w:rFonts w:ascii="仿宋_GB2312" w:eastAsia="仿宋_GB2312" w:hAnsi="仿宋_GB2312" w:cs="仿宋_GB2312" w:hint="eastAsia"/>
          <w:bCs/>
          <w:sz w:val="24"/>
          <w:vertAlign w:val="superscript"/>
        </w:rPr>
        <w:t>2</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设置</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个工位</w:t>
      </w:r>
      <w:r>
        <w:rPr>
          <w:rFonts w:ascii="仿宋_GB2312" w:eastAsia="仿宋_GB2312" w:hAnsi="仿宋_GB2312" w:cs="仿宋_GB2312" w:hint="eastAsia"/>
          <w:bCs/>
          <w:sz w:val="24"/>
        </w:rPr>
        <w:t>；</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lastRenderedPageBreak/>
        <w:t>②每个工位安装有</w:t>
      </w:r>
      <w:r>
        <w:rPr>
          <w:rFonts w:ascii="仿宋_GB2312" w:eastAsia="仿宋_GB2312" w:hAnsi="仿宋_GB2312" w:cs="仿宋_GB2312" w:hint="eastAsia"/>
          <w:bCs/>
          <w:sz w:val="24"/>
        </w:rPr>
        <w:t xml:space="preserve"> 1m</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0.6m </w:t>
      </w:r>
      <w:r>
        <w:rPr>
          <w:rFonts w:ascii="仿宋_GB2312" w:eastAsia="仿宋_GB2312" w:hAnsi="仿宋_GB2312" w:cs="仿宋_GB2312" w:hint="eastAsia"/>
          <w:bCs/>
          <w:sz w:val="24"/>
        </w:rPr>
        <w:t>的工作台；</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③每个工位准备三个回收不同类型废料的垃圾桶。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全车线路台架</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可以进行线路连接</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抹布</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保险片</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20A</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导线</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汽车专用</w:t>
            </w: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3</w:t>
      </w:r>
      <w:r>
        <w:rPr>
          <w:rFonts w:ascii="仿宋_GB2312" w:eastAsia="仿宋_GB2312" w:hAnsi="仿宋_GB2312" w:cs="仿宋_GB2312" w:hint="eastAsia"/>
          <w:bCs/>
          <w:sz w:val="24"/>
        </w:rPr>
        <w:t>）考核时量</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考核时限：</w:t>
      </w:r>
      <w:r>
        <w:rPr>
          <w:rFonts w:ascii="仿宋_GB2312" w:eastAsia="仿宋_GB2312" w:hAnsi="仿宋_GB2312" w:cs="仿宋_GB2312" w:hint="eastAsia"/>
          <w:bCs/>
          <w:sz w:val="24"/>
        </w:rPr>
        <w:t xml:space="preserve">20 </w:t>
      </w:r>
      <w:r>
        <w:rPr>
          <w:rFonts w:ascii="仿宋_GB2312" w:eastAsia="仿宋_GB2312" w:hAnsi="仿宋_GB2312" w:cs="仿宋_GB2312" w:hint="eastAsia"/>
          <w:bCs/>
          <w:sz w:val="24"/>
        </w:rPr>
        <w:t>分钟。</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4</w:t>
      </w:r>
      <w:r>
        <w:rPr>
          <w:rFonts w:ascii="仿宋_GB2312" w:eastAsia="仿宋_GB2312" w:hAnsi="仿宋_GB2312" w:cs="仿宋_GB2312" w:hint="eastAsia"/>
          <w:bCs/>
          <w:sz w:val="24"/>
        </w:rPr>
        <w:t>）评价标准</w:t>
      </w:r>
    </w:p>
    <w:p w:rsidR="00783577" w:rsidRDefault="00391ECB">
      <w:pPr>
        <w:spacing w:line="400" w:lineRule="exact"/>
        <w:jc w:val="center"/>
        <w:rPr>
          <w:rFonts w:ascii="仿宋_GB2312" w:eastAsia="仿宋_GB2312" w:hAnsi="仿宋_GB2312" w:cs="仿宋_GB2312"/>
          <w:bCs/>
          <w:sz w:val="24"/>
        </w:rPr>
      </w:pPr>
      <w:bookmarkStart w:id="257" w:name="_Toc15666_WPSOffice_Level1"/>
      <w:r>
        <w:rPr>
          <w:rFonts w:ascii="仿宋_GB2312" w:eastAsia="仿宋_GB2312" w:hAnsi="仿宋_GB2312" w:cs="仿宋_GB2312" w:hint="eastAsia"/>
          <w:bCs/>
          <w:sz w:val="24"/>
        </w:rPr>
        <w:t>《喇叭线路连接》评分标准</w:t>
      </w:r>
      <w:bookmarkEnd w:id="257"/>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750"/>
        <w:gridCol w:w="900"/>
        <w:gridCol w:w="855"/>
        <w:gridCol w:w="533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533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工量具的选择及正确使用</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15</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不能正确选择工量具，每次扣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不能正确使用工量具，每次扣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288"/>
        </w:trPr>
        <w:tc>
          <w:tcPr>
            <w:tcW w:w="684"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750" w:type="dxa"/>
            <w:vMerge w:val="restart"/>
            <w:tcBorders>
              <w:righ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元</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器</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件</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的</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检测</w:t>
            </w:r>
          </w:p>
        </w:tc>
        <w:tc>
          <w:tcPr>
            <w:tcW w:w="900" w:type="dxa"/>
            <w:tcBorders>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开关端子的判断</w:t>
            </w:r>
          </w:p>
        </w:tc>
        <w:tc>
          <w:tcPr>
            <w:tcW w:w="85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分</w:t>
            </w:r>
          </w:p>
        </w:tc>
        <w:tc>
          <w:tcPr>
            <w:tcW w:w="533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检测方法不正确，扣</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不能判断喇叭开关端子，扣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432"/>
        </w:trPr>
        <w:tc>
          <w:tcPr>
            <w:tcW w:w="68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750"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900" w:type="dxa"/>
            <w:tcBorders>
              <w:top w:val="single" w:sz="4" w:space="0" w:color="auto"/>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喇叭好坏的判断</w:t>
            </w:r>
          </w:p>
        </w:tc>
        <w:tc>
          <w:tcPr>
            <w:tcW w:w="85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分</w:t>
            </w:r>
          </w:p>
        </w:tc>
        <w:tc>
          <w:tcPr>
            <w:tcW w:w="533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检测方法不正确，扣</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不能判断喇叭的好坏，扣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171"/>
        </w:trPr>
        <w:tc>
          <w:tcPr>
            <w:tcW w:w="68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750"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900" w:type="dxa"/>
            <w:tcBorders>
              <w:top w:val="single" w:sz="4" w:space="0" w:color="auto"/>
              <w:left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喇叭继电器端子的判断</w:t>
            </w:r>
          </w:p>
        </w:tc>
        <w:tc>
          <w:tcPr>
            <w:tcW w:w="85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r>
              <w:rPr>
                <w:rFonts w:ascii="仿宋_GB2312" w:eastAsia="仿宋_GB2312" w:hAnsi="仿宋_GB2312" w:cs="仿宋_GB2312" w:hint="eastAsia"/>
                <w:bCs/>
                <w:sz w:val="24"/>
              </w:rPr>
              <w:t>分</w:t>
            </w:r>
          </w:p>
        </w:tc>
        <w:tc>
          <w:tcPr>
            <w:tcW w:w="5333"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检测方法不正确，扣</w:t>
            </w:r>
            <w:r>
              <w:rPr>
                <w:rFonts w:ascii="仿宋_GB2312" w:eastAsia="仿宋_GB2312" w:hAnsi="仿宋_GB2312" w:cs="仿宋_GB2312" w:hint="eastAsia"/>
                <w:bCs/>
                <w:sz w:val="24"/>
              </w:rPr>
              <w:t xml:space="preserve"> 3</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不能判断继电器连接端子，扣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不能判断继电器触点连接端子扣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线路连接</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在线路连接过程中就接入电源通电扣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线路连接方法不正确扣</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线路连接错误每处扣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连接后的检查及功能验证</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线路连接完成后不进行检查就通电试验扣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线路连接完成后不进行功能验证扣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绘制电路图</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电路图绘制错误每处扣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安全文明生产</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不穿工作服扣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分、不穿工作鞋扣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分、不戴工作帽扣</w:t>
            </w:r>
            <w:r>
              <w:rPr>
                <w:rFonts w:ascii="仿宋_GB2312" w:eastAsia="仿宋_GB2312" w:hAnsi="仿宋_GB2312" w:cs="仿宋_GB2312" w:hint="eastAsia"/>
                <w:bCs/>
                <w:sz w:val="24"/>
              </w:rPr>
              <w:t xml:space="preserve">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工量具与零件混放、或摆放凌乱，每次每处扣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工量具或零件随意摆放在地上，每次扣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垃圾未分类回收，每次扣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线路连接过程中出现短路，每次扣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竣工后未清理工量具，每件扣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竣工后未清理考核场地，扣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不服从考官、出言不逊，每次扣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合计</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100</w:t>
            </w:r>
            <w:r>
              <w:rPr>
                <w:rFonts w:ascii="仿宋_GB2312" w:eastAsia="仿宋_GB2312" w:hAnsi="仿宋_GB2312" w:cs="仿宋_GB2312" w:hint="eastAsia"/>
                <w:bCs/>
                <w:sz w:val="24"/>
              </w:rPr>
              <w:t>分</w:t>
            </w:r>
          </w:p>
        </w:tc>
        <w:tc>
          <w:tcPr>
            <w:tcW w:w="5333"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center"/>
        <w:rPr>
          <w:rFonts w:ascii="仿宋_GB2312" w:eastAsia="仿宋_GB2312" w:hAnsi="仿宋_GB2312" w:cs="仿宋_GB2312"/>
          <w:bCs/>
          <w:sz w:val="24"/>
        </w:rPr>
      </w:pPr>
      <w:bookmarkStart w:id="258" w:name="_Toc8414_WPSOffice_Level1"/>
      <w:r>
        <w:rPr>
          <w:rFonts w:ascii="仿宋_GB2312" w:eastAsia="仿宋_GB2312" w:hAnsi="仿宋_GB2312" w:cs="仿宋_GB2312" w:hint="eastAsia"/>
          <w:bCs/>
          <w:sz w:val="24"/>
        </w:rPr>
        <w:t>《喇叭线路连接》操作工单</w:t>
      </w:r>
      <w:bookmarkEnd w:id="258"/>
    </w:p>
    <w:tbl>
      <w:tblPr>
        <w:tblW w:w="806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3"/>
        <w:gridCol w:w="2181"/>
      </w:tblGrid>
      <w:tr w:rsidR="00783577">
        <w:trPr>
          <w:trHeight w:val="329"/>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181"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514"/>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181"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80"/>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555"/>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lastRenderedPageBreak/>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喇叭主回路：</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蓄电池“</w:t>
            </w:r>
            <w:r>
              <w:rPr>
                <w:rFonts w:ascii="仿宋_GB2312" w:eastAsia="仿宋_GB2312" w:hAnsi="仿宋_GB2312" w:cs="仿宋_GB2312" w:hint="eastAsia"/>
                <w:bCs/>
                <w:sz w:val="24"/>
              </w:rPr>
              <w:t>+</w:t>
            </w:r>
            <w:r>
              <w:rPr>
                <w:rFonts w:ascii="仿宋_GB2312" w:eastAsia="仿宋_GB2312" w:hAnsi="仿宋_GB2312" w:cs="仿宋_GB2312" w:hint="eastAsia"/>
                <w:bCs/>
                <w:sz w:val="24"/>
              </w:rPr>
              <w:t>”→</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继电器控制回路：</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蓄电池“</w:t>
            </w:r>
            <w:r>
              <w:rPr>
                <w:rFonts w:ascii="仿宋_GB2312" w:eastAsia="仿宋_GB2312" w:hAnsi="仿宋_GB2312" w:cs="仿宋_GB2312" w:hint="eastAsia"/>
                <w:bCs/>
                <w:sz w:val="24"/>
              </w:rPr>
              <w:t>+</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画出所连接的喇叭电路图：</w:t>
            </w:r>
          </w:p>
          <w:p w:rsidR="00783577" w:rsidRDefault="00783577">
            <w:pPr>
              <w:spacing w:line="400" w:lineRule="exact"/>
              <w:jc w:val="left"/>
              <w:rPr>
                <w:rFonts w:ascii="仿宋_GB2312" w:eastAsia="仿宋_GB2312" w:hAnsi="仿宋_GB2312" w:cs="仿宋_GB2312"/>
                <w:bCs/>
                <w:sz w:val="24"/>
              </w:rPr>
            </w:pPr>
          </w:p>
        </w:tc>
      </w:tr>
    </w:tbl>
    <w:p w:rsidR="00783577" w:rsidRDefault="00783577">
      <w:pPr>
        <w:spacing w:line="400" w:lineRule="exact"/>
        <w:jc w:val="left"/>
        <w:rPr>
          <w:rFonts w:ascii="仿宋_GB2312" w:eastAsia="仿宋_GB2312" w:hAnsi="仿宋_GB2312" w:cs="仿宋_GB2312"/>
          <w:bCs/>
          <w:sz w:val="24"/>
        </w:rPr>
      </w:pPr>
    </w:p>
    <w:p w:rsidR="00783577" w:rsidRDefault="00391ECB">
      <w:pPr>
        <w:spacing w:line="400" w:lineRule="exact"/>
        <w:outlineLvl w:val="0"/>
        <w:rPr>
          <w:rFonts w:ascii="仿宋_GB2312" w:eastAsia="仿宋_GB2312" w:hAnsi="仿宋_GB2312" w:cs="仿宋_GB2312"/>
          <w:bCs/>
          <w:sz w:val="28"/>
          <w:szCs w:val="28"/>
        </w:rPr>
      </w:pPr>
      <w:r>
        <w:rPr>
          <w:rFonts w:ascii="仿宋_GB2312" w:eastAsia="仿宋_GB2312" w:hAnsi="仿宋_GB2312" w:cs="仿宋_GB2312" w:hint="eastAsia"/>
          <w:bCs/>
          <w:sz w:val="28"/>
          <w:szCs w:val="28"/>
        </w:rPr>
        <w:t xml:space="preserve"> </w:t>
      </w:r>
      <w:bookmarkStart w:id="259" w:name="_Toc10613"/>
      <w:bookmarkStart w:id="260" w:name="_Toc17030"/>
      <w:bookmarkStart w:id="261" w:name="_Toc21351"/>
      <w:bookmarkStart w:id="262" w:name="_Toc8905"/>
      <w:bookmarkStart w:id="263" w:name="_Toc10319"/>
      <w:r>
        <w:rPr>
          <w:rFonts w:ascii="仿宋_GB2312" w:eastAsia="仿宋_GB2312" w:hAnsi="仿宋_GB2312" w:cs="仿宋_GB2312" w:hint="eastAsia"/>
          <w:b/>
          <w:sz w:val="28"/>
          <w:szCs w:val="28"/>
        </w:rPr>
        <w:t xml:space="preserve">J3-11 </w:t>
      </w:r>
      <w:r>
        <w:rPr>
          <w:rFonts w:ascii="仿宋_GB2312" w:eastAsia="仿宋_GB2312" w:hAnsi="仿宋_GB2312" w:cs="仿宋_GB2312" w:hint="eastAsia"/>
          <w:b/>
          <w:sz w:val="28"/>
          <w:szCs w:val="28"/>
        </w:rPr>
        <w:t>电动车窗线路连接</w:t>
      </w:r>
      <w:bookmarkEnd w:id="259"/>
      <w:bookmarkEnd w:id="260"/>
      <w:bookmarkEnd w:id="261"/>
      <w:bookmarkEnd w:id="262"/>
      <w:bookmarkEnd w:id="263"/>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1</w:t>
      </w:r>
      <w:r>
        <w:rPr>
          <w:rFonts w:ascii="仿宋_GB2312" w:eastAsia="仿宋_GB2312" w:hAnsi="仿宋_GB2312" w:cs="仿宋_GB2312" w:hint="eastAsia"/>
          <w:bCs/>
          <w:sz w:val="24"/>
        </w:rPr>
        <w:t>）任务描述</w:t>
      </w:r>
    </w:p>
    <w:p w:rsidR="00783577" w:rsidRDefault="00391ECB">
      <w:pPr>
        <w:spacing w:line="400" w:lineRule="exact"/>
        <w:ind w:firstLineChars="200" w:firstLine="480"/>
        <w:jc w:val="left"/>
        <w:rPr>
          <w:rFonts w:ascii="仿宋_GB2312" w:eastAsia="仿宋_GB2312" w:hAnsi="仿宋_GB2312" w:cs="仿宋_GB2312"/>
          <w:bCs/>
          <w:sz w:val="24"/>
        </w:rPr>
      </w:pPr>
      <w:r>
        <w:rPr>
          <w:rFonts w:ascii="仿宋_GB2312" w:eastAsia="仿宋_GB2312" w:hAnsi="仿宋_GB2312" w:cs="仿宋_GB2312" w:hint="eastAsia"/>
          <w:bCs/>
          <w:sz w:val="24"/>
        </w:rPr>
        <w:t>电动车窗线路连接考核内容为乘客侧开关各端子正确判断、线路连接、连接后的检查及功能验证、绘制电路图。</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2</w:t>
      </w:r>
      <w:r>
        <w:rPr>
          <w:rFonts w:ascii="仿宋_GB2312" w:eastAsia="仿宋_GB2312" w:hAnsi="仿宋_GB2312" w:cs="仿宋_GB2312" w:hint="eastAsia"/>
          <w:bCs/>
          <w:sz w:val="24"/>
        </w:rPr>
        <w:t>）实施条件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）工位要求</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①每个工位要求场地在</w:t>
      </w:r>
      <w:r>
        <w:rPr>
          <w:rFonts w:ascii="仿宋_GB2312" w:eastAsia="仿宋_GB2312" w:hAnsi="仿宋_GB2312" w:cs="仿宋_GB2312" w:hint="eastAsia"/>
          <w:bCs/>
          <w:sz w:val="24"/>
        </w:rPr>
        <w:t xml:space="preserve"> 15</w:t>
      </w:r>
      <w:r>
        <w:rPr>
          <w:rFonts w:ascii="仿宋_GB2312" w:eastAsia="仿宋_GB2312" w:hAnsi="仿宋_GB2312" w:cs="仿宋_GB2312" w:hint="eastAsia"/>
          <w:bCs/>
          <w:sz w:val="24"/>
        </w:rPr>
        <w:t>～</w:t>
      </w:r>
      <w:r>
        <w:rPr>
          <w:rFonts w:ascii="仿宋_GB2312" w:eastAsia="仿宋_GB2312" w:hAnsi="仿宋_GB2312" w:cs="仿宋_GB2312" w:hint="eastAsia"/>
          <w:bCs/>
          <w:sz w:val="24"/>
        </w:rPr>
        <w:t>20m</w:t>
      </w:r>
      <w:r>
        <w:rPr>
          <w:rFonts w:ascii="仿宋_GB2312" w:eastAsia="仿宋_GB2312" w:hAnsi="仿宋_GB2312" w:cs="仿宋_GB2312" w:hint="eastAsia"/>
          <w:bCs/>
          <w:sz w:val="24"/>
          <w:vertAlign w:val="superscript"/>
        </w:rPr>
        <w:t>2</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，设置</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个工位</w:t>
      </w:r>
      <w:r>
        <w:rPr>
          <w:rFonts w:ascii="仿宋_GB2312" w:eastAsia="仿宋_GB2312" w:hAnsi="仿宋_GB2312" w:cs="仿宋_GB2312" w:hint="eastAsia"/>
          <w:bCs/>
          <w:sz w:val="24"/>
        </w:rPr>
        <w:t>；</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②每个工位安装有</w:t>
      </w:r>
      <w:r>
        <w:rPr>
          <w:rFonts w:ascii="仿宋_GB2312" w:eastAsia="仿宋_GB2312" w:hAnsi="仿宋_GB2312" w:cs="仿宋_GB2312" w:hint="eastAsia"/>
          <w:bCs/>
          <w:sz w:val="24"/>
        </w:rPr>
        <w:t xml:space="preserve"> 1m</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0.6m </w:t>
      </w:r>
      <w:r>
        <w:rPr>
          <w:rFonts w:ascii="仿宋_GB2312" w:eastAsia="仿宋_GB2312" w:hAnsi="仿宋_GB2312" w:cs="仿宋_GB2312" w:hint="eastAsia"/>
          <w:bCs/>
          <w:sz w:val="24"/>
        </w:rPr>
        <w:t>的工作台；</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③每个工位准备三个回收不同类型废料的垃圾桶。</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全车线路实验台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不带车窗自动控制</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试灯</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抹布</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《电动车窗线路连接》评分标准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522"/>
        <w:gridCol w:w="1128"/>
        <w:gridCol w:w="855"/>
        <w:gridCol w:w="533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533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工量具的选择及正确使用</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15</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不能正确选择工量具，每次扣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不能正确使用工量具，每次扣</w:t>
            </w:r>
            <w:r>
              <w:rPr>
                <w:rFonts w:ascii="仿宋_GB2312" w:eastAsia="仿宋_GB2312" w:hAnsi="仿宋_GB2312" w:cs="仿宋_GB2312" w:hint="eastAsia"/>
                <w:bCs/>
                <w:sz w:val="24"/>
              </w:rPr>
              <w:t xml:space="preserve"> 5 </w:t>
            </w:r>
            <w:r>
              <w:rPr>
                <w:rFonts w:ascii="仿宋_GB2312" w:eastAsia="仿宋_GB2312" w:hAnsi="仿宋_GB2312" w:cs="仿宋_GB2312" w:hint="eastAsia"/>
                <w:bCs/>
                <w:sz w:val="24"/>
              </w:rPr>
              <w:t>分</w:t>
            </w:r>
          </w:p>
        </w:tc>
      </w:tr>
      <w:tr w:rsidR="00783577">
        <w:trPr>
          <w:trHeight w:val="2355"/>
        </w:trPr>
        <w:tc>
          <w:tcPr>
            <w:tcW w:w="684" w:type="dxa"/>
            <w:vMerge w:val="restart"/>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522" w:type="dxa"/>
            <w:vMerge w:val="restart"/>
            <w:tcBorders>
              <w:right w:val="single" w:sz="4" w:space="0" w:color="auto"/>
            </w:tcBorders>
            <w:vAlign w:val="center"/>
          </w:tcPr>
          <w:p w:rsidR="00783577" w:rsidRDefault="00783577">
            <w:pPr>
              <w:spacing w:line="400" w:lineRule="exact"/>
              <w:ind w:left="80"/>
              <w:jc w:val="center"/>
              <w:rPr>
                <w:rFonts w:ascii="仿宋_GB2312" w:eastAsia="仿宋_GB2312" w:hAnsi="仿宋_GB2312" w:cs="仿宋_GB2312"/>
                <w:sz w:val="24"/>
              </w:rPr>
            </w:pPr>
          </w:p>
          <w:p w:rsidR="00783577" w:rsidRDefault="00783577">
            <w:pPr>
              <w:spacing w:line="400" w:lineRule="exact"/>
              <w:ind w:left="80"/>
              <w:jc w:val="center"/>
              <w:rPr>
                <w:rFonts w:ascii="仿宋_GB2312" w:eastAsia="仿宋_GB2312" w:hAnsi="仿宋_GB2312" w:cs="仿宋_GB2312"/>
                <w:sz w:val="24"/>
              </w:rPr>
            </w:pPr>
          </w:p>
          <w:p w:rsidR="00783577" w:rsidRDefault="00783577">
            <w:pPr>
              <w:spacing w:line="400" w:lineRule="exact"/>
              <w:ind w:left="80"/>
              <w:jc w:val="center"/>
              <w:rPr>
                <w:rFonts w:ascii="仿宋_GB2312" w:eastAsia="仿宋_GB2312" w:hAnsi="仿宋_GB2312" w:cs="仿宋_GB2312"/>
                <w:sz w:val="24"/>
              </w:rPr>
            </w:pPr>
          </w:p>
          <w:p w:rsidR="00783577" w:rsidRDefault="00783577">
            <w:pPr>
              <w:spacing w:line="400" w:lineRule="exact"/>
              <w:ind w:left="80"/>
              <w:jc w:val="center"/>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线路连</w:t>
            </w:r>
            <w:r>
              <w:rPr>
                <w:rFonts w:ascii="仿宋_GB2312" w:eastAsia="仿宋_GB2312" w:hAnsi="仿宋_GB2312" w:cs="仿宋_GB2312" w:hint="eastAsia"/>
                <w:sz w:val="24"/>
              </w:rPr>
              <w:t>接</w:t>
            </w:r>
          </w:p>
          <w:p w:rsidR="00783577" w:rsidRDefault="00783577">
            <w:pPr>
              <w:spacing w:line="400" w:lineRule="exact"/>
              <w:jc w:val="center"/>
              <w:rPr>
                <w:rFonts w:ascii="仿宋_GB2312" w:eastAsia="仿宋_GB2312" w:hAnsi="仿宋_GB2312" w:cs="仿宋_GB2312"/>
                <w:bCs/>
                <w:sz w:val="24"/>
              </w:rPr>
            </w:pPr>
          </w:p>
        </w:tc>
        <w:tc>
          <w:tcPr>
            <w:tcW w:w="1128" w:type="dxa"/>
            <w:tcBorders>
              <w:left w:val="single" w:sz="4" w:space="0" w:color="auto"/>
              <w:bottom w:val="single" w:sz="4" w:space="0" w:color="auto"/>
            </w:tcBorders>
            <w:vAlign w:val="center"/>
          </w:tcPr>
          <w:p w:rsidR="00783577" w:rsidRDefault="00391ECB">
            <w:pPr>
              <w:spacing w:line="400" w:lineRule="exact"/>
              <w:ind w:left="80"/>
              <w:jc w:val="center"/>
              <w:rPr>
                <w:rFonts w:ascii="仿宋_GB2312" w:eastAsia="仿宋_GB2312" w:hAnsi="仿宋_GB2312" w:cs="仿宋_GB2312"/>
                <w:sz w:val="24"/>
              </w:rPr>
            </w:pPr>
            <w:r>
              <w:rPr>
                <w:rFonts w:ascii="仿宋_GB2312" w:eastAsia="仿宋_GB2312" w:hAnsi="仿宋_GB2312" w:cs="仿宋_GB2312" w:hint="eastAsia"/>
                <w:sz w:val="24"/>
              </w:rPr>
              <w:t>驾驶员侧控制</w:t>
            </w:r>
          </w:p>
          <w:p w:rsidR="00783577" w:rsidRDefault="00391ECB">
            <w:pPr>
              <w:spacing w:line="400" w:lineRule="exact"/>
              <w:ind w:left="80"/>
              <w:jc w:val="center"/>
              <w:rPr>
                <w:rFonts w:ascii="仿宋_GB2312" w:eastAsia="仿宋_GB2312" w:hAnsi="仿宋_GB2312" w:cs="仿宋_GB2312"/>
                <w:bCs/>
                <w:sz w:val="24"/>
              </w:rPr>
            </w:pPr>
            <w:r>
              <w:rPr>
                <w:rFonts w:ascii="仿宋_GB2312" w:eastAsia="仿宋_GB2312" w:hAnsi="仿宋_GB2312" w:cs="仿宋_GB2312" w:hint="eastAsia"/>
                <w:sz w:val="24"/>
              </w:rPr>
              <w:t>开关的线路连</w:t>
            </w:r>
            <w:r>
              <w:rPr>
                <w:rFonts w:ascii="仿宋_GB2312" w:eastAsia="仿宋_GB2312" w:hAnsi="仿宋_GB2312" w:cs="仿宋_GB2312" w:hint="eastAsia"/>
                <w:sz w:val="24"/>
              </w:rPr>
              <w:t>接</w:t>
            </w:r>
          </w:p>
        </w:tc>
        <w:tc>
          <w:tcPr>
            <w:tcW w:w="85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5</w:t>
            </w:r>
            <w:r>
              <w:rPr>
                <w:rFonts w:ascii="仿宋_GB2312" w:eastAsia="仿宋_GB2312" w:hAnsi="仿宋_GB2312" w:cs="仿宋_GB2312" w:hint="eastAsia"/>
                <w:bCs/>
                <w:sz w:val="24"/>
              </w:rPr>
              <w:t>分</w:t>
            </w:r>
          </w:p>
        </w:tc>
        <w:tc>
          <w:tcPr>
            <w:tcW w:w="533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不能判断开关各端子，扣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分路</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不能正确连接控制线，扣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不能正确连接电机线，扣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连接方法不正确，每次扣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不能通电验证其功能，扣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通电功能验证不成功，每次扣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rPr>
          <w:trHeight w:val="432"/>
        </w:trPr>
        <w:tc>
          <w:tcPr>
            <w:tcW w:w="684" w:type="dxa"/>
            <w:vMerge/>
            <w:vAlign w:val="center"/>
          </w:tcPr>
          <w:p w:rsidR="00783577" w:rsidRDefault="00783577">
            <w:pPr>
              <w:spacing w:line="400" w:lineRule="exact"/>
              <w:jc w:val="center"/>
              <w:rPr>
                <w:rFonts w:ascii="仿宋_GB2312" w:eastAsia="仿宋_GB2312" w:hAnsi="仿宋_GB2312" w:cs="仿宋_GB2312"/>
                <w:bCs/>
                <w:sz w:val="24"/>
              </w:rPr>
            </w:pPr>
          </w:p>
        </w:tc>
        <w:tc>
          <w:tcPr>
            <w:tcW w:w="522" w:type="dxa"/>
            <w:vMerge/>
            <w:tcBorders>
              <w:right w:val="single" w:sz="4" w:space="0" w:color="auto"/>
            </w:tcBorders>
            <w:vAlign w:val="center"/>
          </w:tcPr>
          <w:p w:rsidR="00783577" w:rsidRDefault="00783577">
            <w:pPr>
              <w:spacing w:line="400" w:lineRule="exact"/>
              <w:jc w:val="center"/>
              <w:rPr>
                <w:rFonts w:ascii="仿宋_GB2312" w:eastAsia="仿宋_GB2312" w:hAnsi="仿宋_GB2312" w:cs="仿宋_GB2312"/>
                <w:bCs/>
                <w:sz w:val="24"/>
              </w:rPr>
            </w:pPr>
          </w:p>
        </w:tc>
        <w:tc>
          <w:tcPr>
            <w:tcW w:w="1128" w:type="dxa"/>
            <w:tcBorders>
              <w:top w:val="single" w:sz="4" w:space="0" w:color="auto"/>
              <w:left w:val="single" w:sz="4" w:space="0" w:color="auto"/>
              <w:bottom w:val="single" w:sz="4" w:space="0" w:color="auto"/>
            </w:tcBorders>
            <w:vAlign w:val="center"/>
          </w:tcPr>
          <w:p w:rsidR="00783577" w:rsidRDefault="00391ECB">
            <w:pPr>
              <w:spacing w:line="400" w:lineRule="exact"/>
              <w:ind w:left="80"/>
              <w:jc w:val="center"/>
              <w:rPr>
                <w:rFonts w:ascii="仿宋_GB2312" w:eastAsia="仿宋_GB2312" w:hAnsi="仿宋_GB2312" w:cs="仿宋_GB2312"/>
                <w:sz w:val="24"/>
              </w:rPr>
            </w:pPr>
            <w:r>
              <w:rPr>
                <w:rFonts w:ascii="仿宋_GB2312" w:eastAsia="仿宋_GB2312" w:hAnsi="仿宋_GB2312" w:cs="仿宋_GB2312" w:hint="eastAsia"/>
                <w:sz w:val="24"/>
              </w:rPr>
              <w:t>乘客侧控制开</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sz w:val="24"/>
              </w:rPr>
              <w:t>关的线路连接</w:t>
            </w:r>
          </w:p>
        </w:tc>
        <w:tc>
          <w:tcPr>
            <w:tcW w:w="85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30</w:t>
            </w:r>
            <w:r>
              <w:rPr>
                <w:rFonts w:ascii="仿宋_GB2312" w:eastAsia="仿宋_GB2312" w:hAnsi="仿宋_GB2312" w:cs="仿宋_GB2312" w:hint="eastAsia"/>
                <w:bCs/>
                <w:sz w:val="24"/>
              </w:rPr>
              <w:t>分</w:t>
            </w:r>
          </w:p>
        </w:tc>
        <w:tc>
          <w:tcPr>
            <w:tcW w:w="5333" w:type="dxa"/>
            <w:tcBorders>
              <w:top w:val="single" w:sz="4" w:space="0" w:color="auto"/>
              <w:bottom w:val="single" w:sz="4" w:space="0" w:color="auto"/>
            </w:tcBorders>
            <w:vAlign w:val="center"/>
          </w:tcPr>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不能判断开关出端子，扣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不能正确连接控制线，扣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不能正确连接电机线，扣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连接方法不正确，每次扣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ind w:left="80"/>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不能通电验证其功能，扣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通电功能验证不成功，每次扣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安全文明生产</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20</w:t>
            </w:r>
            <w:r>
              <w:rPr>
                <w:rFonts w:ascii="仿宋_GB2312" w:eastAsia="仿宋_GB2312" w:hAnsi="仿宋_GB2312" w:cs="仿宋_GB2312" w:hint="eastAsia"/>
                <w:bCs/>
                <w:sz w:val="24"/>
              </w:rPr>
              <w:t>分</w:t>
            </w:r>
          </w:p>
        </w:tc>
        <w:tc>
          <w:tcPr>
            <w:tcW w:w="5333" w:type="dxa"/>
            <w:vAlign w:val="center"/>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不穿工作服扣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分、不穿工作鞋扣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分、不戴工作帽扣</w:t>
            </w:r>
            <w:r>
              <w:rPr>
                <w:rFonts w:ascii="仿宋_GB2312" w:eastAsia="仿宋_GB2312" w:hAnsi="仿宋_GB2312" w:cs="仿宋_GB2312" w:hint="eastAsia"/>
                <w:bCs/>
                <w:sz w:val="24"/>
              </w:rPr>
              <w:t xml:space="preserve">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工量具与零件混放、或摆放凌乱，每次每处扣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工量具或零件随意摆放在地上，每次扣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垃圾未分类回收，每次扣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线路连接过程中出现短路，每次扣</w:t>
            </w:r>
            <w:r>
              <w:rPr>
                <w:rFonts w:ascii="仿宋_GB2312" w:eastAsia="仿宋_GB2312" w:hAnsi="仿宋_GB2312" w:cs="仿宋_GB2312" w:hint="eastAsia"/>
                <w:bCs/>
                <w:sz w:val="24"/>
              </w:rPr>
              <w:t xml:space="preserve"> 10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(6)</w:t>
            </w:r>
            <w:r>
              <w:rPr>
                <w:rFonts w:ascii="仿宋_GB2312" w:eastAsia="仿宋_GB2312" w:hAnsi="仿宋_GB2312" w:cs="仿宋_GB2312" w:hint="eastAsia"/>
                <w:bCs/>
                <w:sz w:val="24"/>
              </w:rPr>
              <w:t>竣工后未清理工量具，每件扣</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(7)</w:t>
            </w:r>
            <w:r>
              <w:rPr>
                <w:rFonts w:ascii="仿宋_GB2312" w:eastAsia="仿宋_GB2312" w:hAnsi="仿宋_GB2312" w:cs="仿宋_GB2312" w:hint="eastAsia"/>
                <w:bCs/>
                <w:sz w:val="24"/>
              </w:rPr>
              <w:t>竣工后未清理考核场地，扣</w:t>
            </w:r>
            <w:r>
              <w:rPr>
                <w:rFonts w:ascii="仿宋_GB2312" w:eastAsia="仿宋_GB2312" w:hAnsi="仿宋_GB2312" w:cs="仿宋_GB2312" w:hint="eastAsia"/>
                <w:bCs/>
                <w:sz w:val="24"/>
              </w:rPr>
              <w:t xml:space="preserve"> 2 </w:t>
            </w:r>
            <w:r>
              <w:rPr>
                <w:rFonts w:ascii="仿宋_GB2312" w:eastAsia="仿宋_GB2312" w:hAnsi="仿宋_GB2312" w:cs="仿宋_GB2312" w:hint="eastAsia"/>
                <w:bCs/>
                <w:sz w:val="24"/>
              </w:rPr>
              <w:t>分</w:t>
            </w:r>
          </w:p>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不服从考官、出言不逊，每次扣</w:t>
            </w:r>
            <w:r>
              <w:rPr>
                <w:rFonts w:ascii="仿宋_GB2312" w:eastAsia="仿宋_GB2312" w:hAnsi="仿宋_GB2312" w:cs="仿宋_GB2312" w:hint="eastAsia"/>
                <w:bCs/>
                <w:sz w:val="24"/>
              </w:rPr>
              <w:t xml:space="preserve"> 3 </w:t>
            </w:r>
            <w:r>
              <w:rPr>
                <w:rFonts w:ascii="仿宋_GB2312" w:eastAsia="仿宋_GB2312" w:hAnsi="仿宋_GB2312" w:cs="仿宋_GB2312" w:hint="eastAsia"/>
                <w:bCs/>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1650" w:type="dxa"/>
            <w:gridSpan w:val="2"/>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合计</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100</w:t>
            </w:r>
            <w:r>
              <w:rPr>
                <w:rFonts w:ascii="仿宋_GB2312" w:eastAsia="仿宋_GB2312" w:hAnsi="仿宋_GB2312" w:cs="仿宋_GB2312" w:hint="eastAsia"/>
                <w:bCs/>
                <w:sz w:val="24"/>
              </w:rPr>
              <w:t>分</w:t>
            </w:r>
          </w:p>
        </w:tc>
        <w:tc>
          <w:tcPr>
            <w:tcW w:w="5333"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center"/>
        <w:outlineLvl w:val="0"/>
        <w:rPr>
          <w:rFonts w:ascii="仿宋_GB2312" w:eastAsia="仿宋_GB2312" w:hAnsi="仿宋_GB2312" w:cs="仿宋_GB2312"/>
          <w:b/>
          <w:sz w:val="24"/>
        </w:rPr>
      </w:pPr>
      <w:bookmarkStart w:id="264" w:name="_Toc12024_WPSOffice_Level1"/>
      <w:bookmarkStart w:id="265" w:name="_Toc17489"/>
      <w:bookmarkStart w:id="266" w:name="_Toc13893"/>
      <w:bookmarkStart w:id="267" w:name="_Toc13731"/>
      <w:bookmarkStart w:id="268" w:name="_Toc24375"/>
      <w:bookmarkStart w:id="269" w:name="_Toc29898"/>
      <w:r>
        <w:rPr>
          <w:rFonts w:ascii="仿宋_GB2312" w:eastAsia="仿宋_GB2312" w:hAnsi="仿宋_GB2312" w:cs="仿宋_GB2312" w:hint="eastAsia"/>
          <w:b/>
          <w:sz w:val="24"/>
        </w:rPr>
        <w:t>《</w:t>
      </w:r>
      <w:r>
        <w:rPr>
          <w:rFonts w:ascii="仿宋_GB2312" w:eastAsia="仿宋_GB2312" w:hAnsi="仿宋_GB2312" w:cs="仿宋_GB2312" w:hint="eastAsia"/>
          <w:b/>
          <w:sz w:val="24"/>
        </w:rPr>
        <w:t>电动车窗</w:t>
      </w:r>
      <w:r>
        <w:rPr>
          <w:rFonts w:ascii="仿宋_GB2312" w:eastAsia="仿宋_GB2312" w:hAnsi="仿宋_GB2312" w:cs="仿宋_GB2312" w:hint="eastAsia"/>
          <w:b/>
          <w:sz w:val="24"/>
        </w:rPr>
        <w:t>线路连接》操作工单</w:t>
      </w:r>
      <w:bookmarkEnd w:id="264"/>
      <w:bookmarkEnd w:id="265"/>
      <w:bookmarkEnd w:id="266"/>
      <w:bookmarkEnd w:id="267"/>
      <w:bookmarkEnd w:id="268"/>
      <w:bookmarkEnd w:id="269"/>
    </w:p>
    <w:tbl>
      <w:tblPr>
        <w:tblW w:w="806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3"/>
        <w:gridCol w:w="2181"/>
      </w:tblGrid>
      <w:tr w:rsidR="00783577">
        <w:trPr>
          <w:trHeight w:val="329"/>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lastRenderedPageBreak/>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181"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514"/>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181"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80"/>
        </w:trPr>
        <w:tc>
          <w:tcPr>
            <w:tcW w:w="5883"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555"/>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06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１．控制开关端子的判断：</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）电源接线端子（请标注端子号）：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）搭铁接线端子（请标注端子号）：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）电机接线端子（请标注端子号）：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）上升接线端子（请标注端子号）：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）下降接线端子（请标注端子号）：</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．画出所连接电路的电路图：</w:t>
            </w:r>
          </w:p>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18"/>
        </w:rPr>
      </w:pPr>
    </w:p>
    <w:p w:rsidR="00783577" w:rsidRDefault="00391ECB">
      <w:pPr>
        <w:widowControl/>
        <w:spacing w:line="400" w:lineRule="exact"/>
        <w:outlineLvl w:val="0"/>
        <w:rPr>
          <w:rFonts w:ascii="仿宋_GB2312" w:eastAsia="仿宋_GB2312" w:hAnsi="仿宋_GB2312" w:cs="仿宋_GB2312"/>
          <w:sz w:val="28"/>
          <w:szCs w:val="28"/>
        </w:rPr>
      </w:pPr>
      <w:bookmarkStart w:id="270" w:name="_Toc9309"/>
      <w:bookmarkStart w:id="271" w:name="_Toc1845"/>
      <w:bookmarkStart w:id="272" w:name="_Toc29356"/>
      <w:bookmarkStart w:id="273" w:name="_Toc18215"/>
      <w:bookmarkStart w:id="274" w:name="_Toc26978"/>
      <w:r>
        <w:rPr>
          <w:rFonts w:ascii="仿宋_GB2312" w:eastAsia="仿宋_GB2312" w:hAnsi="仿宋_GB2312" w:cs="仿宋_GB2312" w:hint="eastAsia"/>
          <w:b/>
          <w:color w:val="000000"/>
          <w:kern w:val="0"/>
          <w:sz w:val="28"/>
          <w:szCs w:val="28"/>
          <w:lang w:bidi="ar"/>
        </w:rPr>
        <w:t xml:space="preserve">J3-12 </w:t>
      </w:r>
      <w:r>
        <w:rPr>
          <w:rFonts w:ascii="仿宋_GB2312" w:eastAsia="仿宋_GB2312" w:hAnsi="仿宋_GB2312" w:cs="仿宋_GB2312" w:hint="eastAsia"/>
          <w:b/>
          <w:color w:val="000000"/>
          <w:kern w:val="0"/>
          <w:sz w:val="28"/>
          <w:szCs w:val="28"/>
          <w:lang w:bidi="ar"/>
        </w:rPr>
        <w:t>电动后视镜线路连接</w:t>
      </w:r>
      <w:bookmarkEnd w:id="270"/>
      <w:bookmarkEnd w:id="271"/>
      <w:bookmarkEnd w:id="272"/>
      <w:bookmarkEnd w:id="273"/>
      <w:bookmarkEnd w:id="274"/>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电动后视镜线路连接考核内容为控制开关端子的判断（选定左右调整开关的一侧）、控</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制线路判断（选定左侧或右侧后视镜）、线路连接，连接后的检查及功能验证、绘制电路图。</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①每个工位要求场地在</w:t>
      </w:r>
      <w:r>
        <w:rPr>
          <w:rFonts w:ascii="仿宋_GB2312" w:eastAsia="仿宋_GB2312" w:hAnsi="仿宋_GB2312" w:cs="仿宋_GB2312" w:hint="eastAsia"/>
          <w:color w:val="000000"/>
          <w:kern w:val="0"/>
          <w:sz w:val="24"/>
          <w:lang w:bidi="ar"/>
        </w:rPr>
        <w:t xml:space="preserve"> 15</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全车线路实验台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不带车窗自动控制</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试灯</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6</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抹布</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b/>
          <w:bCs/>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《电动</w:t>
      </w:r>
      <w:r>
        <w:rPr>
          <w:rFonts w:ascii="仿宋_GB2312" w:eastAsia="仿宋_GB2312" w:hAnsi="仿宋_GB2312" w:cs="仿宋_GB2312" w:hint="eastAsia"/>
          <w:bCs/>
          <w:sz w:val="24"/>
        </w:rPr>
        <w:t>后视镜</w:t>
      </w:r>
      <w:r>
        <w:rPr>
          <w:rFonts w:ascii="仿宋_GB2312" w:eastAsia="仿宋_GB2312" w:hAnsi="仿宋_GB2312" w:cs="仿宋_GB2312" w:hint="eastAsia"/>
          <w:bCs/>
          <w:sz w:val="24"/>
        </w:rPr>
        <w:t>线路连接》评分标准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650"/>
        <w:gridCol w:w="855"/>
        <w:gridCol w:w="533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65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85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533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65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53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2355"/>
        </w:trPr>
        <w:tc>
          <w:tcPr>
            <w:tcW w:w="684"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650" w:type="dxa"/>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控制线路连接（选定左侧或右侧后视镜</w:t>
            </w:r>
            <w:r>
              <w:rPr>
                <w:rFonts w:ascii="仿宋_GB2312" w:eastAsia="仿宋_GB2312" w:hAnsi="仿宋_GB2312" w:cs="仿宋_GB2312" w:hint="eastAsia"/>
                <w:sz w:val="24"/>
              </w:rPr>
              <w:t>）</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c>
          <w:tcPr>
            <w:tcW w:w="855"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40</w:t>
            </w:r>
            <w:r>
              <w:rPr>
                <w:rFonts w:ascii="仿宋_GB2312" w:eastAsia="仿宋_GB2312" w:hAnsi="仿宋_GB2312" w:cs="仿宋_GB2312" w:hint="eastAsia"/>
                <w:sz w:val="24"/>
              </w:rPr>
              <w:t>分</w:t>
            </w:r>
          </w:p>
        </w:tc>
        <w:tc>
          <w:tcPr>
            <w:tcW w:w="533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不能判断开关各端子，扣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不能正确连接控制线，扣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不能正确连接电机线，扣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连接方法不正确，每次扣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不能通电验证其功能，扣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通电功能验证不成功，每次扣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rPr>
          <w:trHeight w:val="432"/>
        </w:trPr>
        <w:tc>
          <w:tcPr>
            <w:tcW w:w="684"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650"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绘制电路图</w:t>
            </w:r>
          </w:p>
        </w:tc>
        <w:tc>
          <w:tcPr>
            <w:tcW w:w="855"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r>
              <w:rPr>
                <w:rFonts w:ascii="仿宋_GB2312" w:eastAsia="仿宋_GB2312" w:hAnsi="仿宋_GB2312" w:cs="仿宋_GB2312" w:hint="eastAsia"/>
                <w:sz w:val="24"/>
              </w:rPr>
              <w:t>分</w:t>
            </w:r>
          </w:p>
        </w:tc>
        <w:tc>
          <w:tcPr>
            <w:tcW w:w="533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不能正确标注开关端子，每次扣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不能正确绘制连接控制线，每次扣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绘制电路图与实际连接不同，扣记</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65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3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线路连接过程中出现短路，每次扣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65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533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电动后视镜</w:t>
      </w:r>
      <w:r>
        <w:rPr>
          <w:rFonts w:ascii="仿宋_GB2312" w:eastAsia="仿宋_GB2312" w:hAnsi="仿宋_GB2312" w:cs="仿宋_GB2312" w:hint="eastAsia"/>
          <w:bCs/>
          <w:sz w:val="24"/>
        </w:rPr>
        <w:t>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329"/>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51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不需要作记录</w:t>
            </w: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6217"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r>
              <w:rPr>
                <w:rFonts w:ascii="仿宋_GB2312" w:eastAsia="仿宋_GB2312" w:hAnsi="仿宋_GB2312" w:cs="仿宋_GB2312" w:hint="eastAsia"/>
                <w:sz w:val="24"/>
              </w:rPr>
              <w:t>10.</w:t>
            </w:r>
            <w:r>
              <w:rPr>
                <w:rFonts w:ascii="仿宋_GB2312" w:eastAsia="仿宋_GB2312" w:hAnsi="仿宋_GB2312" w:cs="仿宋_GB2312" w:hint="eastAsia"/>
                <w:color w:val="000000"/>
                <w:kern w:val="0"/>
                <w:sz w:val="24"/>
                <w:lang w:bidi="ar"/>
              </w:rPr>
              <w:t>发动机机油、冷却液检查。</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555"/>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．控制线路端子判断：</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）电源接线端子（请标注端子号）：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）搭铁接线端子（请标注端子号）：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上下公共接线端子（请标注端子号）：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）上、下位置电机（</w:t>
            </w:r>
            <w:r>
              <w:rPr>
                <w:rFonts w:ascii="仿宋_GB2312" w:eastAsia="仿宋_GB2312" w:hAnsi="仿宋_GB2312" w:cs="仿宋_GB2312" w:hint="eastAsia"/>
                <w:sz w:val="24"/>
              </w:rPr>
              <w:t xml:space="preserve">L </w:t>
            </w:r>
            <w:r>
              <w:rPr>
                <w:rFonts w:ascii="仿宋_GB2312" w:eastAsia="仿宋_GB2312" w:hAnsi="仿宋_GB2312" w:cs="仿宋_GB2312" w:hint="eastAsia"/>
                <w:sz w:val="24"/>
              </w:rPr>
              <w:t>或</w:t>
            </w:r>
            <w:r>
              <w:rPr>
                <w:rFonts w:ascii="仿宋_GB2312" w:eastAsia="仿宋_GB2312" w:hAnsi="仿宋_GB2312" w:cs="仿宋_GB2312" w:hint="eastAsia"/>
                <w:sz w:val="24"/>
              </w:rPr>
              <w:t xml:space="preserve"> R</w:t>
            </w:r>
            <w:r>
              <w:rPr>
                <w:rFonts w:ascii="仿宋_GB2312" w:eastAsia="仿宋_GB2312" w:hAnsi="仿宋_GB2312" w:cs="仿宋_GB2312" w:hint="eastAsia"/>
                <w:sz w:val="24"/>
              </w:rPr>
              <w:t>）接线端子（请标注端子号）：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5</w:t>
            </w:r>
            <w:r>
              <w:rPr>
                <w:rFonts w:ascii="仿宋_GB2312" w:eastAsia="仿宋_GB2312" w:hAnsi="仿宋_GB2312" w:cs="仿宋_GB2312" w:hint="eastAsia"/>
                <w:sz w:val="24"/>
              </w:rPr>
              <w:t>）左右公共接线端子（请标注端子号）：</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）左、右位置电机（</w:t>
            </w:r>
            <w:r>
              <w:rPr>
                <w:rFonts w:ascii="仿宋_GB2312" w:eastAsia="仿宋_GB2312" w:hAnsi="仿宋_GB2312" w:cs="仿宋_GB2312" w:hint="eastAsia"/>
                <w:sz w:val="24"/>
              </w:rPr>
              <w:t xml:space="preserve">L </w:t>
            </w:r>
            <w:r>
              <w:rPr>
                <w:rFonts w:ascii="仿宋_GB2312" w:eastAsia="仿宋_GB2312" w:hAnsi="仿宋_GB2312" w:cs="仿宋_GB2312" w:hint="eastAsia"/>
                <w:sz w:val="24"/>
              </w:rPr>
              <w:t>或</w:t>
            </w:r>
            <w:r>
              <w:rPr>
                <w:rFonts w:ascii="仿宋_GB2312" w:eastAsia="仿宋_GB2312" w:hAnsi="仿宋_GB2312" w:cs="仿宋_GB2312" w:hint="eastAsia"/>
                <w:sz w:val="24"/>
              </w:rPr>
              <w:t xml:space="preserve"> R</w:t>
            </w:r>
            <w:r>
              <w:rPr>
                <w:rFonts w:ascii="仿宋_GB2312" w:eastAsia="仿宋_GB2312" w:hAnsi="仿宋_GB2312" w:cs="仿宋_GB2312" w:hint="eastAsia"/>
                <w:sz w:val="24"/>
              </w:rPr>
              <w:t>）接线的端子（请标注端子号）：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画出所连接控制电路图：</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bCs/>
                <w:sz w:val="24"/>
              </w:rPr>
            </w:pPr>
          </w:p>
        </w:tc>
      </w:tr>
    </w:tbl>
    <w:p w:rsidR="00783577" w:rsidRDefault="00783577">
      <w:pPr>
        <w:widowControl/>
        <w:spacing w:line="400" w:lineRule="exact"/>
        <w:jc w:val="left"/>
        <w:rPr>
          <w:rFonts w:ascii="仿宋_GB2312" w:eastAsia="仿宋_GB2312" w:hAnsi="仿宋_GB2312" w:cs="仿宋_GB2312"/>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275" w:name="_Toc13530"/>
      <w:bookmarkStart w:id="276" w:name="_Toc11434"/>
      <w:bookmarkStart w:id="277" w:name="_Toc10822"/>
      <w:bookmarkStart w:id="278" w:name="_Toc16750"/>
      <w:bookmarkStart w:id="279" w:name="_Toc8241"/>
      <w:r>
        <w:rPr>
          <w:rFonts w:ascii="仿宋_GB2312" w:eastAsia="仿宋_GB2312" w:hAnsi="仿宋_GB2312" w:cs="仿宋_GB2312" w:hint="eastAsia"/>
          <w:b/>
          <w:color w:val="000000"/>
          <w:kern w:val="0"/>
          <w:sz w:val="28"/>
          <w:szCs w:val="28"/>
          <w:lang w:bidi="ar"/>
        </w:rPr>
        <w:t xml:space="preserve">J3-13 </w:t>
      </w:r>
      <w:r>
        <w:rPr>
          <w:rFonts w:ascii="仿宋_GB2312" w:eastAsia="仿宋_GB2312" w:hAnsi="仿宋_GB2312" w:cs="仿宋_GB2312" w:hint="eastAsia"/>
          <w:b/>
          <w:color w:val="000000"/>
          <w:kern w:val="0"/>
          <w:sz w:val="28"/>
          <w:szCs w:val="28"/>
          <w:lang w:bidi="ar"/>
        </w:rPr>
        <w:t>刹车灯线路检测</w:t>
      </w:r>
      <w:bookmarkEnd w:id="275"/>
      <w:bookmarkEnd w:id="276"/>
      <w:bookmarkEnd w:id="277"/>
      <w:bookmarkEnd w:id="278"/>
      <w:bookmarkEnd w:id="279"/>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刹车灯线路检测考试内容为刹车灯泡的检测、刹车灯开关及控制线的检测。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10</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15m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76"/>
        <w:gridCol w:w="3505"/>
        <w:gridCol w:w="2841"/>
      </w:tblGrid>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全车线路实验台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不带车窗自动控制</w:t>
            </w: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试灯</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2</w:t>
            </w:r>
          </w:p>
        </w:tc>
        <w:tc>
          <w:tcPr>
            <w:tcW w:w="350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76"/>
        <w:gridCol w:w="3505"/>
        <w:gridCol w:w="2841"/>
      </w:tblGrid>
      <w:tr w:rsidR="00783577">
        <w:tc>
          <w:tcPr>
            <w:tcW w:w="21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5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39"/>
        </w:trPr>
        <w:tc>
          <w:tcPr>
            <w:tcW w:w="21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5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29"/>
        </w:trPr>
        <w:tc>
          <w:tcPr>
            <w:tcW w:w="21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69"/>
        </w:trPr>
        <w:tc>
          <w:tcPr>
            <w:tcW w:w="21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17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5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刹车灯</w:t>
      </w:r>
      <w:r>
        <w:rPr>
          <w:rFonts w:ascii="仿宋_GB2312" w:eastAsia="仿宋_GB2312" w:hAnsi="仿宋_GB2312" w:cs="仿宋_GB2312" w:hint="eastAsia"/>
          <w:bCs/>
          <w:sz w:val="24"/>
        </w:rPr>
        <w:t>线路连接》评分标准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965"/>
        <w:gridCol w:w="930"/>
        <w:gridCol w:w="494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96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93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494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1015"/>
        </w:trPr>
        <w:tc>
          <w:tcPr>
            <w:tcW w:w="684"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965"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刹车灯开关的检测</w:t>
            </w:r>
            <w:r>
              <w:rPr>
                <w:rFonts w:ascii="仿宋_GB2312" w:eastAsia="仿宋_GB2312" w:hAnsi="仿宋_GB2312" w:cs="仿宋_GB2312" w:hint="eastAsia"/>
                <w:sz w:val="24"/>
              </w:rPr>
              <w:t xml:space="preserve">  </w:t>
            </w:r>
          </w:p>
          <w:p w:rsidR="00783577" w:rsidRDefault="00783577">
            <w:pPr>
              <w:spacing w:line="400" w:lineRule="exact"/>
              <w:rPr>
                <w:rFonts w:ascii="仿宋_GB2312" w:eastAsia="仿宋_GB2312" w:hAnsi="仿宋_GB2312" w:cs="仿宋_GB2312"/>
                <w:sz w:val="24"/>
              </w:rPr>
            </w:pPr>
          </w:p>
        </w:tc>
        <w:tc>
          <w:tcPr>
            <w:tcW w:w="930"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494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432"/>
        </w:trPr>
        <w:tc>
          <w:tcPr>
            <w:tcW w:w="684"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刹车灯灯泡的检测</w:t>
            </w:r>
          </w:p>
          <w:p w:rsidR="00783577" w:rsidRDefault="00783577">
            <w:pPr>
              <w:spacing w:line="400" w:lineRule="exact"/>
              <w:rPr>
                <w:rFonts w:ascii="仿宋_GB2312" w:eastAsia="仿宋_GB2312" w:hAnsi="仿宋_GB2312" w:cs="仿宋_GB2312"/>
                <w:sz w:val="24"/>
              </w:rPr>
            </w:pP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10</w:t>
            </w:r>
            <w:r>
              <w:rPr>
                <w:rFonts w:ascii="仿宋_GB2312" w:eastAsia="仿宋_GB2312" w:hAnsi="仿宋_GB2312" w:cs="仿宋_GB2312" w:hint="eastAsia"/>
                <w:sz w:val="24"/>
              </w:rPr>
              <w:t>分</w:t>
            </w: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432"/>
        </w:trPr>
        <w:tc>
          <w:tcPr>
            <w:tcW w:w="684" w:type="dxa"/>
            <w:tcBorders>
              <w:top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控制线的检测</w:t>
            </w:r>
            <w:r>
              <w:rPr>
                <w:rFonts w:ascii="仿宋_GB2312" w:eastAsia="仿宋_GB2312" w:hAnsi="仿宋_GB2312" w:cs="仿宋_GB2312" w:hint="eastAsia"/>
                <w:sz w:val="24"/>
              </w:rPr>
              <w:t xml:space="preserve"> </w:t>
            </w: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783577">
            <w:pPr>
              <w:spacing w:line="400" w:lineRule="exact"/>
              <w:rPr>
                <w:rFonts w:ascii="仿宋_GB2312" w:eastAsia="仿宋_GB2312" w:hAnsi="仿宋_GB2312" w:cs="仿宋_GB2312"/>
                <w:sz w:val="24"/>
              </w:rPr>
            </w:pP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不进行刹车开关电源线的检测，扣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不进行搭铁线的检测，每处扣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检查方法不正确，扣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tc>
      </w:tr>
      <w:tr w:rsidR="00783577">
        <w:trPr>
          <w:trHeight w:val="432"/>
        </w:trPr>
        <w:tc>
          <w:tcPr>
            <w:tcW w:w="684"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拆装技能</w:t>
            </w:r>
            <w:r>
              <w:rPr>
                <w:rFonts w:ascii="仿宋_GB2312" w:eastAsia="仿宋_GB2312" w:hAnsi="仿宋_GB2312" w:cs="仿宋_GB2312" w:hint="eastAsia"/>
                <w:sz w:val="24"/>
              </w:rPr>
              <w:t xml:space="preserve"> </w:t>
            </w: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25 </w:t>
            </w:r>
            <w:r>
              <w:rPr>
                <w:rFonts w:ascii="仿宋_GB2312" w:eastAsia="仿宋_GB2312" w:hAnsi="仿宋_GB2312" w:cs="仿宋_GB2312" w:hint="eastAsia"/>
                <w:sz w:val="24"/>
              </w:rPr>
              <w:t>分</w:t>
            </w: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拆装方法不正确扣</w:t>
            </w:r>
            <w:r>
              <w:rPr>
                <w:rFonts w:ascii="仿宋_GB2312" w:eastAsia="仿宋_GB2312" w:hAnsi="仿宋_GB2312" w:cs="仿宋_GB2312" w:hint="eastAsia"/>
                <w:sz w:val="24"/>
              </w:rPr>
              <w:t xml:space="preserve"> 5~25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线路连接过程中出现短路，每次扣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494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刹车灯</w:t>
      </w:r>
      <w:r>
        <w:rPr>
          <w:rFonts w:ascii="仿宋_GB2312" w:eastAsia="仿宋_GB2312" w:hAnsi="仿宋_GB2312" w:cs="仿宋_GB2312" w:hint="eastAsia"/>
          <w:bCs/>
          <w:sz w:val="24"/>
        </w:rPr>
        <w:t>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329"/>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9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9</w:t>
            </w:r>
            <w:r>
              <w:rPr>
                <w:rFonts w:ascii="仿宋_GB2312" w:eastAsia="仿宋_GB2312" w:hAnsi="仿宋_GB2312" w:cs="仿宋_GB2312" w:hint="eastAsia"/>
                <w:bCs/>
                <w:sz w:val="24"/>
              </w:rPr>
              <w:t>不需要作记录</w:t>
            </w: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35"/>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．刹车灯开关的检测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开关按下时的测量值（请标注端子号）：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开关处于常态时的测量值（请标注端子号）：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刹车灯灯泡的测量值：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控制线路的检测</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刹车灯开关电源线的测量值（请标注端子号）：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开关处搭铁线的测量值（请标注端子号）：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刹车灯泡处搭铁线的测量值（请标注端子号）：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783577">
            <w:pPr>
              <w:spacing w:line="400" w:lineRule="exact"/>
              <w:jc w:val="left"/>
              <w:rPr>
                <w:rFonts w:ascii="仿宋_GB2312" w:eastAsia="仿宋_GB2312" w:hAnsi="仿宋_GB2312" w:cs="仿宋_GB2312"/>
                <w:bCs/>
                <w:sz w:val="24"/>
              </w:rPr>
            </w:pPr>
          </w:p>
        </w:tc>
      </w:tr>
    </w:tbl>
    <w:p w:rsidR="00783577" w:rsidRDefault="00783577">
      <w:pPr>
        <w:widowControl/>
        <w:spacing w:line="400" w:lineRule="exact"/>
        <w:jc w:val="left"/>
        <w:rPr>
          <w:rFonts w:ascii="仿宋_GB2312" w:eastAsia="仿宋_GB2312" w:hAnsi="仿宋_GB2312" w:cs="仿宋_GB2312"/>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280" w:name="_Toc27143"/>
      <w:bookmarkStart w:id="281" w:name="_Toc23833"/>
      <w:bookmarkStart w:id="282" w:name="_Toc10629"/>
      <w:bookmarkStart w:id="283" w:name="_Toc24327"/>
      <w:bookmarkStart w:id="284" w:name="_Toc5619"/>
      <w:r>
        <w:rPr>
          <w:rFonts w:ascii="仿宋_GB2312" w:eastAsia="仿宋_GB2312" w:hAnsi="仿宋_GB2312" w:cs="仿宋_GB2312" w:hint="eastAsia"/>
          <w:b/>
          <w:color w:val="000000"/>
          <w:kern w:val="0"/>
          <w:sz w:val="28"/>
          <w:szCs w:val="28"/>
          <w:lang w:bidi="ar"/>
        </w:rPr>
        <w:t>J3-14</w:t>
      </w:r>
      <w:r>
        <w:rPr>
          <w:rFonts w:ascii="仿宋_GB2312" w:eastAsia="仿宋_GB2312" w:hAnsi="仿宋_GB2312" w:cs="仿宋_GB2312" w:hint="eastAsia"/>
          <w:b/>
          <w:color w:val="000000"/>
          <w:kern w:val="0"/>
          <w:sz w:val="28"/>
          <w:szCs w:val="28"/>
          <w:lang w:bidi="ar"/>
        </w:rPr>
        <w:t>倒车灯线路检测</w:t>
      </w:r>
      <w:bookmarkEnd w:id="280"/>
      <w:bookmarkEnd w:id="281"/>
      <w:bookmarkEnd w:id="282"/>
      <w:bookmarkEnd w:id="283"/>
      <w:bookmarkEnd w:id="284"/>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倒车灯线路检测考试内容为倒车灯泡的检测、倒车灯开关及控制线的检测。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10</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15m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96"/>
        <w:gridCol w:w="3720"/>
        <w:gridCol w:w="2506"/>
      </w:tblGrid>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50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全车线路实验台</w:t>
            </w:r>
          </w:p>
        </w:tc>
        <w:tc>
          <w:tcPr>
            <w:tcW w:w="250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不带车窗自动控制</w:t>
            </w: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试灯</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50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50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50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296"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2</w:t>
            </w:r>
          </w:p>
        </w:tc>
        <w:tc>
          <w:tcPr>
            <w:tcW w:w="372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506"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81"/>
        <w:gridCol w:w="3720"/>
        <w:gridCol w:w="2521"/>
      </w:tblGrid>
      <w:tr w:rsidR="00783577">
        <w:tc>
          <w:tcPr>
            <w:tcW w:w="22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5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39"/>
        </w:trPr>
        <w:tc>
          <w:tcPr>
            <w:tcW w:w="22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52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29"/>
        </w:trPr>
        <w:tc>
          <w:tcPr>
            <w:tcW w:w="22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3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52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69"/>
        </w:trPr>
        <w:tc>
          <w:tcPr>
            <w:tcW w:w="22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52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2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52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倒车灯</w:t>
      </w:r>
      <w:r>
        <w:rPr>
          <w:rFonts w:ascii="仿宋_GB2312" w:eastAsia="仿宋_GB2312" w:hAnsi="仿宋_GB2312" w:cs="仿宋_GB2312" w:hint="eastAsia"/>
          <w:bCs/>
          <w:sz w:val="24"/>
        </w:rPr>
        <w:t>线路连接》评分标准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965"/>
        <w:gridCol w:w="930"/>
        <w:gridCol w:w="494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96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93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494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1015"/>
        </w:trPr>
        <w:tc>
          <w:tcPr>
            <w:tcW w:w="684"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965"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倒车灯开关的检测</w:t>
            </w:r>
            <w:r>
              <w:rPr>
                <w:rFonts w:ascii="仿宋_GB2312" w:eastAsia="仿宋_GB2312" w:hAnsi="仿宋_GB2312" w:cs="仿宋_GB2312" w:hint="eastAsia"/>
                <w:sz w:val="24"/>
              </w:rPr>
              <w:t xml:space="preserve">  </w:t>
            </w:r>
          </w:p>
          <w:p w:rsidR="00783577" w:rsidRDefault="00783577">
            <w:pPr>
              <w:spacing w:line="400" w:lineRule="exact"/>
              <w:rPr>
                <w:rFonts w:ascii="仿宋_GB2312" w:eastAsia="仿宋_GB2312" w:hAnsi="仿宋_GB2312" w:cs="仿宋_GB2312"/>
                <w:sz w:val="24"/>
              </w:rPr>
            </w:pPr>
          </w:p>
        </w:tc>
        <w:tc>
          <w:tcPr>
            <w:tcW w:w="930"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494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432"/>
        </w:trPr>
        <w:tc>
          <w:tcPr>
            <w:tcW w:w="684"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倒车灯灯泡的检测</w:t>
            </w:r>
          </w:p>
          <w:p w:rsidR="00783577" w:rsidRDefault="00783577">
            <w:pPr>
              <w:spacing w:line="400" w:lineRule="exact"/>
              <w:rPr>
                <w:rFonts w:ascii="仿宋_GB2312" w:eastAsia="仿宋_GB2312" w:hAnsi="仿宋_GB2312" w:cs="仿宋_GB2312"/>
                <w:sz w:val="24"/>
              </w:rPr>
            </w:pP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432"/>
        </w:trPr>
        <w:tc>
          <w:tcPr>
            <w:tcW w:w="684" w:type="dxa"/>
            <w:tcBorders>
              <w:top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控制线的检测</w:t>
            </w:r>
            <w:r>
              <w:rPr>
                <w:rFonts w:ascii="仿宋_GB2312" w:eastAsia="仿宋_GB2312" w:hAnsi="仿宋_GB2312" w:cs="仿宋_GB2312" w:hint="eastAsia"/>
                <w:sz w:val="24"/>
              </w:rPr>
              <w:t xml:space="preserve"> </w:t>
            </w: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783577">
            <w:pPr>
              <w:spacing w:line="400" w:lineRule="exact"/>
              <w:rPr>
                <w:rFonts w:ascii="仿宋_GB2312" w:eastAsia="仿宋_GB2312" w:hAnsi="仿宋_GB2312" w:cs="仿宋_GB2312"/>
                <w:sz w:val="24"/>
              </w:rPr>
            </w:pP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不进行倒车开关电源线的检测，扣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不进行搭铁线的检测，每处扣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检查方法不正确，扣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p>
        </w:tc>
      </w:tr>
      <w:tr w:rsidR="00783577">
        <w:trPr>
          <w:trHeight w:val="432"/>
        </w:trPr>
        <w:tc>
          <w:tcPr>
            <w:tcW w:w="684"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965"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拆装技能</w:t>
            </w:r>
            <w:r>
              <w:rPr>
                <w:rFonts w:ascii="仿宋_GB2312" w:eastAsia="仿宋_GB2312" w:hAnsi="仿宋_GB2312" w:cs="仿宋_GB2312" w:hint="eastAsia"/>
                <w:sz w:val="24"/>
              </w:rPr>
              <w:t xml:space="preserve"> </w:t>
            </w:r>
          </w:p>
        </w:tc>
        <w:tc>
          <w:tcPr>
            <w:tcW w:w="930"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25 </w:t>
            </w:r>
            <w:r>
              <w:rPr>
                <w:rFonts w:ascii="仿宋_GB2312" w:eastAsia="仿宋_GB2312" w:hAnsi="仿宋_GB2312" w:cs="仿宋_GB2312" w:hint="eastAsia"/>
                <w:sz w:val="24"/>
              </w:rPr>
              <w:t>分</w:t>
            </w:r>
          </w:p>
        </w:tc>
        <w:tc>
          <w:tcPr>
            <w:tcW w:w="494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拆装方法不正确扣</w:t>
            </w:r>
            <w:r>
              <w:rPr>
                <w:rFonts w:ascii="仿宋_GB2312" w:eastAsia="仿宋_GB2312" w:hAnsi="仿宋_GB2312" w:cs="仿宋_GB2312" w:hint="eastAsia"/>
                <w:sz w:val="24"/>
              </w:rPr>
              <w:t xml:space="preserve"> 5~25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线路连接过程中出现短路，每次扣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96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3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494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lastRenderedPageBreak/>
        <w:t>《</w:t>
      </w:r>
      <w:r>
        <w:rPr>
          <w:rFonts w:ascii="仿宋_GB2312" w:eastAsia="仿宋_GB2312" w:hAnsi="仿宋_GB2312" w:cs="仿宋_GB2312" w:hint="eastAsia"/>
          <w:bCs/>
          <w:sz w:val="24"/>
        </w:rPr>
        <w:t>倒车灯</w:t>
      </w:r>
      <w:r>
        <w:rPr>
          <w:rFonts w:ascii="仿宋_GB2312" w:eastAsia="仿宋_GB2312" w:hAnsi="仿宋_GB2312" w:cs="仿宋_GB2312" w:hint="eastAsia"/>
          <w:bCs/>
          <w:sz w:val="24"/>
        </w:rPr>
        <w:t>线路连接》操作工单</w:t>
      </w:r>
    </w:p>
    <w:tbl>
      <w:tblPr>
        <w:tblW w:w="8064"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83"/>
        <w:gridCol w:w="2181"/>
      </w:tblGrid>
      <w:tr w:rsidR="00783577">
        <w:trPr>
          <w:trHeight w:val="329"/>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181"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514"/>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181"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9</w:t>
            </w:r>
            <w:r>
              <w:rPr>
                <w:rFonts w:ascii="仿宋_GB2312" w:eastAsia="仿宋_GB2312" w:hAnsi="仿宋_GB2312" w:cs="仿宋_GB2312" w:hint="eastAsia"/>
                <w:bCs/>
                <w:sz w:val="24"/>
              </w:rPr>
              <w:t>不需要作记录</w:t>
            </w:r>
          </w:p>
        </w:tc>
      </w:tr>
      <w:tr w:rsidR="00783577">
        <w:trPr>
          <w:trHeight w:val="380"/>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588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．蓄电池状况检查。</w:t>
            </w:r>
          </w:p>
        </w:tc>
        <w:tc>
          <w:tcPr>
            <w:tcW w:w="2181"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65"/>
        </w:trPr>
        <w:tc>
          <w:tcPr>
            <w:tcW w:w="8064"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064"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．倒车灯开关的检测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开关按下时的测量值（请标注端子号）：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开关处于常态时的测量值（请标注端子号）：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倒车灯灯泡的测量值：</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控制线路的检测</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倒车灯开关电源线的测量值（请标注端子号）：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开关处搭铁线的测量值（请标注端子号）：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倒车灯泡处搭铁线的测量值（请标注端子号）：</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p w:rsidR="00783577" w:rsidRDefault="00783577">
            <w:pPr>
              <w:spacing w:line="400" w:lineRule="exact"/>
              <w:jc w:val="left"/>
              <w:rPr>
                <w:rFonts w:ascii="仿宋_GB2312" w:eastAsia="仿宋_GB2312" w:hAnsi="仿宋_GB2312" w:cs="仿宋_GB2312"/>
                <w:bCs/>
                <w:sz w:val="24"/>
              </w:rPr>
            </w:pPr>
          </w:p>
        </w:tc>
      </w:tr>
    </w:tbl>
    <w:p w:rsidR="00783577" w:rsidRDefault="00783577">
      <w:pPr>
        <w:widowControl/>
        <w:spacing w:line="400" w:lineRule="exact"/>
        <w:rPr>
          <w:rFonts w:ascii="仿宋_GB2312" w:eastAsia="仿宋_GB2312" w:hAnsi="仿宋_GB2312" w:cs="仿宋_GB2312"/>
          <w:b/>
          <w:color w:val="000000"/>
          <w:kern w:val="0"/>
          <w:sz w:val="24"/>
          <w:lang w:bidi="ar"/>
        </w:rPr>
      </w:pPr>
    </w:p>
    <w:p w:rsidR="00783577" w:rsidRDefault="00391ECB">
      <w:pPr>
        <w:widowControl/>
        <w:spacing w:line="400" w:lineRule="exact"/>
        <w:outlineLvl w:val="0"/>
        <w:rPr>
          <w:rFonts w:ascii="仿宋_GB2312" w:eastAsia="仿宋_GB2312" w:hAnsi="仿宋_GB2312" w:cs="仿宋_GB2312"/>
          <w:sz w:val="24"/>
        </w:rPr>
      </w:pPr>
      <w:bookmarkStart w:id="285" w:name="_Toc17220"/>
      <w:bookmarkStart w:id="286" w:name="_Toc26582"/>
      <w:bookmarkStart w:id="287" w:name="_Toc8981"/>
      <w:bookmarkStart w:id="288" w:name="_Toc26463"/>
      <w:bookmarkStart w:id="289" w:name="_Toc7756"/>
      <w:r>
        <w:rPr>
          <w:rFonts w:ascii="仿宋_GB2312" w:eastAsia="仿宋_GB2312" w:hAnsi="仿宋_GB2312" w:cs="仿宋_GB2312" w:hint="eastAsia"/>
          <w:b/>
          <w:color w:val="000000"/>
          <w:kern w:val="0"/>
          <w:sz w:val="24"/>
          <w:lang w:bidi="ar"/>
        </w:rPr>
        <w:t>J3-15</w:t>
      </w:r>
      <w:r>
        <w:rPr>
          <w:rFonts w:ascii="仿宋_GB2312" w:eastAsia="仿宋_GB2312" w:hAnsi="仿宋_GB2312" w:cs="仿宋_GB2312" w:hint="eastAsia"/>
          <w:b/>
          <w:color w:val="000000"/>
          <w:kern w:val="0"/>
          <w:sz w:val="24"/>
          <w:lang w:bidi="ar"/>
        </w:rPr>
        <w:t>蓄电池的充电</w:t>
      </w:r>
      <w:bookmarkEnd w:id="285"/>
      <w:bookmarkEnd w:id="286"/>
      <w:bookmarkEnd w:id="287"/>
      <w:bookmarkEnd w:id="288"/>
      <w:bookmarkEnd w:id="289"/>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蓄电池的充电考试内容为蓄电池充电前的检查、充电机的正确使用、对不同规格蓄电池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同时充电。</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10</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15m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仪器设备</w:t>
            </w:r>
            <w:r>
              <w:rPr>
                <w:rFonts w:ascii="仿宋_GB2312" w:eastAsia="仿宋_GB2312" w:hAnsi="仿宋_GB2312" w:cs="仿宋_GB2312" w:hint="eastAsia"/>
                <w:bCs/>
                <w:sz w:val="24"/>
              </w:rPr>
              <w:t>/</w:t>
            </w:r>
            <w:r>
              <w:rPr>
                <w:rFonts w:ascii="仿宋_GB2312" w:eastAsia="仿宋_GB2312" w:hAnsi="仿宋_GB2312" w:cs="仿宋_GB2312" w:hint="eastAsia"/>
                <w:bCs/>
                <w:sz w:val="24"/>
              </w:rPr>
              <w:t>工具名称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说明</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全车线路实验台</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不带车窗自动控制</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数字万用表</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3</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试灯</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4</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工具车</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5</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梅花扳手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6</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开口扳手</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r>
              <w:rPr>
                <w:rFonts w:ascii="仿宋_GB2312" w:eastAsia="仿宋_GB2312" w:hAnsi="仿宋_GB2312" w:cs="仿宋_GB2312" w:hint="eastAsia"/>
                <w:bCs/>
                <w:sz w:val="24"/>
              </w:rPr>
              <w:t>～</w:t>
            </w:r>
            <w:r>
              <w:rPr>
                <w:rFonts w:ascii="仿宋_GB2312" w:eastAsia="仿宋_GB2312" w:hAnsi="仿宋_GB2312" w:cs="仿宋_GB2312" w:hint="eastAsia"/>
                <w:bCs/>
                <w:sz w:val="24"/>
              </w:rPr>
              <w:t>10</w:t>
            </w:r>
            <w:r>
              <w:rPr>
                <w:rFonts w:ascii="仿宋_GB2312" w:eastAsia="仿宋_GB2312" w:hAnsi="仿宋_GB2312" w:cs="仿宋_GB2312" w:hint="eastAsia"/>
                <w:bCs/>
                <w:sz w:val="24"/>
              </w:rPr>
              <w:t>、</w:t>
            </w:r>
            <w:r>
              <w:rPr>
                <w:rFonts w:ascii="仿宋_GB2312" w:eastAsia="仿宋_GB2312" w:hAnsi="仿宋_GB2312" w:cs="仿宋_GB2312" w:hint="eastAsia"/>
                <w:bCs/>
                <w:sz w:val="24"/>
              </w:rPr>
              <w:t>12</w:t>
            </w:r>
            <w:r>
              <w:rPr>
                <w:rFonts w:ascii="仿宋_GB2312" w:eastAsia="仿宋_GB2312" w:hAnsi="仿宋_GB2312" w:cs="仿宋_GB2312" w:hint="eastAsia"/>
                <w:bCs/>
                <w:sz w:val="24"/>
              </w:rPr>
              <w:t>～</w:t>
            </w:r>
            <w:r>
              <w:rPr>
                <w:rFonts w:ascii="仿宋_GB2312" w:eastAsia="仿宋_GB2312" w:hAnsi="仿宋_GB2312" w:cs="仿宋_GB2312" w:hint="eastAsia"/>
                <w:bCs/>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7</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T</w:t>
            </w:r>
            <w:r>
              <w:rPr>
                <w:rFonts w:ascii="仿宋_GB2312" w:eastAsia="仿宋_GB2312" w:hAnsi="仿宋_GB2312" w:cs="仿宋_GB2312" w:hint="eastAsia"/>
                <w:bCs/>
                <w:sz w:val="24"/>
              </w:rPr>
              <w:t>型杆</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color w:val="262626" w:themeColor="text1" w:themeTint="D9"/>
                <w:sz w:val="24"/>
              </w:rPr>
              <w:t>8</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10</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12</w:t>
            </w:r>
            <w:r>
              <w:rPr>
                <w:rFonts w:ascii="仿宋_GB2312" w:eastAsia="仿宋_GB2312" w:hAnsi="仿宋_GB2312" w:cs="仿宋_GB2312" w:hint="eastAsia"/>
                <w:color w:val="262626" w:themeColor="text1" w:themeTint="D9"/>
                <w:sz w:val="24"/>
              </w:rPr>
              <w:t>、</w:t>
            </w:r>
            <w:r>
              <w:rPr>
                <w:rFonts w:ascii="仿宋_GB2312" w:eastAsia="仿宋_GB2312" w:hAnsi="仿宋_GB2312" w:cs="仿宋_GB2312" w:hint="eastAsia"/>
                <w:color w:val="262626" w:themeColor="text1" w:themeTint="D9"/>
                <w:sz w:val="24"/>
              </w:rPr>
              <w:t>14</w:t>
            </w: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8</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尖嘴钳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9</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鲤鱼钳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rPr>
          <w:trHeight w:val="520"/>
        </w:trPr>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10</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一字起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11</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十字起</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2</w:t>
            </w:r>
          </w:p>
        </w:tc>
        <w:tc>
          <w:tcPr>
            <w:tcW w:w="2841"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剥线钳</w:t>
            </w:r>
          </w:p>
        </w:tc>
        <w:tc>
          <w:tcPr>
            <w:tcW w:w="2841" w:type="dxa"/>
            <w:vAlign w:val="center"/>
          </w:tcPr>
          <w:p w:rsidR="00783577" w:rsidRDefault="00783577">
            <w:pPr>
              <w:spacing w:line="400" w:lineRule="exact"/>
              <w:jc w:val="center"/>
              <w:rPr>
                <w:rFonts w:ascii="仿宋_GB2312" w:eastAsia="仿宋_GB2312" w:hAnsi="仿宋_GB2312" w:cs="仿宋_GB2312"/>
                <w:bCs/>
                <w:sz w:val="24"/>
              </w:rPr>
            </w:pPr>
          </w:p>
        </w:tc>
      </w:tr>
    </w:tbl>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39"/>
        </w:trPr>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29"/>
        </w:trPr>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砂子</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300 </w:t>
            </w:r>
            <w:r>
              <w:rPr>
                <w:rFonts w:ascii="仿宋_GB2312" w:eastAsia="仿宋_GB2312" w:hAnsi="仿宋_GB2312" w:cs="仿宋_GB2312" w:hint="eastAsia"/>
                <w:sz w:val="24"/>
              </w:rPr>
              <w:t>型</w:t>
            </w:r>
          </w:p>
        </w:tc>
      </w:tr>
      <w:tr w:rsidR="00783577">
        <w:trPr>
          <w:trHeight w:val="269"/>
        </w:trPr>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橡胶垫</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29"/>
        </w:trPr>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69"/>
        </w:trPr>
        <w:tc>
          <w:tcPr>
            <w:tcW w:w="28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20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color w:val="000000"/>
          <w:kern w:val="0"/>
          <w:sz w:val="24"/>
          <w:lang w:bidi="ar"/>
        </w:rPr>
        <w:t>蓄电池的充电</w:t>
      </w:r>
      <w:r>
        <w:rPr>
          <w:rFonts w:ascii="仿宋_GB2312" w:eastAsia="仿宋_GB2312" w:hAnsi="仿宋_GB2312" w:cs="仿宋_GB2312" w:hint="eastAsia"/>
          <w:bCs/>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965"/>
        <w:gridCol w:w="930"/>
        <w:gridCol w:w="4943"/>
      </w:tblGrid>
      <w:tr w:rsidR="00783577">
        <w:tc>
          <w:tcPr>
            <w:tcW w:w="684"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965"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930"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4943" w:type="dxa"/>
            <w:vAlign w:val="center"/>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评分标准（每项累计扣分不超过配分）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30" w:type="dxa"/>
            <w:vAlign w:val="center"/>
          </w:tcPr>
          <w:p w:rsidR="00783577" w:rsidRDefault="00783577">
            <w:pPr>
              <w:spacing w:line="400" w:lineRule="exact"/>
              <w:jc w:val="center"/>
              <w:rPr>
                <w:rFonts w:ascii="仿宋_GB2312" w:eastAsia="仿宋_GB2312" w:hAnsi="仿宋_GB2312" w:cs="仿宋_GB2312"/>
                <w:sz w:val="24"/>
              </w:rPr>
            </w:pP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1015"/>
        </w:trPr>
        <w:tc>
          <w:tcPr>
            <w:tcW w:w="684"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96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蓄电池充电前的基本检查</w:t>
            </w:r>
          </w:p>
        </w:tc>
        <w:tc>
          <w:tcPr>
            <w:tcW w:w="930"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4943"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不检查蓄电池外观情况，扣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不检查蓄电池极桩氧化、腐蚀情况，扣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不检查蓄电池电压，扣</w:t>
            </w:r>
            <w:r>
              <w:rPr>
                <w:rFonts w:ascii="仿宋_GB2312" w:eastAsia="仿宋_GB2312" w:hAnsi="仿宋_GB2312" w:cs="仿宋_GB2312" w:hint="eastAsia"/>
                <w:color w:val="000000"/>
                <w:kern w:val="0"/>
                <w:sz w:val="24"/>
                <w:lang w:bidi="ar"/>
              </w:rPr>
              <w:t xml:space="preserve"> 4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tc>
      </w:tr>
      <w:tr w:rsidR="00783577">
        <w:trPr>
          <w:trHeight w:val="432"/>
        </w:trPr>
        <w:tc>
          <w:tcPr>
            <w:tcW w:w="684"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965" w:type="dxa"/>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充电机与蓄电池的正确连接</w:t>
            </w:r>
          </w:p>
        </w:tc>
        <w:tc>
          <w:tcPr>
            <w:tcW w:w="930" w:type="dxa"/>
            <w:tcBorders>
              <w:top w:val="single" w:sz="4" w:space="0" w:color="auto"/>
              <w:bottom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32</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494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连接不正确，每处</w:t>
            </w:r>
            <w:r>
              <w:rPr>
                <w:rFonts w:ascii="仿宋_GB2312" w:eastAsia="仿宋_GB2312" w:hAnsi="仿宋_GB2312" w:cs="仿宋_GB2312" w:hint="eastAsia"/>
                <w:color w:val="000000"/>
                <w:kern w:val="0"/>
                <w:sz w:val="24"/>
                <w:lang w:bidi="ar"/>
              </w:rPr>
              <w:t xml:space="preserve"> 8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783577">
            <w:pPr>
              <w:spacing w:line="400" w:lineRule="exact"/>
              <w:rPr>
                <w:rFonts w:ascii="仿宋_GB2312" w:eastAsia="仿宋_GB2312" w:hAnsi="仿宋_GB2312" w:cs="仿宋_GB2312"/>
                <w:sz w:val="24"/>
              </w:rPr>
            </w:pPr>
          </w:p>
        </w:tc>
      </w:tr>
      <w:tr w:rsidR="00783577">
        <w:trPr>
          <w:trHeight w:val="432"/>
        </w:trPr>
        <w:tc>
          <w:tcPr>
            <w:tcW w:w="684"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965" w:type="dxa"/>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正确选择充电电流、电压、判断充电状态</w:t>
            </w:r>
          </w:p>
          <w:p w:rsidR="00783577" w:rsidRDefault="00783577">
            <w:pPr>
              <w:spacing w:line="400" w:lineRule="exact"/>
              <w:jc w:val="center"/>
              <w:rPr>
                <w:rFonts w:ascii="仿宋_GB2312" w:eastAsia="仿宋_GB2312" w:hAnsi="仿宋_GB2312" w:cs="仿宋_GB2312"/>
                <w:sz w:val="24"/>
              </w:rPr>
            </w:pPr>
          </w:p>
        </w:tc>
        <w:tc>
          <w:tcPr>
            <w:tcW w:w="930" w:type="dxa"/>
            <w:tcBorders>
              <w:top w:val="single" w:sz="4" w:space="0" w:color="auto"/>
              <w:bottom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23 </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tc>
        <w:tc>
          <w:tcPr>
            <w:tcW w:w="494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不能正确选择功能，扣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不能正确选择充电电压扣</w:t>
            </w:r>
            <w:r>
              <w:rPr>
                <w:rFonts w:ascii="仿宋_GB2312" w:eastAsia="仿宋_GB2312" w:hAnsi="仿宋_GB2312" w:cs="仿宋_GB2312" w:hint="eastAsia"/>
                <w:color w:val="000000"/>
                <w:kern w:val="0"/>
                <w:sz w:val="24"/>
                <w:lang w:bidi="ar"/>
              </w:rPr>
              <w:t xml:space="preserve"> 6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不能正确选择充电电流扣</w:t>
            </w:r>
            <w:r>
              <w:rPr>
                <w:rFonts w:ascii="仿宋_GB2312" w:eastAsia="仿宋_GB2312" w:hAnsi="仿宋_GB2312" w:cs="仿宋_GB2312" w:hint="eastAsia"/>
                <w:color w:val="000000"/>
                <w:kern w:val="0"/>
                <w:sz w:val="24"/>
                <w:lang w:bidi="ar"/>
              </w:rPr>
              <w:t xml:space="preserve"> 6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不能正确描述充电终了的判断方法，扣</w:t>
            </w:r>
            <w:r>
              <w:rPr>
                <w:rFonts w:ascii="仿宋_GB2312" w:eastAsia="仿宋_GB2312" w:hAnsi="仿宋_GB2312" w:cs="仿宋_GB2312" w:hint="eastAsia"/>
                <w:color w:val="000000"/>
                <w:kern w:val="0"/>
                <w:sz w:val="24"/>
                <w:lang w:bidi="ar"/>
              </w:rPr>
              <w:t xml:space="preserve"> 6 </w:t>
            </w:r>
            <w:r>
              <w:rPr>
                <w:rFonts w:ascii="仿宋_GB2312" w:eastAsia="仿宋_GB2312" w:hAnsi="仿宋_GB2312" w:cs="仿宋_GB2312" w:hint="eastAsia"/>
                <w:color w:val="000000"/>
                <w:kern w:val="0"/>
                <w:sz w:val="24"/>
                <w:lang w:bidi="ar"/>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494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线路连接过程中出现短路，每次扣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494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刹车灯</w:t>
      </w:r>
      <w:r>
        <w:rPr>
          <w:rFonts w:ascii="仿宋_GB2312" w:eastAsia="仿宋_GB2312" w:hAnsi="仿宋_GB2312" w:cs="仿宋_GB2312" w:hint="eastAsia"/>
          <w:bCs/>
          <w:sz w:val="24"/>
        </w:rPr>
        <w:t>线路连接》操作工单</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7"/>
        <w:gridCol w:w="2305"/>
      </w:tblGrid>
      <w:tr w:rsidR="00783577">
        <w:trPr>
          <w:trHeight w:val="329"/>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一、</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场地及设备初步检查（考前对场地安全和设备的检查及准备）</w:t>
            </w:r>
          </w:p>
        </w:tc>
      </w:tr>
      <w:tr w:rsidR="00783577">
        <w:trPr>
          <w:trHeight w:val="27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05" w:type="dxa"/>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备注</w:t>
            </w:r>
          </w:p>
        </w:tc>
      </w:tr>
      <w:tr w:rsidR="00783577">
        <w:trPr>
          <w:trHeight w:val="514"/>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05" w:type="dxa"/>
            <w:vMerge w:val="restart"/>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项目</w:t>
            </w:r>
            <w:r>
              <w:rPr>
                <w:rFonts w:ascii="仿宋_GB2312" w:eastAsia="仿宋_GB2312" w:hAnsi="仿宋_GB2312" w:cs="仿宋_GB2312" w:hint="eastAsia"/>
                <w:bCs/>
                <w:sz w:val="24"/>
              </w:rPr>
              <w:t xml:space="preserve"> 1 </w:t>
            </w:r>
            <w:r>
              <w:rPr>
                <w:rFonts w:ascii="仿宋_GB2312" w:eastAsia="仿宋_GB2312" w:hAnsi="仿宋_GB2312" w:cs="仿宋_GB2312" w:hint="eastAsia"/>
                <w:bCs/>
                <w:sz w:val="24"/>
              </w:rPr>
              <w:t>至</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9</w:t>
            </w:r>
            <w:r>
              <w:rPr>
                <w:rFonts w:ascii="仿宋_GB2312" w:eastAsia="仿宋_GB2312" w:hAnsi="仿宋_GB2312" w:cs="仿宋_GB2312" w:hint="eastAsia"/>
                <w:bCs/>
                <w:sz w:val="24"/>
              </w:rPr>
              <w:t>不需要作记录</w:t>
            </w: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380"/>
        </w:trPr>
        <w:tc>
          <w:tcPr>
            <w:tcW w:w="62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 </w:t>
            </w:r>
          </w:p>
        </w:tc>
        <w:tc>
          <w:tcPr>
            <w:tcW w:w="2305" w:type="dxa"/>
            <w:vMerge/>
          </w:tcPr>
          <w:p w:rsidR="00783577" w:rsidRDefault="00783577">
            <w:pPr>
              <w:spacing w:line="400" w:lineRule="exact"/>
              <w:jc w:val="left"/>
              <w:rPr>
                <w:rFonts w:ascii="仿宋_GB2312" w:eastAsia="仿宋_GB2312" w:hAnsi="仿宋_GB2312" w:cs="仿宋_GB2312"/>
                <w:bCs/>
                <w:sz w:val="24"/>
              </w:rPr>
            </w:pPr>
          </w:p>
        </w:tc>
      </w:tr>
      <w:tr w:rsidR="00783577">
        <w:trPr>
          <w:trHeight w:val="555"/>
        </w:trPr>
        <w:tc>
          <w:tcPr>
            <w:tcW w:w="8522" w:type="dxa"/>
            <w:gridSpan w:val="2"/>
          </w:tcPr>
          <w:p w:rsidR="00783577" w:rsidRDefault="00391ECB">
            <w:pPr>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t>二</w:t>
            </w:r>
            <w:r>
              <w:rPr>
                <w:rFonts w:ascii="仿宋_GB2312" w:eastAsia="仿宋_GB2312" w:hAnsi="仿宋_GB2312" w:cs="仿宋_GB2312" w:hint="eastAsia"/>
                <w:bCs/>
                <w:sz w:val="24"/>
              </w:rPr>
              <w:t>.</w:t>
            </w:r>
            <w:r>
              <w:rPr>
                <w:rFonts w:ascii="仿宋_GB2312" w:eastAsia="仿宋_GB2312" w:hAnsi="仿宋_GB2312" w:cs="仿宋_GB2312" w:hint="eastAsia"/>
                <w:bCs/>
                <w:sz w:val="24"/>
              </w:rPr>
              <w:t>操作过程</w:t>
            </w:r>
          </w:p>
        </w:tc>
      </w:tr>
      <w:tr w:rsidR="00783577">
        <w:trPr>
          <w:trHeight w:val="688"/>
        </w:trPr>
        <w:tc>
          <w:tcPr>
            <w:tcW w:w="8522" w:type="dxa"/>
            <w:gridSpan w:val="2"/>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蓄电池充点前的检查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 </w:t>
            </w:r>
            <w:r>
              <w:rPr>
                <w:rFonts w:ascii="仿宋_GB2312" w:eastAsia="仿宋_GB2312" w:hAnsi="仿宋_GB2312" w:cs="仿宋_GB2312" w:hint="eastAsia"/>
                <w:color w:val="000000"/>
                <w:kern w:val="0"/>
                <w:sz w:val="24"/>
                <w:lang w:bidi="ar"/>
              </w:rPr>
              <w:t>检查蓄电池外壳是否有裂纹</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 xml:space="preserve">(2) </w:t>
            </w:r>
            <w:r>
              <w:rPr>
                <w:rFonts w:ascii="仿宋_GB2312" w:eastAsia="仿宋_GB2312" w:hAnsi="仿宋_GB2312" w:cs="仿宋_GB2312" w:hint="eastAsia"/>
                <w:color w:val="000000"/>
                <w:kern w:val="0"/>
                <w:sz w:val="24"/>
                <w:lang w:bidi="ar"/>
              </w:rPr>
              <w:t>检查正、负极柱是否腐蚀</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腐蚀</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充电机功能开关的操作与选择</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充电电压：</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充电电流：</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p>
          <w:p w:rsidR="00783577" w:rsidRDefault="00783577">
            <w:pPr>
              <w:spacing w:line="400" w:lineRule="exact"/>
              <w:jc w:val="left"/>
              <w:rPr>
                <w:rFonts w:ascii="仿宋_GB2312" w:eastAsia="仿宋_GB2312" w:hAnsi="仿宋_GB2312" w:cs="仿宋_GB2312"/>
                <w:bCs/>
                <w:sz w:val="24"/>
              </w:rPr>
            </w:pPr>
          </w:p>
        </w:tc>
      </w:tr>
    </w:tbl>
    <w:p w:rsidR="00783577" w:rsidRDefault="00783577">
      <w:pPr>
        <w:spacing w:line="400" w:lineRule="exact"/>
        <w:jc w:val="left"/>
        <w:rPr>
          <w:rFonts w:ascii="仿宋_GB2312" w:eastAsia="仿宋_GB2312" w:hAnsi="仿宋_GB2312" w:cs="仿宋_GB2312"/>
          <w:sz w:val="24"/>
        </w:rPr>
      </w:pPr>
    </w:p>
    <w:p w:rsidR="00783577" w:rsidRDefault="00391ECB">
      <w:pPr>
        <w:widowControl/>
        <w:spacing w:line="400" w:lineRule="exact"/>
        <w:jc w:val="left"/>
        <w:outlineLvl w:val="0"/>
        <w:rPr>
          <w:rFonts w:ascii="宋体" w:eastAsia="宋体" w:hAnsi="宋体" w:cs="宋体"/>
          <w:sz w:val="28"/>
          <w:szCs w:val="28"/>
        </w:rPr>
      </w:pPr>
      <w:bookmarkStart w:id="290" w:name="_Toc21499_WPSOffice_Level1"/>
      <w:bookmarkStart w:id="291" w:name="_Toc1836"/>
      <w:bookmarkStart w:id="292" w:name="_Toc5188_WPSOffice_Level1"/>
      <w:bookmarkStart w:id="293" w:name="_Toc14386"/>
      <w:bookmarkStart w:id="294" w:name="_Toc21551"/>
      <w:bookmarkStart w:id="295" w:name="_Toc22429"/>
      <w:bookmarkStart w:id="296" w:name="_Toc24533"/>
      <w:r>
        <w:rPr>
          <w:rFonts w:ascii="宋体" w:eastAsia="宋体" w:hAnsi="宋体" w:cs="宋体" w:hint="eastAsia"/>
          <w:b/>
          <w:color w:val="000000"/>
          <w:kern w:val="0"/>
          <w:sz w:val="28"/>
          <w:szCs w:val="28"/>
          <w:lang w:bidi="ar"/>
        </w:rPr>
        <w:t>4.</w:t>
      </w:r>
      <w:r>
        <w:rPr>
          <w:rFonts w:ascii="宋体" w:eastAsia="宋体" w:hAnsi="宋体" w:cs="宋体" w:hint="eastAsia"/>
          <w:b/>
          <w:color w:val="000000"/>
          <w:kern w:val="0"/>
          <w:sz w:val="28"/>
          <w:szCs w:val="28"/>
          <w:lang w:bidi="ar"/>
        </w:rPr>
        <w:t>汽车简单维护作业</w:t>
      </w:r>
      <w:bookmarkEnd w:id="290"/>
      <w:bookmarkEnd w:id="291"/>
      <w:bookmarkEnd w:id="292"/>
      <w:bookmarkEnd w:id="293"/>
      <w:bookmarkEnd w:id="294"/>
      <w:bookmarkEnd w:id="295"/>
      <w:bookmarkEnd w:id="296"/>
    </w:p>
    <w:p w:rsidR="00783577" w:rsidRDefault="00391ECB">
      <w:pPr>
        <w:widowControl/>
        <w:spacing w:line="400" w:lineRule="exact"/>
        <w:jc w:val="left"/>
        <w:outlineLvl w:val="0"/>
        <w:rPr>
          <w:rFonts w:ascii="仿宋_GB2312" w:eastAsia="仿宋_GB2312" w:hAnsi="仿宋_GB2312" w:cs="仿宋_GB2312"/>
          <w:sz w:val="28"/>
          <w:szCs w:val="28"/>
        </w:rPr>
      </w:pPr>
      <w:bookmarkStart w:id="297" w:name="_Toc24263"/>
      <w:bookmarkStart w:id="298" w:name="_Toc26451"/>
      <w:bookmarkStart w:id="299" w:name="_Toc7287"/>
      <w:bookmarkStart w:id="300" w:name="_Toc9473"/>
      <w:bookmarkStart w:id="301" w:name="_Toc1328"/>
      <w:r>
        <w:rPr>
          <w:rFonts w:ascii="仿宋_GB2312" w:eastAsia="仿宋_GB2312" w:hAnsi="仿宋_GB2312" w:cs="仿宋_GB2312" w:hint="eastAsia"/>
          <w:b/>
          <w:color w:val="000000"/>
          <w:kern w:val="0"/>
          <w:sz w:val="28"/>
          <w:szCs w:val="28"/>
          <w:lang w:bidi="ar"/>
        </w:rPr>
        <w:t xml:space="preserve">J4-01 </w:t>
      </w:r>
      <w:r>
        <w:rPr>
          <w:rFonts w:ascii="仿宋_GB2312" w:eastAsia="仿宋_GB2312" w:hAnsi="仿宋_GB2312" w:cs="仿宋_GB2312" w:hint="eastAsia"/>
          <w:b/>
          <w:color w:val="000000"/>
          <w:kern w:val="0"/>
          <w:sz w:val="28"/>
          <w:szCs w:val="28"/>
          <w:lang w:bidi="ar"/>
        </w:rPr>
        <w:t>车辆内部及四周检查</w:t>
      </w:r>
      <w:bookmarkEnd w:id="297"/>
      <w:bookmarkEnd w:id="298"/>
      <w:bookmarkEnd w:id="299"/>
      <w:bookmarkEnd w:id="300"/>
      <w:bookmarkEnd w:id="30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在规定的时间内，完成汽车预检工作、驾驶室内、四个车门、备胎、燃油箱盖、汽车前后部的检查。</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工位要求</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每个工位应配有独立的压缩空气源；</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每个工位应配有举升机（有举升要求的）；</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每个工位应配有工作台；</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每个工位应配有可分类回收垃圾的垃圾桶；</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f.</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工具仪器设备清单</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主要设备及耗材清单</w:t>
      </w:r>
    </w:p>
    <w:tbl>
      <w:tblPr>
        <w:tblStyle w:val="a5"/>
        <w:tblpPr w:leftFromText="180" w:rightFromText="180" w:vertAnchor="text" w:horzAnchor="page" w:tblpX="1875" w:tblpY="115"/>
        <w:tblOverlap w:val="never"/>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20"/>
        <w:gridCol w:w="1420"/>
        <w:gridCol w:w="1850"/>
        <w:gridCol w:w="990"/>
        <w:gridCol w:w="1421"/>
        <w:gridCol w:w="1421"/>
      </w:tblGrid>
      <w:tr w:rsidR="00783577">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69"/>
        </w:trPr>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59"/>
        </w:trPr>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w:t>
            </w:r>
            <w:r>
              <w:rPr>
                <w:rFonts w:ascii="仿宋_GB2312" w:eastAsia="仿宋_GB2312" w:hAnsi="仿宋_GB2312" w:cs="仿宋_GB2312" w:hint="eastAsia"/>
                <w:sz w:val="24"/>
              </w:rPr>
              <w:t>”号砂纸</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86"/>
        <w:gridCol w:w="2774"/>
        <w:gridCol w:w="2866"/>
        <w:gridCol w:w="1396"/>
      </w:tblGrid>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74"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可调扭力扳手</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0-50N.m</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可调扭力扳手</w:t>
            </w:r>
          </w:p>
        </w:tc>
        <w:tc>
          <w:tcPr>
            <w:tcW w:w="2866"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50-300N.m</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电解液密度计</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tcBorders>
              <w:right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774" w:type="dxa"/>
            <w:tcBorders>
              <w:left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0-150 mm</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深度规</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磁性表座</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 mm</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工作灯</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8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300 mm</w:t>
            </w: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8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8</w:t>
            </w:r>
          </w:p>
        </w:tc>
        <w:tc>
          <w:tcPr>
            <w:tcW w:w="277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车轮挡块</w:t>
            </w:r>
          </w:p>
        </w:tc>
        <w:tc>
          <w:tcPr>
            <w:tcW w:w="286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9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56"/>
        <w:gridCol w:w="2325"/>
        <w:gridCol w:w="2610"/>
        <w:gridCol w:w="1065"/>
        <w:gridCol w:w="1066"/>
      </w:tblGrid>
      <w:tr w:rsidR="00783577">
        <w:tc>
          <w:tcPr>
            <w:tcW w:w="145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32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06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45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32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6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49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45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32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1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45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325" w:type="dxa"/>
            <w:vAlign w:val="center"/>
          </w:tcPr>
          <w:p w:rsidR="00783577" w:rsidRDefault="00391ECB">
            <w:pPr>
              <w:tabs>
                <w:tab w:val="left" w:pos="1935"/>
              </w:tabs>
              <w:spacing w:line="400" w:lineRule="exact"/>
              <w:ind w:firstLineChars="300" w:firstLine="720"/>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61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《车辆内部及四周检查》评价标准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21"/>
        <w:gridCol w:w="1305"/>
        <w:gridCol w:w="4603"/>
        <w:gridCol w:w="1140"/>
        <w:gridCol w:w="653"/>
      </w:tblGrid>
      <w:tr w:rsidR="00783577">
        <w:tc>
          <w:tcPr>
            <w:tcW w:w="8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3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6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14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8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否决</w:t>
            </w:r>
          </w:p>
        </w:tc>
        <w:tc>
          <w:tcPr>
            <w:tcW w:w="6396" w:type="dxa"/>
            <w:gridSpan w:val="3"/>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21"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车辆基本检查</w:t>
            </w:r>
          </w:p>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．准备工作</w:t>
            </w: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放置车轮挡块、接上尾气排放管</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检查机油液位、冷却液液位制动液液位、喷洗液液位</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取下翼子板布、前格栅布并关闭发动机仓盖</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938"/>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numPr>
                <w:ilvl w:val="0"/>
                <w:numId w:val="35"/>
              </w:num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驾驶员</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座椅</w:t>
            </w:r>
          </w:p>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检查小灯、大灯（远近）、闪光、雾灯（前、后）、转向灯及开关回位、危险警告灯、刹车灯、倒车灯、尾灯</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53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检查牌照灯、仪表板灯、组合仪表警告灯</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检查喷洗器喷射状态和喷射位置</w:t>
            </w:r>
          </w:p>
        </w:tc>
        <w:tc>
          <w:tcPr>
            <w:tcW w:w="1140" w:type="dxa"/>
            <w:vMerge w:val="restart"/>
            <w:vAlign w:val="center"/>
          </w:tcPr>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每项</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分；未启动发动机检查喷洗扣</w:t>
            </w:r>
            <w:r>
              <w:rPr>
                <w:rFonts w:ascii="仿宋_GB2312" w:eastAsia="仿宋_GB2312" w:hAnsi="仿宋_GB2312" w:cs="仿宋_GB2312" w:hint="eastAsia"/>
                <w:color w:val="000000"/>
                <w:kern w:val="0"/>
                <w:sz w:val="24"/>
                <w:lang w:bidi="ar"/>
              </w:rPr>
              <w:t xml:space="preserve"> 4</w:t>
            </w:r>
            <w:r>
              <w:rPr>
                <w:rFonts w:ascii="仿宋_GB2312" w:eastAsia="仿宋_GB2312" w:hAnsi="仿宋_GB2312" w:cs="仿宋_GB2312" w:hint="eastAsia"/>
                <w:color w:val="000000"/>
                <w:kern w:val="0"/>
                <w:sz w:val="24"/>
                <w:lang w:bidi="ar"/>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检查刮水器高速、低速时的工作情况：</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检查刮水器间歇功能、回位功能和刮拭情况</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检查驻车制动器（指示灯、行程）</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检查方向盘各方向松弛、</w:t>
            </w:r>
            <w:r>
              <w:rPr>
                <w:rFonts w:ascii="仿宋_GB2312" w:eastAsia="仿宋_GB2312" w:hAnsi="仿宋_GB2312" w:cs="仿宋_GB2312" w:hint="eastAsia"/>
                <w:color w:val="000000"/>
                <w:kern w:val="0"/>
                <w:sz w:val="24"/>
                <w:lang w:bidi="ar"/>
              </w:rPr>
              <w:t xml:space="preserve">ACC </w:t>
            </w:r>
            <w:r>
              <w:rPr>
                <w:rFonts w:ascii="仿宋_GB2312" w:eastAsia="仿宋_GB2312" w:hAnsi="仿宋_GB2312" w:cs="仿宋_GB2312" w:hint="eastAsia"/>
                <w:color w:val="000000"/>
                <w:kern w:val="0"/>
                <w:sz w:val="24"/>
                <w:lang w:bidi="ar"/>
              </w:rPr>
              <w:t>锁</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定功能</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用直尺测量方向盘自由行程</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检查喇叭工作情况</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检查制动踏板响应灵敏性、松</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动、异常噪音</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用直尺测量制动踏板高度、自由行程、行程余量</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检查真空助力器的工作状况、气</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密性、真空性</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打开发动机仓盖、燃油箱盖、行李箱盖</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检查顶灯并将顶灯旋至“</w:t>
            </w:r>
            <w:r>
              <w:rPr>
                <w:rFonts w:ascii="仿宋_GB2312" w:eastAsia="仿宋_GB2312" w:hAnsi="仿宋_GB2312" w:cs="仿宋_GB2312" w:hint="eastAsia"/>
                <w:color w:val="000000"/>
                <w:kern w:val="0"/>
                <w:sz w:val="24"/>
                <w:lang w:bidi="ar"/>
              </w:rPr>
              <w:t>door</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位置</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23"/>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换档杆置于空挡、释放驻车制动器</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．驾驶员侧车门与左后车门</w:t>
            </w: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检查车身螺栓、螺母连接情况</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275"/>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检查门控灯</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75"/>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检查安全带伸缩、收紧情况、座椅滑动</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82"/>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、燃油箱盖</w:t>
            </w: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检查门盖铰链、密封圈损坏</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rPr>
          <w:trHeight w:val="525"/>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检查扭矩限制器功能</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、后部</w:t>
            </w:r>
          </w:p>
          <w:p w:rsidR="00783577" w:rsidRDefault="00783577">
            <w:pPr>
              <w:tabs>
                <w:tab w:val="left" w:pos="1935"/>
              </w:tabs>
              <w:spacing w:line="400" w:lineRule="exact"/>
              <w:jc w:val="center"/>
              <w:rPr>
                <w:rFonts w:ascii="仿宋_GB2312" w:eastAsia="仿宋_GB2312" w:hAnsi="仿宋_GB2312" w:cs="仿宋_GB2312"/>
                <w:sz w:val="24"/>
              </w:rPr>
            </w:pPr>
          </w:p>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检查后减振器、车辆倾斜</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后部车灯安装状况、是否损坏及污物</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检查行李箱门安装情况</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检查行李箱灯工作情况</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摘掉尾气管</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、备胎检查</w:t>
            </w:r>
          </w:p>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轮胎异常磨损、损坏</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镶嵌异物、检查深度</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检查轮圈和轮盘</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检查气压、测漏</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、右后车门与副</w:t>
            </w:r>
          </w:p>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检查车门车身螺母、螺栓连接情况</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检查安全带伸缩、收紧情况、座椅滑动</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56"/>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检查门控灯</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、前部</w:t>
            </w: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打开发动机仓盖、燃油箱盖并安装翼子板布、前格栅布</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检查车灯安装、损坏和污物</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检查前减振器、车辆倾斜</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发动机罩螺栓连接情况</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72"/>
        </w:trPr>
        <w:tc>
          <w:tcPr>
            <w:tcW w:w="821"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拆卸机油加注口盖并用布盖住加注口</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S</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w:t>
            </w:r>
          </w:p>
        </w:tc>
        <w:tc>
          <w:tcPr>
            <w:tcW w:w="1305"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S</w:t>
            </w: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821"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作业后整理</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工作安全</w:t>
            </w:r>
          </w:p>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未带手套触摸排气管</w:t>
            </w:r>
          </w:p>
        </w:tc>
        <w:tc>
          <w:tcPr>
            <w:tcW w:w="114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65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821"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扭矩扳手使用方法不合理（推手柄等</w:t>
            </w:r>
          </w:p>
        </w:tc>
        <w:tc>
          <w:tcPr>
            <w:tcW w:w="114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821"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05"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其它不安全操作</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821" w:type="dxa"/>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3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460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14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339"/>
        </w:trPr>
        <w:tc>
          <w:tcPr>
            <w:tcW w:w="8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3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工单填写情况</w:t>
            </w:r>
          </w:p>
        </w:tc>
        <w:tc>
          <w:tcPr>
            <w:tcW w:w="46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确认检测步骤完成情况及检修结果填写</w:t>
            </w:r>
          </w:p>
        </w:tc>
        <w:tc>
          <w:tcPr>
            <w:tcW w:w="11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每错</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项扣</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分</w:t>
            </w:r>
          </w:p>
        </w:tc>
        <w:tc>
          <w:tcPr>
            <w:tcW w:w="65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8522" w:type="dxa"/>
            <w:gridSpan w:val="5"/>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r>
              <w:rPr>
                <w:rFonts w:ascii="仿宋_GB2312" w:eastAsia="仿宋_GB2312" w:hAnsi="仿宋_GB2312" w:cs="仿宋_GB2312" w:hint="eastAsia"/>
                <w:sz w:val="24"/>
              </w:rPr>
              <w:t xml:space="preserve">                                                                  100</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《车辆内部及四周检查》操作工单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b/>
                <w:color w:val="000000"/>
                <w:kern w:val="0"/>
                <w:sz w:val="24"/>
                <w:lang w:bidi="ar"/>
              </w:rPr>
              <w:t xml:space="preserve"> </w:t>
            </w: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p>
        </w:tc>
      </w:tr>
      <w:tr w:rsidR="00783577">
        <w:tc>
          <w:tcPr>
            <w:tcW w:w="8522"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作业内容：</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一、车辆内部及四周检查：</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．根据《汽车维护操作》要求，按照标准流程进行车辆保养作业；</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．根据修理手册和实际测量值填写以下数据记录；</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．实际操作过程中，要边操作边向考核教师叙述操作内容和检查结果。</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二、注意：</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．不用检查与离合器有关的项目；</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．不用检查空调滤清器；</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数据记录：</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．制动踏板标准高度：</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．制动踏板标准自由行程：</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lastRenderedPageBreak/>
              <w:t>3</w:t>
            </w:r>
            <w:r>
              <w:rPr>
                <w:rFonts w:ascii="仿宋_GB2312" w:eastAsia="仿宋_GB2312" w:hAnsi="仿宋_GB2312" w:cs="仿宋_GB2312" w:hint="eastAsia"/>
                <w:bCs/>
                <w:sz w:val="24"/>
              </w:rPr>
              <w:t>．方向盘最大自由行程：</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作业基本要求：</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．按规范作业，合理、快捷；</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．作业完成后将工具、车辆等恢复成考前状态；</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．注意工作安全、</w:t>
            </w:r>
            <w:r>
              <w:rPr>
                <w:rFonts w:ascii="仿宋_GB2312" w:eastAsia="仿宋_GB2312" w:hAnsi="仿宋_GB2312" w:cs="仿宋_GB2312" w:hint="eastAsia"/>
                <w:bCs/>
                <w:sz w:val="24"/>
              </w:rPr>
              <w:t>6S</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、如果检查出不正常现象，请记录在以下表格中（不必恢复）。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bCs/>
                <w:sz w:val="24"/>
              </w:rPr>
              <w:t>不正常现象（没有异常可以不填）：</w:t>
            </w: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outlineLvl w:val="0"/>
        <w:rPr>
          <w:rFonts w:ascii="仿宋_GB2312" w:eastAsia="仿宋_GB2312" w:hAnsi="仿宋_GB2312" w:cs="仿宋_GB2312"/>
          <w:b/>
          <w:color w:val="000000"/>
          <w:kern w:val="0"/>
          <w:sz w:val="24"/>
          <w:lang w:bidi="ar"/>
        </w:rPr>
      </w:pPr>
      <w:bookmarkStart w:id="302" w:name="_Toc30571"/>
    </w:p>
    <w:p w:rsidR="00783577" w:rsidRDefault="00391ECB">
      <w:pPr>
        <w:widowControl/>
        <w:spacing w:line="400" w:lineRule="exact"/>
        <w:jc w:val="left"/>
        <w:outlineLvl w:val="0"/>
        <w:rPr>
          <w:rFonts w:ascii="仿宋_GB2312" w:eastAsia="仿宋_GB2312" w:hAnsi="仿宋_GB2312" w:cs="仿宋_GB2312"/>
        </w:rPr>
      </w:pPr>
      <w:bookmarkStart w:id="303" w:name="_Toc10792"/>
      <w:bookmarkStart w:id="304" w:name="_Toc21002"/>
      <w:bookmarkStart w:id="305" w:name="_Toc29866"/>
      <w:bookmarkStart w:id="306" w:name="_Toc25475"/>
      <w:r>
        <w:rPr>
          <w:rFonts w:ascii="仿宋_GB2312" w:eastAsia="仿宋_GB2312" w:hAnsi="仿宋_GB2312" w:cs="仿宋_GB2312" w:hint="eastAsia"/>
          <w:b/>
          <w:color w:val="000000"/>
          <w:kern w:val="0"/>
          <w:sz w:val="28"/>
          <w:szCs w:val="28"/>
          <w:lang w:bidi="ar"/>
        </w:rPr>
        <w:t xml:space="preserve">J4-02 </w:t>
      </w:r>
      <w:r>
        <w:rPr>
          <w:rFonts w:ascii="仿宋_GB2312" w:eastAsia="仿宋_GB2312" w:hAnsi="仿宋_GB2312" w:cs="仿宋_GB2312" w:hint="eastAsia"/>
          <w:b/>
          <w:color w:val="000000"/>
          <w:kern w:val="0"/>
          <w:sz w:val="28"/>
          <w:szCs w:val="28"/>
          <w:lang w:bidi="ar"/>
        </w:rPr>
        <w:t>车辆底部的检查</w:t>
      </w:r>
      <w:bookmarkEnd w:id="302"/>
      <w:bookmarkEnd w:id="303"/>
      <w:bookmarkEnd w:id="304"/>
      <w:bookmarkEnd w:id="305"/>
      <w:bookmarkEnd w:id="30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在规定的时间内，完成汽车漏油、驱动轴、制动系统、转向系统、前后悬架系统、燃油管路、排气系统的检查，汽车底盘各螺栓的扭矩复核。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e.</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主要设备及耗材清单</w:t>
      </w:r>
    </w:p>
    <w:tbl>
      <w:tblPr>
        <w:tblStyle w:val="a5"/>
        <w:tblpPr w:leftFromText="180" w:rightFromText="180" w:vertAnchor="text" w:horzAnchor="page" w:tblpX="1875" w:tblpY="115"/>
        <w:tblOverlap w:val="never"/>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20"/>
        <w:gridCol w:w="1420"/>
        <w:gridCol w:w="1850"/>
        <w:gridCol w:w="990"/>
        <w:gridCol w:w="1421"/>
        <w:gridCol w:w="1421"/>
      </w:tblGrid>
      <w:tr w:rsidR="00783577">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9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269"/>
        </w:trPr>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台</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59"/>
        </w:trPr>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w:t>
            </w:r>
            <w:r>
              <w:rPr>
                <w:rFonts w:ascii="仿宋_GB2312" w:eastAsia="仿宋_GB2312" w:hAnsi="仿宋_GB2312" w:cs="仿宋_GB2312" w:hint="eastAsia"/>
                <w:sz w:val="24"/>
              </w:rPr>
              <w:t>”号砂纸</w:t>
            </w:r>
          </w:p>
        </w:tc>
        <w:tc>
          <w:tcPr>
            <w:tcW w:w="1850" w:type="dxa"/>
            <w:vAlign w:val="center"/>
          </w:tcPr>
          <w:p w:rsidR="00783577" w:rsidRDefault="00783577">
            <w:pPr>
              <w:spacing w:line="400" w:lineRule="exact"/>
              <w:jc w:val="center"/>
              <w:rPr>
                <w:rFonts w:ascii="仿宋_GB2312" w:eastAsia="仿宋_GB2312" w:hAnsi="仿宋_GB2312" w:cs="仿宋_GB2312"/>
                <w:sz w:val="24"/>
              </w:rPr>
            </w:pPr>
          </w:p>
        </w:tc>
        <w:tc>
          <w:tcPr>
            <w:tcW w:w="990" w:type="dxa"/>
            <w:vAlign w:val="center"/>
          </w:tcPr>
          <w:p w:rsidR="00783577" w:rsidRDefault="00783577">
            <w:pPr>
              <w:spacing w:line="400" w:lineRule="exact"/>
              <w:jc w:val="center"/>
              <w:rPr>
                <w:rFonts w:ascii="仿宋_GB2312" w:eastAsia="仿宋_GB2312" w:hAnsi="仿宋_GB2312" w:cs="仿宋_GB2312"/>
                <w:sz w:val="24"/>
              </w:rPr>
            </w:pPr>
          </w:p>
        </w:tc>
        <w:tc>
          <w:tcPr>
            <w:tcW w:w="14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c>
          <w:tcPr>
            <w:tcW w:w="142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1"/>
        <w:gridCol w:w="2729"/>
        <w:gridCol w:w="2521"/>
        <w:gridCol w:w="1741"/>
      </w:tblGrid>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2729"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可调扭力扳手</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0-50N.m</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可调扭力扳手</w:t>
            </w:r>
          </w:p>
        </w:tc>
        <w:tc>
          <w:tcPr>
            <w:tcW w:w="2521"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50-300N.m</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电解液密度计</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tcBorders>
              <w:right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729" w:type="dxa"/>
            <w:tcBorders>
              <w:left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0-150 mm</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深度规</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磁性表座</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 mm</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工作灯</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5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300 mm</w:t>
            </w: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8</w:t>
            </w:r>
          </w:p>
        </w:tc>
        <w:tc>
          <w:tcPr>
            <w:tcW w:w="272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车轮挡块</w:t>
            </w:r>
          </w:p>
        </w:tc>
        <w:tc>
          <w:tcPr>
            <w:tcW w:w="252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2</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06"/>
        <w:gridCol w:w="2115"/>
        <w:gridCol w:w="2670"/>
        <w:gridCol w:w="1065"/>
        <w:gridCol w:w="1066"/>
      </w:tblGrid>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1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7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06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1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67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49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1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15"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6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06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9"/>
        <w:gridCol w:w="1410"/>
        <w:gridCol w:w="4575"/>
        <w:gridCol w:w="1260"/>
        <w:gridCol w:w="638"/>
      </w:tblGrid>
      <w:tr w:rsidR="00783577">
        <w:tc>
          <w:tcPr>
            <w:tcW w:w="63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575" w:type="dxa"/>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260" w:type="dxa"/>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38" w:type="dxa"/>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639"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否决</w:t>
            </w:r>
          </w:p>
        </w:tc>
        <w:tc>
          <w:tcPr>
            <w:tcW w:w="6473" w:type="dxa"/>
            <w:gridSpan w:val="3"/>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39"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．准备工作</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319"/>
        </w:trPr>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．漏油检查</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检查机油放油塞</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检查机滤是否漏油</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检查发动机与变速箱安装面</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464"/>
        </w:trPr>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检查自动传动桥</w:t>
            </w:r>
            <w:r>
              <w:rPr>
                <w:rFonts w:ascii="仿宋_GB2312" w:eastAsia="仿宋_GB2312" w:hAnsi="仿宋_GB2312" w:cs="仿宋_GB2312" w:hint="eastAsia"/>
                <w:sz w:val="24"/>
              </w:rPr>
              <w:t>/</w:t>
            </w:r>
            <w:r>
              <w:rPr>
                <w:rFonts w:ascii="仿宋_GB2312" w:eastAsia="仿宋_GB2312" w:hAnsi="仿宋_GB2312" w:cs="仿宋_GB2312" w:hint="eastAsia"/>
                <w:sz w:val="24"/>
              </w:rPr>
              <w:t>手动传动桥漏油</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．驱动轴检查</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检查驱动轴护套是否有裂纹渗漏（左右）转动车轮检查</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检查驱动轴安装、损伤（左右）</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、制动系统</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检查分泵裂纹、安装、渗漏（左右）</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检查制动管路</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、转向系</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统</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检查转向连接机</w:t>
            </w:r>
            <w:r>
              <w:rPr>
                <w:rFonts w:ascii="仿宋_GB2312" w:eastAsia="仿宋_GB2312" w:hAnsi="仿宋_GB2312" w:cs="仿宋_GB2312" w:hint="eastAsia"/>
                <w:sz w:val="24"/>
              </w:rPr>
              <w:t>4</w:t>
            </w:r>
            <w:r>
              <w:rPr>
                <w:rFonts w:ascii="仿宋_GB2312" w:eastAsia="仿宋_GB2312" w:hAnsi="仿宋_GB2312" w:cs="仿宋_GB2312" w:hint="eastAsia"/>
                <w:sz w:val="24"/>
              </w:rPr>
              <w:t>构</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检查动力转向机构</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、前悬架系统</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检查减振器渗漏（左右）、胶套</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检查弹簧（左右）、平衡杆</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、管路检查</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检查燃油管路</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检查制动管路</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、排气系统</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检查排气管及其安装件</w:t>
            </w:r>
          </w:p>
        </w:tc>
        <w:tc>
          <w:tcPr>
            <w:tcW w:w="1260" w:type="dxa"/>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、后桥</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检查后桥损坏情况</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检查平衡杆安装状况</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70"/>
        </w:trPr>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检查减振器、弹簧（左右）</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、螺栓检查</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所有要求的螺栓进行扭矩复核（根据车型）：</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未全程使用扭矩扳手和套筒扣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（除无法使用的情况以外）；遗漏</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w:t>
            </w:r>
          </w:p>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种螺栓扣</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分；</w:t>
            </w:r>
          </w:p>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遗漏</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种以上螺栓扣</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分；全部螺栓要求以标准力矩复</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前部（左右）</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中间梁×车身；下臂×横梁；横梁×车身</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中间梁×横梁；球节×下臂；制动卡钳×转向节；</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球节×转向节；减振器×转向节；稳定连接杆×减振器</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稳定杆×稳定连接杆；转向机壳×横梁</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稳定杆×横梁；横拉杆端头锁止螺母；</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横拉杆端头×转向节；</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后部：</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拖臂和后桥×车身；排气管；燃油箱</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拖臂和后桥×后桥轮毂；制动分泵×背</w:t>
            </w:r>
            <w:r>
              <w:rPr>
                <w:rFonts w:ascii="仿宋_GB2312" w:eastAsia="仿宋_GB2312" w:hAnsi="仿宋_GB2312" w:cs="仿宋_GB2312" w:hint="eastAsia"/>
                <w:sz w:val="24"/>
              </w:rPr>
              <w:t>10</w:t>
            </w:r>
            <w:r>
              <w:rPr>
                <w:rFonts w:ascii="仿宋_GB2312" w:eastAsia="仿宋_GB2312" w:hAnsi="仿宋_GB2312" w:cs="仿宋_GB2312" w:hint="eastAsia"/>
                <w:sz w:val="24"/>
              </w:rPr>
              <w:t>、螺栓检查板</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控制杆×拖臂和后桥；减振器×拖臂和后桥</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623"/>
        </w:trPr>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i/>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i/>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i/>
                <w:sz w:val="24"/>
              </w:rPr>
            </w:pPr>
            <w:r>
              <w:rPr>
                <w:rFonts w:ascii="仿宋_GB2312" w:eastAsia="仿宋_GB2312" w:hAnsi="仿宋_GB2312" w:cs="仿宋_GB2312" w:hint="eastAsia"/>
                <w:sz w:val="24"/>
              </w:rPr>
              <w:t>控制杆×拖臂和后桥；减振器×拖臂和后桥</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417"/>
        </w:trPr>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i/>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i/>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减振器×车身</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r>
              <w:rPr>
                <w:rFonts w:ascii="仿宋_GB2312" w:eastAsia="仿宋_GB2312" w:hAnsi="仿宋_GB2312" w:cs="仿宋_GB2312" w:hint="eastAsia"/>
                <w:sz w:val="24"/>
              </w:rPr>
              <w:t>S</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w:t>
            </w: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．举升器</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使用</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举升前支点确认</w:t>
            </w:r>
          </w:p>
        </w:tc>
        <w:tc>
          <w:tcPr>
            <w:tcW w:w="1260" w:type="dxa"/>
            <w:vMerge w:val="restart"/>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举升高度合适（不低头、不踮脚</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升降时安全提示语音</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6</w:t>
            </w:r>
            <w:r>
              <w:rPr>
                <w:rFonts w:ascii="仿宋_GB2312" w:eastAsia="仿宋_GB2312" w:hAnsi="仿宋_GB2312" w:cs="仿宋_GB2312" w:hint="eastAsia"/>
                <w:sz w:val="24"/>
              </w:rPr>
              <w:t>S</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1260" w:type="dxa"/>
            <w:vMerge w:val="restart"/>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38"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作业后整理</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．工作安</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全</w:t>
            </w:r>
          </w:p>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未带手套触摸排气管</w:t>
            </w:r>
          </w:p>
        </w:tc>
        <w:tc>
          <w:tcPr>
            <w:tcW w:w="1260" w:type="dxa"/>
            <w:vMerge w:val="restart"/>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扭矩扳手使用方法不合理（推手柄等</w:t>
            </w:r>
          </w:p>
        </w:tc>
        <w:tc>
          <w:tcPr>
            <w:tcW w:w="1260" w:type="dxa"/>
            <w:vMerge/>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63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其它不安全操作</w:t>
            </w:r>
          </w:p>
        </w:tc>
        <w:tc>
          <w:tcPr>
            <w:tcW w:w="1260" w:type="dxa"/>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63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4575" w:type="dxa"/>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260" w:type="dxa"/>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634"/>
        </w:trPr>
        <w:tc>
          <w:tcPr>
            <w:tcW w:w="63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得分</w:t>
            </w: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工具工单</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w:t>
            </w:r>
          </w:p>
        </w:tc>
        <w:tc>
          <w:tcPr>
            <w:tcW w:w="4575" w:type="dxa"/>
          </w:tcPr>
          <w:p w:rsidR="00783577" w:rsidRDefault="00783577">
            <w:pPr>
              <w:tabs>
                <w:tab w:val="left" w:pos="1935"/>
              </w:tabs>
              <w:spacing w:line="400" w:lineRule="exact"/>
              <w:rPr>
                <w:rFonts w:ascii="仿宋_GB2312" w:eastAsia="仿宋_GB2312" w:hAnsi="仿宋_GB2312" w:cs="仿宋_GB2312"/>
                <w:sz w:val="24"/>
              </w:rPr>
            </w:pPr>
          </w:p>
        </w:tc>
        <w:tc>
          <w:tcPr>
            <w:tcW w:w="1260" w:type="dxa"/>
          </w:tcPr>
          <w:p w:rsidR="00783577" w:rsidRDefault="00783577">
            <w:pPr>
              <w:tabs>
                <w:tab w:val="left" w:pos="1935"/>
              </w:tabs>
              <w:spacing w:line="400" w:lineRule="exact"/>
              <w:rPr>
                <w:rFonts w:ascii="仿宋_GB2312" w:eastAsia="仿宋_GB2312" w:hAnsi="仿宋_GB2312" w:cs="仿宋_GB2312"/>
                <w:sz w:val="24"/>
              </w:rPr>
            </w:pPr>
          </w:p>
        </w:tc>
        <w:tc>
          <w:tcPr>
            <w:tcW w:w="63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c>
          <w:tcPr>
            <w:tcW w:w="8522" w:type="dxa"/>
            <w:gridSpan w:val="5"/>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100</w:t>
            </w:r>
          </w:p>
        </w:tc>
      </w:tr>
    </w:tbl>
    <w:p w:rsidR="00783577" w:rsidRDefault="00783577">
      <w:pPr>
        <w:tabs>
          <w:tab w:val="left" w:pos="1935"/>
        </w:tabs>
        <w:spacing w:line="400" w:lineRule="exact"/>
        <w:rPr>
          <w:rFonts w:ascii="仿宋_GB2312" w:eastAsia="仿宋_GB2312" w:hAnsi="仿宋_GB2312" w:cs="仿宋_GB2312"/>
          <w:sz w:val="24"/>
        </w:rPr>
      </w:pP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《车辆底部的检查》操作工单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b/>
                <w:color w:val="000000"/>
                <w:kern w:val="0"/>
                <w:sz w:val="24"/>
                <w:lang w:bidi="ar"/>
              </w:rPr>
              <w:t xml:space="preserve"> </w:t>
            </w: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spacing w:line="400" w:lineRule="exac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作业内容：</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一、车辆底部的检查：</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．根据汽车维护操作要求，按照标准流程进行车辆保养作业；</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．根据修理手册和实际测量值填写以下数据记录；</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．实际操作过程中，要边操作边向考核教师叙述操作内容和检查结果。</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二、注意：</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．不用排放发动机机油；</w:t>
            </w:r>
            <w:r>
              <w:rPr>
                <w:rFonts w:ascii="仿宋_GB2312" w:eastAsia="仿宋_GB2312" w:hAnsi="仿宋_GB2312" w:cs="仿宋_GB2312" w:hint="eastAsia"/>
                <w:bCs/>
                <w:sz w:val="24"/>
              </w:rPr>
              <w:t xml:space="preserve"> </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．该工位要求检查的螺栓以扭力扳手进行标准力矩复核（除无法使用的情况以外）；</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．对下面三种螺栓进行标准力矩复核，并填写标准力矩数据。</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数据记录：</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．下臂×横梁连接螺栓标准力矩：</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2</w:t>
            </w:r>
            <w:r>
              <w:rPr>
                <w:rFonts w:ascii="仿宋_GB2312" w:eastAsia="仿宋_GB2312" w:hAnsi="仿宋_GB2312" w:cs="仿宋_GB2312" w:hint="eastAsia"/>
                <w:bCs/>
                <w:sz w:val="24"/>
              </w:rPr>
              <w:t>．转向节×减振器螺栓标准力矩：</w:t>
            </w:r>
            <w:r>
              <w:rPr>
                <w:rFonts w:ascii="仿宋_GB2312" w:eastAsia="仿宋_GB2312" w:hAnsi="仿宋_GB2312" w:cs="仿宋_GB2312" w:hint="eastAsia"/>
                <w:bCs/>
                <w:sz w:val="24"/>
                <w:u w:val="single"/>
              </w:rPr>
              <w:t xml:space="preserve">     </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．燃油箱固定螺栓标准扭矩：</w:t>
            </w:r>
            <w:r>
              <w:rPr>
                <w:rFonts w:ascii="仿宋_GB2312" w:eastAsia="仿宋_GB2312" w:hAnsi="仿宋_GB2312" w:cs="仿宋_GB2312" w:hint="eastAsia"/>
                <w:bCs/>
                <w:sz w:val="24"/>
                <w:u w:val="single"/>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lastRenderedPageBreak/>
              <w:t>作业基本要求：</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．按规范作业，合理、快捷；</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．作业完成后将工具、车辆等恢复成考前状态；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．注意工作安全、</w:t>
            </w:r>
            <w:r>
              <w:rPr>
                <w:rFonts w:ascii="仿宋_GB2312" w:eastAsia="仿宋_GB2312" w:hAnsi="仿宋_GB2312" w:cs="仿宋_GB2312" w:hint="eastAsia"/>
                <w:bCs/>
                <w:color w:val="000000"/>
                <w:kern w:val="0"/>
                <w:sz w:val="24"/>
                <w:lang w:bidi="ar"/>
              </w:rPr>
              <w:t>6S</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4</w:t>
            </w:r>
            <w:r>
              <w:rPr>
                <w:rFonts w:ascii="仿宋_GB2312" w:eastAsia="仿宋_GB2312" w:hAnsi="仿宋_GB2312" w:cs="仿宋_GB2312" w:hint="eastAsia"/>
                <w:bCs/>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bCs/>
                <w:color w:val="000000"/>
                <w:kern w:val="0"/>
                <w:sz w:val="24"/>
                <w:lang w:bidi="ar"/>
              </w:rPr>
              <w:t>不正常现象（没有异常可以不填）</w:t>
            </w:r>
            <w:r>
              <w:rPr>
                <w:rFonts w:ascii="仿宋_GB2312" w:eastAsia="仿宋_GB2312" w:hAnsi="仿宋_GB2312" w:cs="仿宋_GB2312" w:hint="eastAsia"/>
                <w:color w:val="000000"/>
                <w:kern w:val="0"/>
                <w:sz w:val="24"/>
                <w:lang w:bidi="ar"/>
              </w:rPr>
              <w:t>：</w:t>
            </w:r>
          </w:p>
          <w:p w:rsidR="00783577" w:rsidRDefault="00783577">
            <w:pPr>
              <w:widowControl/>
              <w:spacing w:line="400" w:lineRule="exact"/>
              <w:jc w:val="left"/>
              <w:rPr>
                <w:rFonts w:ascii="仿宋_GB2312" w:eastAsia="仿宋_GB2312" w:hAnsi="仿宋_GB2312" w:cs="仿宋_GB2312"/>
                <w:color w:val="000000"/>
                <w:kern w:val="0"/>
                <w:sz w:val="24"/>
                <w:lang w:bidi="ar"/>
              </w:rPr>
            </w:pPr>
          </w:p>
        </w:tc>
      </w:tr>
    </w:tbl>
    <w:p w:rsidR="00783577" w:rsidRDefault="00783577">
      <w:pPr>
        <w:widowControl/>
        <w:spacing w:line="400" w:lineRule="exact"/>
        <w:jc w:val="left"/>
        <w:rPr>
          <w:rFonts w:ascii="仿宋_GB2312" w:eastAsia="仿宋_GB2312" w:hAnsi="仿宋_GB2312" w:cs="仿宋_GB2312"/>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07" w:name="_Toc29392"/>
      <w:bookmarkStart w:id="308" w:name="_Toc21423"/>
      <w:bookmarkStart w:id="309" w:name="_Toc25213"/>
      <w:bookmarkStart w:id="310" w:name="_Toc26530"/>
      <w:bookmarkStart w:id="311" w:name="_Toc17240"/>
      <w:r>
        <w:rPr>
          <w:rFonts w:ascii="仿宋_GB2312" w:eastAsia="仿宋_GB2312" w:hAnsi="仿宋_GB2312" w:cs="仿宋_GB2312" w:hint="eastAsia"/>
          <w:b/>
          <w:color w:val="000000"/>
          <w:kern w:val="0"/>
          <w:sz w:val="28"/>
          <w:szCs w:val="28"/>
          <w:lang w:bidi="ar"/>
        </w:rPr>
        <w:t>J4-03</w:t>
      </w:r>
      <w:r>
        <w:rPr>
          <w:rFonts w:ascii="仿宋_GB2312" w:eastAsia="仿宋_GB2312" w:hAnsi="仿宋_GB2312" w:cs="仿宋_GB2312" w:hint="eastAsia"/>
          <w:b/>
          <w:color w:val="000000"/>
          <w:kern w:val="0"/>
          <w:sz w:val="28"/>
          <w:szCs w:val="28"/>
          <w:lang w:bidi="ar"/>
        </w:rPr>
        <w:t>：发动机舱维护</w:t>
      </w:r>
      <w:bookmarkEnd w:id="307"/>
      <w:bookmarkEnd w:id="308"/>
      <w:bookmarkEnd w:id="309"/>
      <w:bookmarkEnd w:id="310"/>
      <w:bookmarkEnd w:id="31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在规定的时间内，完成指定火花塞、蓄电池、传动桥、制冷剂量、动力转向液的检查及发动机启动前的常规检查。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e.</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rPr>
          <w:trHeight w:val="329"/>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玻璃水</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电瓶液</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rPr>
          <w:trHeight w:val="360"/>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刹车液</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AJF </w:t>
            </w:r>
            <w:r>
              <w:rPr>
                <w:rFonts w:ascii="仿宋_GB2312" w:eastAsia="仿宋_GB2312" w:hAnsi="仿宋_GB2312" w:cs="仿宋_GB2312" w:hint="eastAsia"/>
                <w:sz w:val="24"/>
              </w:rPr>
              <w:t>液</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41"/>
        <w:gridCol w:w="2519"/>
        <w:gridCol w:w="2131"/>
        <w:gridCol w:w="2131"/>
      </w:tblGrid>
      <w:tr w:rsidR="00783577">
        <w:tc>
          <w:tcPr>
            <w:tcW w:w="1741"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2519"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手电筒（工作灯</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电解液密度计</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131"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19"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J </w:t>
            </w:r>
            <w:r>
              <w:rPr>
                <w:rFonts w:ascii="仿宋_GB2312" w:eastAsia="仿宋_GB2312" w:hAnsi="仿宋_GB2312" w:cs="仿宋_GB2312" w:hint="eastAsia"/>
                <w:sz w:val="24"/>
              </w:rPr>
              <w:t>型杆</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519"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火花塞间隙规</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90"/>
        </w:trPr>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251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吹枪</w:t>
            </w:r>
          </w:p>
        </w:tc>
        <w:tc>
          <w:tcPr>
            <w:tcW w:w="213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2151"/>
        <w:gridCol w:w="1258"/>
        <w:gridCol w:w="1705"/>
      </w:tblGrid>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5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728"/>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《发动机舱维护》评价标准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230"/>
        <w:gridCol w:w="4500"/>
        <w:gridCol w:w="1230"/>
        <w:gridCol w:w="803"/>
      </w:tblGrid>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23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5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23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值</w:t>
            </w:r>
          </w:p>
        </w:tc>
      </w:tr>
      <w:tr w:rsidR="00783577">
        <w:tc>
          <w:tcPr>
            <w:tcW w:w="759"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533" w:type="dxa"/>
            <w:gridSpan w:val="3"/>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．准备工作</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90"/>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拉起驻车制动器</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放置车轮挡块</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接上尾气排放管</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发动机启动前</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w:t>
            </w:r>
          </w:p>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．火花塞检查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拆卸火花塞</w:t>
            </w:r>
            <w:r>
              <w:rPr>
                <w:rFonts w:ascii="仿宋_GB2312" w:eastAsia="仿宋_GB2312" w:hAnsi="仿宋_GB2312" w:cs="仿宋_GB2312" w:hint="eastAsia"/>
                <w:sz w:val="24"/>
              </w:rPr>
              <w:t>(</w:t>
            </w:r>
            <w:r>
              <w:rPr>
                <w:rFonts w:ascii="仿宋_GB2312" w:eastAsia="仿宋_GB2312" w:hAnsi="仿宋_GB2312" w:cs="仿宋_GB2312" w:hint="eastAsia"/>
                <w:sz w:val="24"/>
              </w:rPr>
              <w:t>并用布盖住口</w:t>
            </w:r>
            <w:r>
              <w:rPr>
                <w:rFonts w:ascii="仿宋_GB2312" w:eastAsia="仿宋_GB2312" w:hAnsi="仿宋_GB2312" w:cs="仿宋_GB2312" w:hint="eastAsia"/>
                <w:sz w:val="24"/>
              </w:rPr>
              <w:t>\</w:t>
            </w:r>
            <w:r>
              <w:rPr>
                <w:rFonts w:ascii="仿宋_GB2312" w:eastAsia="仿宋_GB2312" w:hAnsi="仿宋_GB2312" w:cs="仿宋_GB2312" w:hint="eastAsia"/>
                <w:sz w:val="24"/>
              </w:rPr>
              <w:t>非棘轮松开</w:t>
            </w:r>
            <w:r>
              <w:rPr>
                <w:rFonts w:ascii="仿宋_GB2312" w:eastAsia="仿宋_GB2312" w:hAnsi="仿宋_GB2312" w:cs="仿宋_GB2312" w:hint="eastAsia"/>
                <w:sz w:val="24"/>
              </w:rPr>
              <w:t>)</w:t>
            </w:r>
          </w:p>
        </w:tc>
        <w:tc>
          <w:tcPr>
            <w:tcW w:w="123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329"/>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检查火花塞外观情况</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检查火花塞间隙</w:t>
            </w:r>
            <w:r>
              <w:rPr>
                <w:rFonts w:ascii="仿宋_GB2312" w:eastAsia="仿宋_GB2312" w:hAnsi="仿宋_GB2312" w:cs="仿宋_GB2312" w:hint="eastAsia"/>
                <w:sz w:val="24"/>
              </w:rPr>
              <w:t>(</w:t>
            </w:r>
            <w:r>
              <w:rPr>
                <w:rFonts w:ascii="仿宋_GB2312" w:eastAsia="仿宋_GB2312" w:hAnsi="仿宋_GB2312" w:cs="仿宋_GB2312" w:hint="eastAsia"/>
                <w:sz w:val="24"/>
              </w:rPr>
              <w:t>调整间隙方法</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90"/>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先用手预紧</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标准力矩拧紧火花塞</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．蓄电池检</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检查蓄电池外部情况</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电解液液位</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电池端子、排气塞情况</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测量电解液比重（只测量指定一格）</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．其它检查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检查总泵液位、制动管路泄露</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检查制动器管、软管安装及损坏</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检查燃油管路泄露、损坏</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检查活性碳罐的管路安装</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用压缩空气清洁空气滤芯（吹气方向）</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检查空气滤芯的破损</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安装位置方向正确</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检查前减振器的上支承螺栓（套筒梅花</w:t>
            </w:r>
          </w:p>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开口先后顺序）</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检查喷洗器液位</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检查散热器盖、水箱及管路的泄每项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分露</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暖机过程</w:t>
            </w:r>
          </w:p>
          <w:p w:rsidR="00783577" w:rsidRDefault="00783577">
            <w:pPr>
              <w:widowControl/>
              <w:spacing w:line="400" w:lineRule="exact"/>
              <w:jc w:val="center"/>
              <w:rPr>
                <w:rFonts w:ascii="仿宋_GB2312" w:eastAsia="仿宋_GB2312" w:hAnsi="仿宋_GB2312" w:cs="仿宋_GB2312"/>
                <w:sz w:val="24"/>
              </w:rPr>
            </w:pPr>
          </w:p>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．相关检查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用标准力矩拧紧车轮</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对角拧紧车轮螺栓</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w:t>
            </w:r>
            <w:r>
              <w:rPr>
                <w:rFonts w:ascii="仿宋_GB2312" w:eastAsia="仿宋_GB2312" w:hAnsi="仿宋_GB2312" w:cs="仿宋_GB2312" w:hint="eastAsia"/>
                <w:sz w:val="24"/>
              </w:rPr>
              <w:t xml:space="preserve"> PCV </w:t>
            </w:r>
            <w:r>
              <w:rPr>
                <w:rFonts w:ascii="仿宋_GB2312" w:eastAsia="仿宋_GB2312" w:hAnsi="仿宋_GB2312" w:cs="仿宋_GB2312" w:hint="eastAsia"/>
                <w:sz w:val="24"/>
              </w:rPr>
              <w:t>阀的工作情况及管路安装（用</w:t>
            </w:r>
          </w:p>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鲤鱼钳须垫布</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检查散热器及管路的渗漏情况</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检查散热器管路、软管、卡箍的安装</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暖机</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结束（着车）</w:t>
            </w:r>
          </w:p>
          <w:p w:rsidR="00783577" w:rsidRDefault="00783577">
            <w:pPr>
              <w:widowControl/>
              <w:spacing w:line="400" w:lineRule="exact"/>
              <w:jc w:val="center"/>
              <w:rPr>
                <w:rFonts w:ascii="仿宋_GB2312" w:eastAsia="仿宋_GB2312" w:hAnsi="仿宋_GB2312" w:cs="仿宋_GB2312"/>
                <w:sz w:val="24"/>
              </w:rPr>
            </w:pPr>
          </w:p>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．传动桥检查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检查自动传动桥</w:t>
            </w:r>
            <w:r>
              <w:rPr>
                <w:rFonts w:ascii="仿宋_GB2312" w:eastAsia="仿宋_GB2312" w:hAnsi="仿宋_GB2312" w:cs="仿宋_GB2312" w:hint="eastAsia"/>
                <w:sz w:val="24"/>
              </w:rPr>
              <w:t>/</w:t>
            </w:r>
            <w:r>
              <w:rPr>
                <w:rFonts w:ascii="仿宋_GB2312" w:eastAsia="仿宋_GB2312" w:hAnsi="仿宋_GB2312" w:cs="仿宋_GB2312" w:hint="eastAsia"/>
                <w:sz w:val="24"/>
              </w:rPr>
              <w:t>手动传动桥液位</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rPr>
          <w:trHeight w:val="469"/>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操作换挡杆数次</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．制冷剂量</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发动机转速</w:t>
            </w:r>
            <w:r>
              <w:rPr>
                <w:rFonts w:ascii="仿宋_GB2312" w:eastAsia="仿宋_GB2312" w:hAnsi="仿宋_GB2312" w:cs="仿宋_GB2312" w:hint="eastAsia"/>
                <w:sz w:val="24"/>
              </w:rPr>
              <w:t xml:space="preserve"> 1500 </w:t>
            </w:r>
            <w:r>
              <w:rPr>
                <w:rFonts w:ascii="仿宋_GB2312" w:eastAsia="仿宋_GB2312" w:hAnsi="仿宋_GB2312" w:cs="仿宋_GB2312" w:hint="eastAsia"/>
                <w:sz w:val="24"/>
              </w:rPr>
              <w:t>转</w:t>
            </w:r>
            <w:r>
              <w:rPr>
                <w:rFonts w:ascii="仿宋_GB2312" w:eastAsia="仿宋_GB2312" w:hAnsi="仿宋_GB2312" w:cs="仿宋_GB2312" w:hint="eastAsia"/>
                <w:sz w:val="24"/>
              </w:rPr>
              <w:t>/</w:t>
            </w:r>
            <w:r>
              <w:rPr>
                <w:rFonts w:ascii="仿宋_GB2312" w:eastAsia="仿宋_GB2312" w:hAnsi="仿宋_GB2312" w:cs="仿宋_GB2312" w:hint="eastAsia"/>
                <w:sz w:val="24"/>
              </w:rPr>
              <w:t>分钟。</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所有车门全部打开</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空调风冷开到最大</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温度调到最低</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．转向助力液位</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怠速、方向盘转向（极限、短时间</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检查动力转向液位及泄露</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发动机停止检查</w:t>
            </w:r>
          </w:p>
        </w:tc>
        <w:tc>
          <w:tcPr>
            <w:tcW w:w="123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停机后检查</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检查动力转向液液面</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比较运行和停止液面差</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检查液体是否起泡或乳化</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检查发动机机油液位</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检查散热器及管路的渗漏情况工具、量具、零件合理</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123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5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工具、量具、零件摆放合理</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50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作业后整理</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restart"/>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工作安全</w:t>
            </w:r>
          </w:p>
        </w:tc>
        <w:tc>
          <w:tcPr>
            <w:tcW w:w="450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出现有安全隐患的不规范操作</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4"/>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3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工量具落地等事故</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687"/>
        </w:trPr>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23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450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23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2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工单填写情况</w:t>
            </w:r>
          </w:p>
        </w:tc>
        <w:tc>
          <w:tcPr>
            <w:tcW w:w="45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确认检测步骤完成情况及检修结果填写</w:t>
            </w:r>
          </w:p>
        </w:tc>
        <w:tc>
          <w:tcPr>
            <w:tcW w:w="1230" w:type="dxa"/>
            <w:vAlign w:val="center"/>
          </w:tcPr>
          <w:p w:rsidR="00783577" w:rsidRDefault="00391ECB">
            <w:pPr>
              <w:widowControl/>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lang w:bidi="ar"/>
              </w:rPr>
              <w:t>每错</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项扣</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719" w:type="dxa"/>
            <w:gridSpan w:val="4"/>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《发动机舱维护》操作工单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sz w:val="24"/>
              </w:rPr>
              <w:t>信息获取，车型：</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一、发动机舱维护：</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．根据《汽车维护操作》教材要求，按照标准流程进行车辆保养作业；</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．根据修理手册和实际测量值填写以下数据记录；</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．实际操作过程中，要边操作边向考核教师叙述操作内容和检查结果。</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二、注意：</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．不用加注发动机机油；</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．不用更换冷却液</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．不用检查制冷剂泄露或加注制冷剂；</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4</w:t>
            </w:r>
            <w:r>
              <w:rPr>
                <w:rFonts w:ascii="仿宋_GB2312" w:eastAsia="仿宋_GB2312" w:hAnsi="仿宋_GB2312" w:cs="仿宋_GB2312" w:hint="eastAsia"/>
                <w:bCs/>
                <w:color w:val="000000"/>
                <w:kern w:val="0"/>
                <w:sz w:val="24"/>
                <w:lang w:bidi="ar"/>
              </w:rPr>
              <w:t>、不用检查混合气；</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5</w:t>
            </w:r>
            <w:r>
              <w:rPr>
                <w:rFonts w:ascii="仿宋_GB2312" w:eastAsia="仿宋_GB2312" w:hAnsi="仿宋_GB2312" w:cs="仿宋_GB2312" w:hint="eastAsia"/>
                <w:bCs/>
                <w:color w:val="000000"/>
                <w:kern w:val="0"/>
                <w:sz w:val="24"/>
                <w:lang w:bidi="ar"/>
              </w:rPr>
              <w:t>、不用检查散热器盖工作状况（不用拆卸散热器盖）</w:t>
            </w:r>
          </w:p>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数据记录：</w:t>
            </w:r>
          </w:p>
          <w:p w:rsidR="00783577" w:rsidRDefault="00391ECB">
            <w:pPr>
              <w:widowControl/>
              <w:spacing w:line="400" w:lineRule="exact"/>
              <w:jc w:val="left"/>
              <w:rPr>
                <w:rFonts w:ascii="仿宋_GB2312" w:eastAsia="仿宋_GB2312" w:hAnsi="仿宋_GB2312" w:cs="仿宋_GB2312"/>
                <w:bCs/>
                <w:sz w:val="24"/>
                <w:u w:val="single"/>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．火花塞标准间隙：</w:t>
            </w:r>
            <w:r>
              <w:rPr>
                <w:rFonts w:ascii="仿宋_GB2312" w:eastAsia="仿宋_GB2312" w:hAnsi="仿宋_GB2312" w:cs="仿宋_GB2312" w:hint="eastAsia"/>
                <w:bCs/>
                <w:color w:val="000000"/>
                <w:kern w:val="0"/>
                <w:sz w:val="24"/>
                <w:u w:val="single"/>
                <w:lang w:bidi="ar"/>
              </w:rPr>
              <w:t xml:space="preserve">             </w:t>
            </w:r>
            <w:r>
              <w:rPr>
                <w:rFonts w:ascii="仿宋_GB2312" w:eastAsia="仿宋_GB2312" w:hAnsi="仿宋_GB2312" w:cs="仿宋_GB2312" w:hint="eastAsia"/>
                <w:bCs/>
                <w:color w:val="000000"/>
                <w:kern w:val="0"/>
                <w:sz w:val="24"/>
                <w:lang w:bidi="ar"/>
              </w:rPr>
              <w:t xml:space="preserve"> 2</w:t>
            </w:r>
            <w:r>
              <w:rPr>
                <w:rFonts w:ascii="仿宋_GB2312" w:eastAsia="仿宋_GB2312" w:hAnsi="仿宋_GB2312" w:cs="仿宋_GB2312" w:hint="eastAsia"/>
                <w:bCs/>
                <w:color w:val="000000"/>
                <w:kern w:val="0"/>
                <w:sz w:val="24"/>
                <w:lang w:bidi="ar"/>
              </w:rPr>
              <w:t>．火花塞安装标准力矩：</w:t>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bCs/>
                <w:sz w:val="24"/>
                <w:u w:val="single"/>
              </w:rPr>
            </w:pPr>
            <w:r>
              <w:rPr>
                <w:rFonts w:ascii="仿宋_GB2312" w:eastAsia="仿宋_GB2312" w:hAnsi="仿宋_GB2312" w:cs="仿宋_GB2312" w:hint="eastAsia"/>
                <w:bCs/>
                <w:color w:val="000000"/>
                <w:kern w:val="0"/>
                <w:sz w:val="24"/>
                <w:lang w:bidi="ar"/>
              </w:rPr>
              <w:lastRenderedPageBreak/>
              <w:t>3</w:t>
            </w:r>
            <w:r>
              <w:rPr>
                <w:rFonts w:ascii="仿宋_GB2312" w:eastAsia="仿宋_GB2312" w:hAnsi="仿宋_GB2312" w:cs="仿宋_GB2312" w:hint="eastAsia"/>
                <w:bCs/>
                <w:color w:val="000000"/>
                <w:kern w:val="0"/>
                <w:sz w:val="24"/>
                <w:lang w:bidi="ar"/>
              </w:rPr>
              <w:t>．蓄电池液标准比重：</w:t>
            </w:r>
            <w:r>
              <w:rPr>
                <w:rFonts w:ascii="仿宋_GB2312" w:eastAsia="仿宋_GB2312" w:hAnsi="仿宋_GB2312" w:cs="仿宋_GB2312" w:hint="eastAsia"/>
                <w:bCs/>
                <w:color w:val="000000"/>
                <w:kern w:val="0"/>
                <w:sz w:val="24"/>
                <w:u w:val="single"/>
                <w:lang w:bidi="ar"/>
              </w:rPr>
              <w:t xml:space="preserve">           </w:t>
            </w:r>
            <w:r>
              <w:rPr>
                <w:rFonts w:ascii="仿宋_GB2312" w:eastAsia="仿宋_GB2312" w:hAnsi="仿宋_GB2312" w:cs="仿宋_GB2312" w:hint="eastAsia"/>
                <w:bCs/>
                <w:color w:val="000000"/>
                <w:kern w:val="0"/>
                <w:sz w:val="24"/>
                <w:lang w:bidi="ar"/>
              </w:rPr>
              <w:t xml:space="preserve"> 4</w:t>
            </w:r>
            <w:r>
              <w:rPr>
                <w:rFonts w:ascii="仿宋_GB2312" w:eastAsia="仿宋_GB2312" w:hAnsi="仿宋_GB2312" w:cs="仿宋_GB2312" w:hint="eastAsia"/>
                <w:bCs/>
                <w:color w:val="000000"/>
                <w:kern w:val="0"/>
                <w:sz w:val="24"/>
                <w:lang w:bidi="ar"/>
              </w:rPr>
              <w:t>、动力转向液位升高最大标准值：</w:t>
            </w:r>
            <w:r>
              <w:rPr>
                <w:rFonts w:ascii="仿宋_GB2312" w:eastAsia="仿宋_GB2312" w:hAnsi="仿宋_GB2312" w:cs="仿宋_GB2312" w:hint="eastAsia"/>
                <w:bCs/>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．按规范作业，合理、快捷；</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．作业完成后将工具、车辆等恢复成考前状态；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．注意工作安全、</w:t>
            </w:r>
            <w:r>
              <w:rPr>
                <w:rFonts w:ascii="仿宋_GB2312" w:eastAsia="仿宋_GB2312" w:hAnsi="仿宋_GB2312" w:cs="仿宋_GB2312" w:hint="eastAsia"/>
                <w:bCs/>
                <w:color w:val="000000"/>
                <w:kern w:val="0"/>
                <w:sz w:val="24"/>
                <w:lang w:bidi="ar"/>
              </w:rPr>
              <w:t>6S</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4</w:t>
            </w:r>
            <w:r>
              <w:rPr>
                <w:rFonts w:ascii="仿宋_GB2312" w:eastAsia="仿宋_GB2312" w:hAnsi="仿宋_GB2312" w:cs="仿宋_GB2312" w:hint="eastAsia"/>
                <w:bCs/>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bCs/>
                <w:sz w:val="24"/>
              </w:rPr>
            </w:pPr>
          </w:p>
          <w:p w:rsidR="00783577" w:rsidRDefault="00783577">
            <w:pPr>
              <w:spacing w:line="400" w:lineRule="exact"/>
              <w:rPr>
                <w:rFonts w:ascii="仿宋_GB2312" w:eastAsia="仿宋_GB2312" w:hAnsi="仿宋_GB2312" w:cs="仿宋_GB2312"/>
                <w:bCs/>
                <w:sz w:val="24"/>
              </w:rPr>
            </w:pPr>
          </w:p>
        </w:tc>
      </w:tr>
    </w:tbl>
    <w:p w:rsidR="00783577" w:rsidRDefault="00391ECB">
      <w:pPr>
        <w:widowControl/>
        <w:spacing w:line="400" w:lineRule="exact"/>
        <w:jc w:val="left"/>
        <w:outlineLvl w:val="0"/>
        <w:rPr>
          <w:rFonts w:ascii="仿宋_GB2312" w:eastAsia="仿宋_GB2312" w:hAnsi="仿宋_GB2312" w:cs="仿宋_GB2312"/>
          <w:sz w:val="28"/>
          <w:szCs w:val="28"/>
        </w:rPr>
      </w:pPr>
      <w:bookmarkStart w:id="312" w:name="_Toc1439"/>
      <w:bookmarkStart w:id="313" w:name="_Toc4265"/>
      <w:bookmarkStart w:id="314" w:name="_Toc3211"/>
      <w:bookmarkStart w:id="315" w:name="_Toc18515"/>
      <w:bookmarkStart w:id="316" w:name="_Toc18929"/>
      <w:r>
        <w:rPr>
          <w:rFonts w:ascii="仿宋_GB2312" w:eastAsia="仿宋_GB2312" w:hAnsi="仿宋_GB2312" w:cs="仿宋_GB2312" w:hint="eastAsia"/>
          <w:b/>
          <w:color w:val="000000"/>
          <w:kern w:val="0"/>
          <w:sz w:val="28"/>
          <w:szCs w:val="28"/>
          <w:lang w:bidi="ar"/>
        </w:rPr>
        <w:lastRenderedPageBreak/>
        <w:t>J4-04</w:t>
      </w:r>
      <w:r>
        <w:rPr>
          <w:rFonts w:ascii="仿宋_GB2312" w:eastAsia="仿宋_GB2312" w:hAnsi="仿宋_GB2312" w:cs="仿宋_GB2312" w:hint="eastAsia"/>
          <w:b/>
          <w:color w:val="000000"/>
          <w:kern w:val="0"/>
          <w:sz w:val="28"/>
          <w:szCs w:val="28"/>
          <w:lang w:bidi="ar"/>
        </w:rPr>
        <w:t>：冷却液的更换</w:t>
      </w:r>
      <w:bookmarkEnd w:id="312"/>
      <w:bookmarkEnd w:id="313"/>
      <w:bookmarkEnd w:id="314"/>
      <w:bookmarkEnd w:id="315"/>
      <w:bookmarkEnd w:id="31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在规定的时间内，完成冷却液的更换工作。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e.</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rPr>
          <w:trHeight w:val="329"/>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汽油</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0</w:t>
            </w:r>
            <w:r>
              <w:rPr>
                <w:rFonts w:ascii="仿宋_GB2312" w:eastAsia="仿宋_GB2312" w:hAnsi="仿宋_GB2312" w:cs="仿宋_GB2312" w:hint="eastAsia"/>
                <w:color w:val="000000"/>
                <w:kern w:val="0"/>
                <w:sz w:val="24"/>
                <w:lang w:bidi="ar"/>
              </w:rPr>
              <w:t>”号砂纸</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41"/>
        <w:gridCol w:w="2550"/>
        <w:gridCol w:w="2400"/>
        <w:gridCol w:w="2131"/>
      </w:tblGrid>
      <w:tr w:rsidR="00783577">
        <w:tc>
          <w:tcPr>
            <w:tcW w:w="1441"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4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4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50"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5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塞尺</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5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备用蓄电池及连接线</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55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工作灯</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55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吹枪</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4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55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车轮挡块</w:t>
            </w:r>
          </w:p>
        </w:tc>
        <w:tc>
          <w:tcPr>
            <w:tcW w:w="240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21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2151"/>
        <w:gridCol w:w="1258"/>
        <w:gridCol w:w="1705"/>
      </w:tblGrid>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5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78"/>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《冷却液的更换》评价标准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320"/>
        <w:gridCol w:w="4410"/>
        <w:gridCol w:w="1230"/>
        <w:gridCol w:w="803"/>
      </w:tblGrid>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23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值</w:t>
            </w:r>
          </w:p>
        </w:tc>
      </w:tr>
      <w:tr w:rsidR="00783577">
        <w:tc>
          <w:tcPr>
            <w:tcW w:w="759"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443" w:type="dxa"/>
            <w:gridSpan w:val="3"/>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132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230"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45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拉起驻车制动器</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放置车轮挡块</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接上尾气排放管</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车辆基本检查</w:t>
            </w:r>
          </w:p>
        </w:tc>
        <w:tc>
          <w:tcPr>
            <w:tcW w:w="132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暖车</w:t>
            </w:r>
          </w:p>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w:t>
            </w:r>
          </w:p>
        </w:tc>
        <w:tc>
          <w:tcPr>
            <w:tcW w:w="123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329"/>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发动机运行至正常温度</w:t>
            </w:r>
          </w:p>
        </w:tc>
        <w:tc>
          <w:tcPr>
            <w:tcW w:w="123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放出冷却液</w:t>
            </w:r>
          </w:p>
        </w:tc>
        <w:tc>
          <w:tcPr>
            <w:tcW w:w="4410"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打开贮液盖</w:t>
            </w:r>
          </w:p>
        </w:tc>
        <w:tc>
          <w:tcPr>
            <w:tcW w:w="123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w:t>
            </w:r>
            <w:r>
              <w:rPr>
                <w:rFonts w:ascii="仿宋_GB2312" w:eastAsia="仿宋_GB2312" w:hAnsi="仿宋_GB2312" w:cs="仿宋_GB2312" w:hint="eastAsia"/>
                <w:sz w:val="24"/>
              </w:rPr>
              <w:t>分</w:t>
            </w:r>
          </w:p>
        </w:tc>
        <w:tc>
          <w:tcPr>
            <w:tcW w:w="803"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783577">
        <w:trPr>
          <w:trHeight w:val="90"/>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旋开气缸体和散热器放液开关</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排放冷却液</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添加冷却液</w:t>
            </w:r>
          </w:p>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拧紧气缸体和散热器放液开关</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6</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添加冷却液</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拧紧贮液盖</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w:t>
            </w:r>
          </w:p>
        </w:tc>
        <w:tc>
          <w:tcPr>
            <w:tcW w:w="1230" w:type="dxa"/>
            <w:vMerge w:val="restart"/>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6</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发动机运行至正常温度</w:t>
            </w:r>
          </w:p>
        </w:tc>
        <w:tc>
          <w:tcPr>
            <w:tcW w:w="123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检查贮液罐液面高度</w:t>
            </w:r>
          </w:p>
        </w:tc>
        <w:tc>
          <w:tcPr>
            <w:tcW w:w="123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暖机过程</w:t>
            </w:r>
          </w:p>
          <w:p w:rsidR="00783577" w:rsidRDefault="00783577">
            <w:pPr>
              <w:widowControl/>
              <w:spacing w:line="400" w:lineRule="exact"/>
              <w:jc w:val="center"/>
              <w:rPr>
                <w:rFonts w:ascii="仿宋_GB2312" w:eastAsia="仿宋_GB2312" w:hAnsi="仿宋_GB2312" w:cs="仿宋_GB2312"/>
                <w:sz w:val="24"/>
              </w:rPr>
            </w:pPr>
          </w:p>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．相关检查</w:t>
            </w: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用标准力矩拧紧车轮</w:t>
            </w:r>
          </w:p>
        </w:tc>
        <w:tc>
          <w:tcPr>
            <w:tcW w:w="1230" w:type="dxa"/>
            <w:vMerge w:val="restart"/>
            <w:tcBorders>
              <w:top w:val="single" w:sz="4" w:space="0" w:color="auto"/>
              <w:bottom w:val="single" w:sz="4" w:space="0" w:color="auto"/>
            </w:tcBorders>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对角拧紧车轮螺栓</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w:t>
            </w:r>
            <w:r>
              <w:rPr>
                <w:rFonts w:ascii="仿宋_GB2312" w:eastAsia="仿宋_GB2312" w:hAnsi="仿宋_GB2312" w:cs="仿宋_GB2312" w:hint="eastAsia"/>
                <w:sz w:val="24"/>
              </w:rPr>
              <w:t xml:space="preserve"> PCV </w:t>
            </w:r>
            <w:r>
              <w:rPr>
                <w:rFonts w:ascii="仿宋_GB2312" w:eastAsia="仿宋_GB2312" w:hAnsi="仿宋_GB2312" w:cs="仿宋_GB2312" w:hint="eastAsia"/>
                <w:sz w:val="24"/>
              </w:rPr>
              <w:t>阀的工作情况及管路安装（用</w:t>
            </w:r>
          </w:p>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鲤鱼钳须垫布</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检查散热器及管路的渗漏情况</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检查散热器管路、软管、卡箍的安装</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132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工具、量具、零件摆放合理</w:t>
            </w:r>
          </w:p>
        </w:tc>
        <w:tc>
          <w:tcPr>
            <w:tcW w:w="1230" w:type="dxa"/>
            <w:vMerge w:val="restart"/>
            <w:tcBorders>
              <w:top w:val="single" w:sz="4" w:space="0" w:color="auto"/>
              <w:bottom w:val="single" w:sz="4" w:space="0" w:color="auto"/>
            </w:tcBorders>
            <w:vAlign w:val="center"/>
          </w:tcPr>
          <w:p w:rsidR="00783577" w:rsidRDefault="00391ECB">
            <w:pPr>
              <w:tabs>
                <w:tab w:val="left" w:pos="19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803"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41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作业后整理</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工作安全</w:t>
            </w:r>
          </w:p>
        </w:tc>
        <w:tc>
          <w:tcPr>
            <w:tcW w:w="441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出现有安全隐患的不规范操作</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4"/>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工量具落地等事故</w:t>
            </w:r>
          </w:p>
        </w:tc>
        <w:tc>
          <w:tcPr>
            <w:tcW w:w="123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687"/>
        </w:trPr>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4410"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230" w:type="dxa"/>
            <w:tcBorders>
              <w:top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3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工单填写情况</w:t>
            </w:r>
          </w:p>
        </w:tc>
        <w:tc>
          <w:tcPr>
            <w:tcW w:w="441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确认检测步骤完成情况及检修结果填写</w:t>
            </w:r>
          </w:p>
        </w:tc>
        <w:tc>
          <w:tcPr>
            <w:tcW w:w="1230" w:type="dxa"/>
            <w:vAlign w:val="center"/>
          </w:tcPr>
          <w:p w:rsidR="00783577" w:rsidRDefault="00391ECB">
            <w:pPr>
              <w:widowControl/>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lang w:bidi="ar"/>
              </w:rPr>
              <w:t>每错</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项扣</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719" w:type="dxa"/>
            <w:gridSpan w:val="4"/>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《冷却液的更换》操作工单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信息获取，车型：</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一、冷却液的更换：</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．根据汽车维护操作要求，按照标准流程进行车辆保养作业；</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．根据修理手册和实际测量值填写以下数据记录；</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．实际操作过程中，要边操作边向考核教师叙述操作内容和检查结果。</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操作记录：</w:t>
            </w:r>
          </w:p>
          <w:p w:rsidR="00783577" w:rsidRDefault="00783577">
            <w:pPr>
              <w:widowControl/>
              <w:spacing w:line="400" w:lineRule="exact"/>
              <w:jc w:val="left"/>
              <w:rPr>
                <w:rFonts w:ascii="仿宋_GB2312" w:eastAsia="仿宋_GB2312" w:hAnsi="仿宋_GB2312" w:cs="仿宋_GB2312"/>
                <w:bCs/>
                <w:color w:val="000000"/>
                <w:kern w:val="0"/>
                <w:sz w:val="24"/>
                <w:lang w:bidi="ar"/>
              </w:rPr>
            </w:pP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．按规范作业，合理、快捷；</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．作业完成后将工具、车辆等恢复成考前状态；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．注意工作安全、</w:t>
            </w:r>
            <w:r>
              <w:rPr>
                <w:rFonts w:ascii="仿宋_GB2312" w:eastAsia="仿宋_GB2312" w:hAnsi="仿宋_GB2312" w:cs="仿宋_GB2312" w:hint="eastAsia"/>
                <w:bCs/>
                <w:color w:val="000000"/>
                <w:kern w:val="0"/>
                <w:sz w:val="24"/>
                <w:lang w:bidi="ar"/>
              </w:rPr>
              <w:t>6S</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4</w:t>
            </w:r>
            <w:r>
              <w:rPr>
                <w:rFonts w:ascii="仿宋_GB2312" w:eastAsia="仿宋_GB2312" w:hAnsi="仿宋_GB2312" w:cs="仿宋_GB2312" w:hint="eastAsia"/>
                <w:bCs/>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bCs/>
                <w:sz w:val="24"/>
              </w:rPr>
            </w:pPr>
          </w:p>
        </w:tc>
      </w:tr>
    </w:tbl>
    <w:p w:rsidR="00783577" w:rsidRDefault="00783577">
      <w:pPr>
        <w:widowControl/>
        <w:spacing w:line="400" w:lineRule="exact"/>
        <w:jc w:val="left"/>
        <w:rPr>
          <w:rFonts w:ascii="仿宋_GB2312" w:eastAsia="仿宋_GB2312" w:hAnsi="仿宋_GB2312" w:cs="仿宋_GB2312"/>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17" w:name="_Toc32615"/>
      <w:bookmarkStart w:id="318" w:name="_Toc15918"/>
      <w:bookmarkStart w:id="319" w:name="_Toc4404"/>
      <w:bookmarkStart w:id="320" w:name="_Toc31055"/>
      <w:bookmarkStart w:id="321" w:name="_Toc16476"/>
      <w:r>
        <w:rPr>
          <w:rFonts w:ascii="仿宋_GB2312" w:eastAsia="仿宋_GB2312" w:hAnsi="仿宋_GB2312" w:cs="仿宋_GB2312" w:hint="eastAsia"/>
          <w:b/>
          <w:color w:val="000000"/>
          <w:kern w:val="0"/>
          <w:sz w:val="28"/>
          <w:szCs w:val="28"/>
          <w:lang w:bidi="ar"/>
        </w:rPr>
        <w:t xml:space="preserve">J4-05 </w:t>
      </w:r>
      <w:r>
        <w:rPr>
          <w:rFonts w:ascii="仿宋_GB2312" w:eastAsia="仿宋_GB2312" w:hAnsi="仿宋_GB2312" w:cs="仿宋_GB2312" w:hint="eastAsia"/>
          <w:b/>
          <w:color w:val="000000"/>
          <w:kern w:val="0"/>
          <w:sz w:val="28"/>
          <w:szCs w:val="28"/>
          <w:lang w:bidi="ar"/>
        </w:rPr>
        <w:t>制动液的更换</w:t>
      </w:r>
      <w:bookmarkEnd w:id="317"/>
      <w:bookmarkEnd w:id="318"/>
      <w:bookmarkEnd w:id="319"/>
      <w:bookmarkEnd w:id="320"/>
      <w:bookmarkEnd w:id="32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本项考试要求学生在实车上完成对制动系统的的油液进行更换作业，并完成工单的填写。</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e.</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rPr>
          <w:trHeight w:val="329"/>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制动液</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0</w:t>
            </w:r>
            <w:r>
              <w:rPr>
                <w:rFonts w:ascii="仿宋_GB2312" w:eastAsia="仿宋_GB2312" w:hAnsi="仿宋_GB2312" w:cs="仿宋_GB2312" w:hint="eastAsia"/>
                <w:color w:val="000000"/>
                <w:kern w:val="0"/>
                <w:sz w:val="24"/>
                <w:lang w:bidi="ar"/>
              </w:rPr>
              <w:t>”号砂纸</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06"/>
        <w:gridCol w:w="2654"/>
        <w:gridCol w:w="2446"/>
        <w:gridCol w:w="1816"/>
      </w:tblGrid>
      <w:tr w:rsidR="00783577">
        <w:tc>
          <w:tcPr>
            <w:tcW w:w="1606"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44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44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54"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5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塞尺</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54"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备用蓄电池及连接线</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5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工作灯</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65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65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可调扭力扳手</w:t>
            </w:r>
          </w:p>
        </w:tc>
        <w:tc>
          <w:tcPr>
            <w:tcW w:w="244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50-300N.m</w:t>
            </w: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0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65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车轮挡块</w:t>
            </w:r>
          </w:p>
        </w:tc>
        <w:tc>
          <w:tcPr>
            <w:tcW w:w="2446"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16"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2151"/>
        <w:gridCol w:w="1258"/>
        <w:gridCol w:w="1705"/>
      </w:tblGrid>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5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478"/>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《制动液的更换》评价标准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087"/>
        <w:gridCol w:w="4463"/>
        <w:gridCol w:w="1410"/>
        <w:gridCol w:w="803"/>
      </w:tblGrid>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087"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46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值</w:t>
            </w:r>
          </w:p>
        </w:tc>
      </w:tr>
      <w:tr w:rsidR="00783577">
        <w:tc>
          <w:tcPr>
            <w:tcW w:w="759" w:type="dxa"/>
            <w:vAlign w:val="center"/>
          </w:tcPr>
          <w:p w:rsidR="00783577" w:rsidRDefault="00783577">
            <w:pPr>
              <w:spacing w:line="400" w:lineRule="exact"/>
              <w:rPr>
                <w:rFonts w:ascii="仿宋_GB2312" w:eastAsia="仿宋_GB2312" w:hAnsi="仿宋_GB2312" w:cs="仿宋_GB2312"/>
                <w:sz w:val="24"/>
              </w:rPr>
            </w:pPr>
          </w:p>
        </w:tc>
        <w:tc>
          <w:tcPr>
            <w:tcW w:w="108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676" w:type="dxa"/>
            <w:gridSpan w:val="3"/>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1087"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410" w:type="dxa"/>
            <w:vMerge w:val="restart"/>
            <w:vAlign w:val="center"/>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spacing w:line="400" w:lineRule="exact"/>
              <w:rPr>
                <w:rFonts w:ascii="仿宋_GB2312" w:eastAsia="仿宋_GB2312" w:hAnsi="仿宋_GB2312" w:cs="仿宋_GB2312"/>
                <w:sz w:val="24"/>
              </w:rPr>
            </w:pPr>
          </w:p>
        </w:tc>
        <w:tc>
          <w:tcPr>
            <w:tcW w:w="80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455"/>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拉起驻车制动器</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放置车轮挡块</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接上尾气排放管</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rPr>
          <w:trHeight w:val="891"/>
        </w:trPr>
        <w:tc>
          <w:tcPr>
            <w:tcW w:w="759"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w:t>
            </w:r>
          </w:p>
          <w:p w:rsidR="00783577" w:rsidRDefault="00783577">
            <w:pPr>
              <w:spacing w:line="400" w:lineRule="exact"/>
              <w:rPr>
                <w:rFonts w:ascii="仿宋_GB2312" w:eastAsia="仿宋_GB2312" w:hAnsi="仿宋_GB2312" w:cs="仿宋_GB2312"/>
                <w:sz w:val="24"/>
              </w:rPr>
            </w:pPr>
          </w:p>
        </w:tc>
        <w:tc>
          <w:tcPr>
            <w:tcW w:w="108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制动液检查</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使用工作灯或手电筒，检查制动总泵储液罐内制动液液面高度是否在上限</w:t>
            </w:r>
            <w:r>
              <w:rPr>
                <w:rFonts w:ascii="仿宋_GB2312" w:eastAsia="仿宋_GB2312" w:hAnsi="仿宋_GB2312" w:cs="仿宋_GB2312" w:hint="eastAsia"/>
                <w:sz w:val="24"/>
              </w:rPr>
              <w:t xml:space="preserve">(MAX) </w:t>
            </w:r>
            <w:r>
              <w:rPr>
                <w:rFonts w:ascii="仿宋_GB2312" w:eastAsia="仿宋_GB2312" w:hAnsi="仿宋_GB2312" w:cs="仿宋_GB2312" w:hint="eastAsia"/>
                <w:sz w:val="24"/>
              </w:rPr>
              <w:t>和下限</w:t>
            </w:r>
            <w:r>
              <w:rPr>
                <w:rFonts w:ascii="仿宋_GB2312" w:eastAsia="仿宋_GB2312" w:hAnsi="仿宋_GB2312" w:cs="仿宋_GB2312" w:hint="eastAsia"/>
                <w:sz w:val="24"/>
              </w:rPr>
              <w:t>(MIN)</w:t>
            </w:r>
            <w:r>
              <w:rPr>
                <w:rFonts w:ascii="仿宋_GB2312" w:eastAsia="仿宋_GB2312" w:hAnsi="仿宋_GB2312" w:cs="仿宋_GB2312" w:hint="eastAsia"/>
                <w:sz w:val="24"/>
              </w:rPr>
              <w:t>标线之间</w:t>
            </w:r>
          </w:p>
        </w:tc>
        <w:tc>
          <w:tcPr>
            <w:tcW w:w="141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未使用工作灯或手电桶检查扣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8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制动液泄漏</w:t>
            </w:r>
            <w:r>
              <w:rPr>
                <w:rFonts w:ascii="仿宋_GB2312" w:eastAsia="仿宋_GB2312" w:hAnsi="仿宋_GB2312" w:cs="仿宋_GB2312" w:hint="eastAsia"/>
                <w:sz w:val="24"/>
              </w:rPr>
              <w:t>检查</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检查制动总泵及制动管、软管是否有泄漏</w:t>
            </w:r>
          </w:p>
        </w:tc>
        <w:tc>
          <w:tcPr>
            <w:tcW w:w="141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783577" w:rsidRDefault="00783577">
            <w:pPr>
              <w:spacing w:line="400" w:lineRule="exact"/>
              <w:rPr>
                <w:rFonts w:ascii="仿宋_GB2312" w:eastAsia="仿宋_GB2312" w:hAnsi="仿宋_GB2312" w:cs="仿宋_GB2312"/>
                <w:sz w:val="24"/>
              </w:rPr>
            </w:pPr>
          </w:p>
        </w:tc>
        <w:tc>
          <w:tcPr>
            <w:tcW w:w="803"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检查制动防抱死（</w:t>
            </w:r>
            <w:r>
              <w:rPr>
                <w:rFonts w:ascii="仿宋_GB2312" w:eastAsia="仿宋_GB2312" w:hAnsi="仿宋_GB2312" w:cs="仿宋_GB2312" w:hint="eastAsia"/>
                <w:sz w:val="24"/>
              </w:rPr>
              <w:t>ABS</w:t>
            </w:r>
            <w:r>
              <w:rPr>
                <w:rFonts w:ascii="仿宋_GB2312" w:eastAsia="仿宋_GB2312" w:hAnsi="仿宋_GB2312" w:cs="仿宋_GB2312" w:hint="eastAsia"/>
                <w:sz w:val="24"/>
              </w:rPr>
              <w:t>）系统是否有泄漏</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制动液添加</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c>
          <w:tcPr>
            <w:tcW w:w="1087"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制动液添加</w:t>
            </w:r>
          </w:p>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使用注射器抽取制动液</w:t>
            </w:r>
          </w:p>
        </w:tc>
        <w:tc>
          <w:tcPr>
            <w:tcW w:w="1410"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783577">
            <w:pPr>
              <w:spacing w:line="400" w:lineRule="exact"/>
              <w:rPr>
                <w:rFonts w:ascii="仿宋_GB2312" w:eastAsia="仿宋_GB2312" w:hAnsi="仿宋_GB2312" w:cs="仿宋_GB2312"/>
                <w:sz w:val="24"/>
              </w:rPr>
            </w:pPr>
          </w:p>
        </w:tc>
        <w:tc>
          <w:tcPr>
            <w:tcW w:w="803"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18</w:t>
            </w: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打开制动总泵储液罐的密封盖</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添加制动液</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确认制动液量未超过上限（</w:t>
            </w:r>
            <w:r>
              <w:rPr>
                <w:rFonts w:ascii="仿宋_GB2312" w:eastAsia="仿宋_GB2312" w:hAnsi="仿宋_GB2312" w:cs="仿宋_GB2312" w:hint="eastAsia"/>
                <w:sz w:val="24"/>
              </w:rPr>
              <w:t>MAX</w:t>
            </w:r>
            <w:r>
              <w:rPr>
                <w:rFonts w:ascii="仿宋_GB2312" w:eastAsia="仿宋_GB2312" w:hAnsi="仿宋_GB2312" w:cs="仿宋_GB2312" w:hint="eastAsia"/>
                <w:sz w:val="24"/>
              </w:rPr>
              <w:t>）刻线</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迅速盖上制动总泵储液罐的密封盖</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操作举升机，将车辆举升至高位</w:t>
            </w:r>
          </w:p>
        </w:tc>
        <w:tc>
          <w:tcPr>
            <w:tcW w:w="1410"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使用专用工具放气</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接通制动液充放机。</w:t>
            </w:r>
          </w:p>
        </w:tc>
        <w:tc>
          <w:tcPr>
            <w:tcW w:w="1410"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w:t>
            </w:r>
            <w:r>
              <w:rPr>
                <w:rFonts w:ascii="仿宋_GB2312" w:eastAsia="仿宋_GB2312" w:hAnsi="仿宋_GB2312" w:cs="仿宋_GB2312" w:hint="eastAsia"/>
                <w:sz w:val="24"/>
              </w:rPr>
              <w:t>分</w:t>
            </w:r>
          </w:p>
        </w:tc>
        <w:tc>
          <w:tcPr>
            <w:tcW w:w="803"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按规定顺序打开放气</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制动系统放气顺序如下：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具放气</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①右</w:t>
            </w:r>
            <w:r>
              <w:rPr>
                <w:rFonts w:ascii="仿宋_GB2312" w:eastAsia="仿宋_GB2312" w:hAnsi="仿宋_GB2312" w:cs="仿宋_GB2312" w:hint="eastAsia"/>
                <w:sz w:val="24"/>
              </w:rPr>
              <w:lastRenderedPageBreak/>
              <w:t>后车轮制动轮缸；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②左后车轮制动轮缸；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③右前车轮制动钳；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④左前车轮制动钳。</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排出制动钳和制动轮缸中的气体。</w:t>
            </w:r>
          </w:p>
        </w:tc>
        <w:tc>
          <w:tcPr>
            <w:tcW w:w="1410" w:type="dxa"/>
            <w:vMerge/>
            <w:vAlign w:val="center"/>
          </w:tcPr>
          <w:p w:rsidR="00783577" w:rsidRDefault="00783577">
            <w:pPr>
              <w:spacing w:line="400" w:lineRule="exact"/>
              <w:rPr>
                <w:rFonts w:ascii="仿宋_GB2312" w:eastAsia="仿宋_GB2312" w:hAnsi="仿宋_GB2312" w:cs="仿宋_GB2312"/>
                <w:sz w:val="24"/>
              </w:rPr>
            </w:pPr>
          </w:p>
        </w:tc>
        <w:tc>
          <w:tcPr>
            <w:tcW w:w="803" w:type="dxa"/>
            <w:vMerge/>
            <w:vAlign w:val="center"/>
          </w:tcPr>
          <w:p w:rsidR="00783577" w:rsidRDefault="00783577">
            <w:pPr>
              <w:spacing w:line="400" w:lineRule="exact"/>
              <w:rPr>
                <w:rFonts w:ascii="仿宋_GB2312" w:eastAsia="仿宋_GB2312" w:hAnsi="仿宋_GB2312" w:cs="仿宋_GB2312"/>
                <w:sz w:val="24"/>
              </w:rPr>
            </w:pPr>
          </w:p>
        </w:tc>
      </w:tr>
      <w:tr w:rsidR="00783577">
        <w:trPr>
          <w:trHeight w:val="359"/>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用专用的容器盛放排出的制动液。</w:t>
            </w:r>
          </w:p>
        </w:tc>
        <w:tc>
          <w:tcPr>
            <w:tcW w:w="1410"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rPr>
          <w:trHeight w:val="250"/>
        </w:trPr>
        <w:tc>
          <w:tcPr>
            <w:tcW w:w="759"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复查</w:t>
            </w:r>
          </w:p>
          <w:p w:rsidR="00783577" w:rsidRDefault="00783577">
            <w:pPr>
              <w:spacing w:line="400" w:lineRule="exact"/>
              <w:rPr>
                <w:rFonts w:ascii="仿宋_GB2312" w:eastAsia="仿宋_GB2312" w:hAnsi="仿宋_GB2312" w:cs="仿宋_GB2312"/>
                <w:sz w:val="24"/>
              </w:rPr>
            </w:pPr>
          </w:p>
        </w:tc>
        <w:tc>
          <w:tcPr>
            <w:tcW w:w="1087" w:type="dxa"/>
            <w:vMerge w:val="restart"/>
            <w:vAlign w:val="center"/>
          </w:tcPr>
          <w:p w:rsidR="00783577" w:rsidRDefault="00783577">
            <w:pPr>
              <w:spacing w:line="400" w:lineRule="exact"/>
              <w:rPr>
                <w:rFonts w:ascii="仿宋_GB2312" w:eastAsia="仿宋_GB2312" w:hAnsi="仿宋_GB2312" w:cs="仿宋_GB2312"/>
                <w:sz w:val="24"/>
              </w:rPr>
            </w:pPr>
          </w:p>
        </w:tc>
        <w:tc>
          <w:tcPr>
            <w:tcW w:w="446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检查安装效果及有无漏液现象</w:t>
            </w:r>
          </w:p>
        </w:tc>
        <w:tc>
          <w:tcPr>
            <w:tcW w:w="1410"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783577">
            <w:pPr>
              <w:spacing w:line="400" w:lineRule="exact"/>
              <w:rPr>
                <w:rFonts w:ascii="仿宋_GB2312" w:eastAsia="仿宋_GB2312" w:hAnsi="仿宋_GB2312" w:cs="仿宋_GB2312"/>
                <w:sz w:val="24"/>
              </w:rPr>
            </w:pPr>
          </w:p>
        </w:tc>
        <w:tc>
          <w:tcPr>
            <w:tcW w:w="803"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rPr>
          <w:trHeight w:val="258"/>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操作举升机，将车辆举升至低位</w:t>
            </w:r>
          </w:p>
        </w:tc>
        <w:tc>
          <w:tcPr>
            <w:tcW w:w="1410"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rPr>
          <w:trHeight w:val="305"/>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检查并添加制动液至上限（</w:t>
            </w:r>
            <w:r>
              <w:rPr>
                <w:rFonts w:ascii="仿宋_GB2312" w:eastAsia="仿宋_GB2312" w:hAnsi="仿宋_GB2312" w:cs="仿宋_GB2312" w:hint="eastAsia"/>
                <w:sz w:val="24"/>
              </w:rPr>
              <w:t>MAX</w:t>
            </w:r>
            <w:r>
              <w:rPr>
                <w:rFonts w:ascii="仿宋_GB2312" w:eastAsia="仿宋_GB2312" w:hAnsi="仿宋_GB2312" w:cs="仿宋_GB2312" w:hint="eastAsia"/>
                <w:sz w:val="24"/>
              </w:rPr>
              <w:t>）刻线</w:t>
            </w:r>
          </w:p>
        </w:tc>
        <w:tc>
          <w:tcPr>
            <w:tcW w:w="1410"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rPr>
          <w:trHeight w:val="329"/>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检查制动踏板应用状况</w:t>
            </w:r>
          </w:p>
        </w:tc>
        <w:tc>
          <w:tcPr>
            <w:tcW w:w="1410"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1087"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6S</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1410" w:type="dxa"/>
            <w:vMerge w:val="restart"/>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803" w:type="dxa"/>
            <w:vMerge w:val="restart"/>
            <w:tcBorders>
              <w:top w:val="single" w:sz="4" w:space="0" w:color="auto"/>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1410"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restart"/>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出现有安全隐患的不规范操作</w:t>
            </w:r>
          </w:p>
        </w:tc>
        <w:tc>
          <w:tcPr>
            <w:tcW w:w="1410"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rPr>
          <w:trHeight w:val="304"/>
        </w:trPr>
        <w:tc>
          <w:tcPr>
            <w:tcW w:w="759" w:type="dxa"/>
            <w:vMerge/>
            <w:vAlign w:val="center"/>
          </w:tcPr>
          <w:p w:rsidR="00783577" w:rsidRDefault="00783577">
            <w:pPr>
              <w:spacing w:line="400" w:lineRule="exact"/>
              <w:rPr>
                <w:rFonts w:ascii="仿宋_GB2312" w:eastAsia="仿宋_GB2312" w:hAnsi="仿宋_GB2312" w:cs="仿宋_GB2312"/>
                <w:sz w:val="24"/>
              </w:rPr>
            </w:pPr>
          </w:p>
        </w:tc>
        <w:tc>
          <w:tcPr>
            <w:tcW w:w="1087" w:type="dxa"/>
            <w:vMerge/>
            <w:vAlign w:val="center"/>
          </w:tcPr>
          <w:p w:rsidR="00783577" w:rsidRDefault="00783577">
            <w:pPr>
              <w:spacing w:line="400" w:lineRule="exact"/>
              <w:rPr>
                <w:rFonts w:ascii="仿宋_GB2312" w:eastAsia="仿宋_GB2312" w:hAnsi="仿宋_GB2312" w:cs="仿宋_GB2312"/>
                <w:sz w:val="24"/>
              </w:rPr>
            </w:pP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工量具落地等事故</w:t>
            </w:r>
          </w:p>
        </w:tc>
        <w:tc>
          <w:tcPr>
            <w:tcW w:w="1410"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spacing w:line="400" w:lineRule="exact"/>
              <w:rPr>
                <w:rFonts w:ascii="仿宋_GB2312" w:eastAsia="仿宋_GB2312" w:hAnsi="仿宋_GB2312" w:cs="仿宋_GB2312"/>
                <w:sz w:val="24"/>
              </w:rPr>
            </w:pPr>
          </w:p>
        </w:tc>
      </w:tr>
      <w:tr w:rsidR="00783577">
        <w:trPr>
          <w:trHeight w:val="687"/>
        </w:trPr>
        <w:tc>
          <w:tcPr>
            <w:tcW w:w="75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08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410" w:type="dxa"/>
            <w:tcBorders>
              <w:top w:val="single" w:sz="4" w:space="0" w:color="auto"/>
            </w:tcBorders>
            <w:vAlign w:val="center"/>
          </w:tcPr>
          <w:p w:rsidR="00783577" w:rsidRDefault="00783577">
            <w:pPr>
              <w:spacing w:line="400" w:lineRule="exact"/>
              <w:rPr>
                <w:rFonts w:ascii="仿宋_GB2312" w:eastAsia="仿宋_GB2312" w:hAnsi="仿宋_GB2312" w:cs="仿宋_GB2312"/>
                <w:sz w:val="24"/>
              </w:rPr>
            </w:pPr>
          </w:p>
        </w:tc>
        <w:tc>
          <w:tcPr>
            <w:tcW w:w="803"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r>
      <w:tr w:rsidR="00783577">
        <w:tc>
          <w:tcPr>
            <w:tcW w:w="75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08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工单填写情况</w:t>
            </w:r>
          </w:p>
        </w:tc>
        <w:tc>
          <w:tcPr>
            <w:tcW w:w="446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141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每错</w:t>
            </w:r>
            <w:r>
              <w:rPr>
                <w:rFonts w:ascii="仿宋_GB2312" w:eastAsia="仿宋_GB2312" w:hAnsi="仿宋_GB2312" w:cs="仿宋_GB2312" w:hint="eastAsia"/>
                <w:sz w:val="24"/>
              </w:rPr>
              <w:t>1</w:t>
            </w:r>
            <w:r>
              <w:rPr>
                <w:rFonts w:ascii="仿宋_GB2312" w:eastAsia="仿宋_GB2312" w:hAnsi="仿宋_GB2312" w:cs="仿宋_GB2312" w:hint="eastAsia"/>
                <w:sz w:val="24"/>
              </w:rPr>
              <w:t>项扣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tc>
        <w:tc>
          <w:tcPr>
            <w:tcW w:w="8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719" w:type="dxa"/>
            <w:gridSpan w:val="4"/>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p>
        </w:tc>
        <w:tc>
          <w:tcPr>
            <w:tcW w:w="80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《制动液的更换》操作工单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操作记录：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安装座椅套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安装地板垫</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安装方向盘套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安装翼子板布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安装前格栅布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安放举升臂并举升车辆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制动液检查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检查制动总泵储液罐内制动液液面高度是否在上限</w:t>
            </w:r>
            <w:r>
              <w:rPr>
                <w:rFonts w:ascii="仿宋_GB2312" w:eastAsia="仿宋_GB2312" w:hAnsi="仿宋_GB2312" w:cs="仿宋_GB2312" w:hint="eastAsia"/>
                <w:color w:val="000000"/>
                <w:kern w:val="0"/>
                <w:sz w:val="24"/>
                <w:lang w:bidi="ar"/>
              </w:rPr>
              <w:t xml:space="preserve">(MAX) </w:t>
            </w:r>
            <w:r>
              <w:rPr>
                <w:rFonts w:ascii="仿宋_GB2312" w:eastAsia="仿宋_GB2312" w:hAnsi="仿宋_GB2312" w:cs="仿宋_GB2312" w:hint="eastAsia"/>
                <w:color w:val="000000"/>
                <w:kern w:val="0"/>
                <w:sz w:val="24"/>
                <w:lang w:bidi="ar"/>
              </w:rPr>
              <w:t>和下限</w:t>
            </w:r>
            <w:r>
              <w:rPr>
                <w:rFonts w:ascii="仿宋_GB2312" w:eastAsia="仿宋_GB2312" w:hAnsi="仿宋_GB2312" w:cs="仿宋_GB2312" w:hint="eastAsia"/>
                <w:color w:val="000000"/>
                <w:kern w:val="0"/>
                <w:sz w:val="24"/>
                <w:lang w:bidi="ar"/>
              </w:rPr>
              <w:t>(MIN)</w:t>
            </w:r>
            <w:r>
              <w:rPr>
                <w:rFonts w:ascii="仿宋_GB2312" w:eastAsia="仿宋_GB2312" w:hAnsi="仿宋_GB2312" w:cs="仿宋_GB2312" w:hint="eastAsia"/>
                <w:color w:val="000000"/>
                <w:kern w:val="0"/>
                <w:sz w:val="24"/>
                <w:lang w:bidi="ar"/>
              </w:rPr>
              <w:t>标线之间</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sym w:font="Wingdings 2" w:char="00A3"/>
            </w:r>
            <w:r>
              <w:rPr>
                <w:rFonts w:ascii="仿宋_GB2312" w:eastAsia="仿宋_GB2312" w:hAnsi="仿宋_GB2312" w:cs="仿宋_GB2312" w:hint="eastAsia"/>
                <w:color w:val="000000"/>
                <w:kern w:val="0"/>
                <w:sz w:val="24"/>
                <w:lang w:bidi="ar"/>
              </w:rPr>
              <w:t>制动液泄漏检查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检查制动总泵及制动管、软管是否有泄漏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检查制动防抱死（</w:t>
            </w:r>
            <w:r>
              <w:rPr>
                <w:rFonts w:ascii="仿宋_GB2312" w:eastAsia="仿宋_GB2312" w:hAnsi="仿宋_GB2312" w:cs="仿宋_GB2312" w:hint="eastAsia"/>
                <w:color w:val="000000"/>
                <w:kern w:val="0"/>
                <w:sz w:val="24"/>
                <w:lang w:bidi="ar"/>
              </w:rPr>
              <w:t>ABS</w:t>
            </w:r>
            <w:r>
              <w:rPr>
                <w:rFonts w:ascii="仿宋_GB2312" w:eastAsia="仿宋_GB2312" w:hAnsi="仿宋_GB2312" w:cs="仿宋_GB2312" w:hint="eastAsia"/>
                <w:color w:val="000000"/>
                <w:kern w:val="0"/>
                <w:sz w:val="24"/>
                <w:lang w:bidi="ar"/>
              </w:rPr>
              <w:t>）系统是否有泄漏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制动液添加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使用注射器抽取制动液</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打开制动总泵储液罐的密封盖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添加制动液</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确认制动液量未超过上限（</w:t>
            </w:r>
            <w:r>
              <w:rPr>
                <w:rFonts w:ascii="仿宋_GB2312" w:eastAsia="仿宋_GB2312" w:hAnsi="仿宋_GB2312" w:cs="仿宋_GB2312" w:hint="eastAsia"/>
                <w:color w:val="000000"/>
                <w:kern w:val="0"/>
                <w:sz w:val="24"/>
                <w:lang w:bidi="ar"/>
              </w:rPr>
              <w:t>MAX</w:t>
            </w:r>
            <w:r>
              <w:rPr>
                <w:rFonts w:ascii="仿宋_GB2312" w:eastAsia="仿宋_GB2312" w:hAnsi="仿宋_GB2312" w:cs="仿宋_GB2312" w:hint="eastAsia"/>
                <w:color w:val="000000"/>
                <w:kern w:val="0"/>
                <w:sz w:val="24"/>
                <w:lang w:bidi="ar"/>
              </w:rPr>
              <w:t>）刻线</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迅速盖上制动总泵储液罐的密封盖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操作举升机，将车辆举升至高位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使用专用工具放气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接通制动液充放机。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按规定顺序打开放气螺钉</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排出制动钳和制动轮缸中的气体。</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用专用的容器盛放排出的制动液。</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复查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检查安装效果及有无漏液现象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操作举升机，将车辆举升至低位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检查并添加制动液至上限（</w:t>
            </w:r>
            <w:r>
              <w:rPr>
                <w:rFonts w:ascii="仿宋_GB2312" w:eastAsia="仿宋_GB2312" w:hAnsi="仿宋_GB2312" w:cs="仿宋_GB2312" w:hint="eastAsia"/>
                <w:color w:val="000000"/>
                <w:kern w:val="0"/>
                <w:sz w:val="24"/>
                <w:lang w:bidi="ar"/>
              </w:rPr>
              <w:t>MAX</w:t>
            </w:r>
            <w:r>
              <w:rPr>
                <w:rFonts w:ascii="仿宋_GB2312" w:eastAsia="仿宋_GB2312" w:hAnsi="仿宋_GB2312" w:cs="仿宋_GB2312" w:hint="eastAsia"/>
                <w:color w:val="000000"/>
                <w:kern w:val="0"/>
                <w:sz w:val="24"/>
                <w:lang w:bidi="ar"/>
              </w:rPr>
              <w:t>）刻线</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检查制动踏板应用状况</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车辆恢复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恢复</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清洁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拆卸翼子板布和前盖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拆卸方向盘套和地板垫和座</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椅套</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sym w:font="Wingdings 2" w:char="00A3"/>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left"/>
        <w:outlineLvl w:val="0"/>
        <w:rPr>
          <w:rFonts w:ascii="仿宋_GB2312" w:eastAsia="仿宋_GB2312" w:hAnsi="仿宋_GB2312" w:cs="仿宋_GB2312"/>
          <w:sz w:val="28"/>
          <w:szCs w:val="28"/>
        </w:rPr>
      </w:pPr>
      <w:bookmarkStart w:id="322" w:name="_Toc30691"/>
      <w:bookmarkStart w:id="323" w:name="_Toc8562"/>
      <w:bookmarkStart w:id="324" w:name="_Toc18330"/>
      <w:bookmarkStart w:id="325" w:name="_Toc25015"/>
      <w:bookmarkStart w:id="326" w:name="_Toc31847"/>
      <w:r>
        <w:rPr>
          <w:rFonts w:ascii="仿宋_GB2312" w:eastAsia="仿宋_GB2312" w:hAnsi="仿宋_GB2312" w:cs="仿宋_GB2312" w:hint="eastAsia"/>
          <w:b/>
          <w:color w:val="000000"/>
          <w:kern w:val="0"/>
          <w:sz w:val="28"/>
          <w:szCs w:val="28"/>
          <w:lang w:bidi="ar"/>
        </w:rPr>
        <w:lastRenderedPageBreak/>
        <w:t xml:space="preserve">J4-06 </w:t>
      </w:r>
      <w:r>
        <w:rPr>
          <w:rFonts w:ascii="仿宋_GB2312" w:eastAsia="仿宋_GB2312" w:hAnsi="仿宋_GB2312" w:cs="仿宋_GB2312" w:hint="eastAsia"/>
          <w:b/>
          <w:color w:val="000000"/>
          <w:kern w:val="0"/>
          <w:sz w:val="28"/>
          <w:szCs w:val="28"/>
          <w:lang w:bidi="ar"/>
        </w:rPr>
        <w:t>齿轮油的更换</w:t>
      </w:r>
      <w:bookmarkEnd w:id="322"/>
      <w:bookmarkEnd w:id="323"/>
      <w:bookmarkEnd w:id="324"/>
      <w:bookmarkEnd w:id="325"/>
      <w:bookmarkEnd w:id="32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在规定的时间内，完成齿轮油的更换工作。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e.</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rPr>
          <w:trHeight w:val="329"/>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齿轮油</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0</w:t>
            </w:r>
            <w:r>
              <w:rPr>
                <w:rFonts w:ascii="仿宋_GB2312" w:eastAsia="仿宋_GB2312" w:hAnsi="仿宋_GB2312" w:cs="仿宋_GB2312" w:hint="eastAsia"/>
                <w:color w:val="000000"/>
                <w:kern w:val="0"/>
                <w:sz w:val="24"/>
                <w:lang w:bidi="ar"/>
              </w:rPr>
              <w:t>”号砂纸</w:t>
            </w:r>
          </w:p>
        </w:tc>
        <w:tc>
          <w:tcPr>
            <w:tcW w:w="1704"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21"/>
        <w:gridCol w:w="2700"/>
        <w:gridCol w:w="2370"/>
        <w:gridCol w:w="1831"/>
      </w:tblGrid>
      <w:tr w:rsidR="00783577">
        <w:tc>
          <w:tcPr>
            <w:tcW w:w="1621"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37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37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00" w:type="dxa"/>
            <w:vAlign w:val="center"/>
          </w:tcPr>
          <w:p w:rsidR="00783577" w:rsidRDefault="00391ECB">
            <w:pPr>
              <w:tabs>
                <w:tab w:val="left" w:pos="19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0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塞尺</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备用蓄电池及连接线</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0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工作灯</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3</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70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70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可调扭力扳手</w:t>
            </w:r>
          </w:p>
        </w:tc>
        <w:tc>
          <w:tcPr>
            <w:tcW w:w="237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50-300N.m</w:t>
            </w: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2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70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车轮挡块</w:t>
            </w:r>
          </w:p>
        </w:tc>
        <w:tc>
          <w:tcPr>
            <w:tcW w:w="237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83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2151"/>
        <w:gridCol w:w="1258"/>
        <w:gridCol w:w="1705"/>
      </w:tblGrid>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58"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rPr>
          <w:trHeight w:val="348"/>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51"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rPr>
          <w:trHeight w:val="265"/>
        </w:trPr>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51"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258"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705"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 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《齿轮油的更换》评价标准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687"/>
        <w:gridCol w:w="3863"/>
        <w:gridCol w:w="1410"/>
        <w:gridCol w:w="803"/>
      </w:tblGrid>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687"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386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41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值</w:t>
            </w:r>
          </w:p>
        </w:tc>
      </w:tr>
      <w:tr w:rsidR="00783577">
        <w:tc>
          <w:tcPr>
            <w:tcW w:w="759"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076" w:type="dxa"/>
            <w:gridSpan w:val="3"/>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1687"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410"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45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拉起驻车制动器</w:t>
            </w: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放置车轮挡块</w:t>
            </w: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接上尾气排放管</w:t>
            </w: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80"/>
        </w:trPr>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车辆基本检查</w:t>
            </w:r>
          </w:p>
        </w:tc>
        <w:tc>
          <w:tcPr>
            <w:tcW w:w="1687"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暖车</w:t>
            </w:r>
          </w:p>
        </w:tc>
        <w:tc>
          <w:tcPr>
            <w:tcW w:w="3863"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w:t>
            </w: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4</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rPr>
          <w:trHeight w:val="317"/>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863"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发动机运行至正常温度</w:t>
            </w:r>
          </w:p>
        </w:tc>
        <w:tc>
          <w:tcPr>
            <w:tcW w:w="14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放出齿轮油</w:t>
            </w:r>
          </w:p>
        </w:tc>
        <w:tc>
          <w:tcPr>
            <w:tcW w:w="386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拧开放油螺塞</w:t>
            </w:r>
          </w:p>
        </w:tc>
        <w:tc>
          <w:tcPr>
            <w:tcW w:w="141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8</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r>
      <w:tr w:rsidR="00783577">
        <w:trPr>
          <w:trHeight w:val="463"/>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排放齿轮油</w:t>
            </w:r>
          </w:p>
        </w:tc>
        <w:tc>
          <w:tcPr>
            <w:tcW w:w="141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477"/>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添加齿轮油</w:t>
            </w:r>
          </w:p>
        </w:tc>
        <w:tc>
          <w:tcPr>
            <w:tcW w:w="386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添加齿轮油</w:t>
            </w:r>
          </w:p>
        </w:tc>
        <w:tc>
          <w:tcPr>
            <w:tcW w:w="1410"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 20 </w:t>
            </w:r>
          </w:p>
        </w:tc>
      </w:tr>
      <w:tr w:rsidR="00783577">
        <w:trPr>
          <w:trHeight w:val="250"/>
        </w:trPr>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复查</w:t>
            </w:r>
          </w:p>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起动发动机</w:t>
            </w:r>
          </w:p>
        </w:tc>
        <w:tc>
          <w:tcPr>
            <w:tcW w:w="141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8</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rPr>
          <w:trHeight w:val="258"/>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发动机运行至正常温度</w:t>
            </w:r>
          </w:p>
        </w:tc>
        <w:tc>
          <w:tcPr>
            <w:tcW w:w="141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检查液面高度</w:t>
            </w:r>
          </w:p>
        </w:tc>
        <w:tc>
          <w:tcPr>
            <w:tcW w:w="1410"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1687"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386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工具、量具、零件摆放合理</w:t>
            </w:r>
          </w:p>
        </w:tc>
        <w:tc>
          <w:tcPr>
            <w:tcW w:w="1410"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803"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386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作业后整理</w:t>
            </w:r>
          </w:p>
        </w:tc>
        <w:tc>
          <w:tcPr>
            <w:tcW w:w="141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restart"/>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工作安全</w:t>
            </w:r>
          </w:p>
        </w:tc>
        <w:tc>
          <w:tcPr>
            <w:tcW w:w="386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出现有安全隐患的不规范操作</w:t>
            </w:r>
          </w:p>
        </w:tc>
        <w:tc>
          <w:tcPr>
            <w:tcW w:w="141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4"/>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687"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工量具落地等事故</w:t>
            </w:r>
          </w:p>
        </w:tc>
        <w:tc>
          <w:tcPr>
            <w:tcW w:w="1410"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687"/>
        </w:trPr>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687"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3863"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410" w:type="dxa"/>
            <w:tcBorders>
              <w:top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687"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工单填写情况</w:t>
            </w:r>
          </w:p>
        </w:tc>
        <w:tc>
          <w:tcPr>
            <w:tcW w:w="386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确认检测步骤完成情况及检修结果填写</w:t>
            </w:r>
          </w:p>
        </w:tc>
        <w:tc>
          <w:tcPr>
            <w:tcW w:w="1410" w:type="dxa"/>
            <w:vAlign w:val="center"/>
          </w:tcPr>
          <w:p w:rsidR="00783577" w:rsidRDefault="00391ECB">
            <w:pPr>
              <w:widowControl/>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lang w:bidi="ar"/>
              </w:rPr>
              <w:t>每错</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项扣</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719" w:type="dxa"/>
            <w:gridSpan w:val="4"/>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《齿轮油的更换》操作工单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一、齿轮油的更换：</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操作记录：</w:t>
            </w:r>
          </w:p>
          <w:p w:rsidR="00783577" w:rsidRDefault="00783577">
            <w:pPr>
              <w:widowControl/>
              <w:spacing w:line="400" w:lineRule="exact"/>
              <w:jc w:val="left"/>
              <w:rPr>
                <w:rFonts w:ascii="仿宋_GB2312" w:eastAsia="仿宋_GB2312" w:hAnsi="仿宋_GB2312" w:cs="仿宋_GB2312"/>
                <w:color w:val="000000"/>
                <w:kern w:val="0"/>
                <w:sz w:val="24"/>
                <w:lang w:bidi="ar"/>
              </w:rPr>
            </w:pP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rPr>
      </w:pPr>
      <w:bookmarkStart w:id="327" w:name="_Toc10150"/>
      <w:bookmarkStart w:id="328" w:name="_Toc10398"/>
      <w:bookmarkStart w:id="329" w:name="_Toc6354"/>
      <w:bookmarkStart w:id="330" w:name="_Toc12477"/>
      <w:bookmarkStart w:id="331" w:name="_Toc28818"/>
      <w:r>
        <w:rPr>
          <w:rFonts w:ascii="仿宋_GB2312" w:eastAsia="仿宋_GB2312" w:hAnsi="仿宋_GB2312" w:cs="仿宋_GB2312" w:hint="eastAsia"/>
          <w:b/>
          <w:color w:val="000000"/>
          <w:kern w:val="0"/>
          <w:sz w:val="28"/>
          <w:szCs w:val="28"/>
          <w:lang w:bidi="ar"/>
        </w:rPr>
        <w:t xml:space="preserve">J4-07 </w:t>
      </w:r>
      <w:r>
        <w:rPr>
          <w:rFonts w:ascii="仿宋_GB2312" w:eastAsia="仿宋_GB2312" w:hAnsi="仿宋_GB2312" w:cs="仿宋_GB2312" w:hint="eastAsia"/>
          <w:b/>
          <w:color w:val="000000"/>
          <w:kern w:val="0"/>
          <w:sz w:val="28"/>
          <w:szCs w:val="28"/>
          <w:lang w:bidi="ar"/>
        </w:rPr>
        <w:t>汽车空调制冷、制热系统的泄漏检查</w:t>
      </w:r>
      <w:bookmarkEnd w:id="327"/>
      <w:bookmarkEnd w:id="328"/>
      <w:bookmarkEnd w:id="329"/>
      <w:bookmarkEnd w:id="330"/>
      <w:bookmarkEnd w:id="331"/>
      <w:r>
        <w:rPr>
          <w:rFonts w:ascii="仿宋_GB2312" w:eastAsia="仿宋_GB2312" w:hAnsi="仿宋_GB2312" w:cs="仿宋_GB2312" w:hint="eastAsia"/>
          <w:b/>
          <w:color w:val="000000"/>
          <w:kern w:val="0"/>
          <w:sz w:val="28"/>
          <w:szCs w:val="28"/>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在规定的时间内，完成对指定车辆制冷制热系统的泄漏检查。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有尾气排放装置；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有灭火装置；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64"/>
        <w:gridCol w:w="3060"/>
        <w:gridCol w:w="3698"/>
      </w:tblGrid>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空调压力表组</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空调回收一体机</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r>
              <w:rPr>
                <w:rFonts w:ascii="仿宋_GB2312" w:eastAsia="仿宋_GB2312" w:hAnsi="仿宋_GB2312" w:cs="仿宋_GB2312" w:hint="eastAsia"/>
                <w:sz w:val="24"/>
              </w:rPr>
              <w:t>、</w:t>
            </w:r>
            <w:r>
              <w:rPr>
                <w:rFonts w:ascii="仿宋_GB2312" w:eastAsia="仿宋_GB2312" w:hAnsi="仿宋_GB2312" w:cs="仿宋_GB2312" w:hint="eastAsia"/>
                <w:sz w:val="24"/>
              </w:rPr>
              <w:t>14~17</w:t>
            </w: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r>
              <w:rPr>
                <w:rFonts w:ascii="仿宋_GB2312" w:eastAsia="仿宋_GB2312" w:hAnsi="仿宋_GB2312" w:cs="仿宋_GB2312" w:hint="eastAsia"/>
                <w:sz w:val="24"/>
              </w:rPr>
              <w:t>、</w:t>
            </w:r>
            <w:r>
              <w:rPr>
                <w:rFonts w:ascii="仿宋_GB2312" w:eastAsia="仿宋_GB2312" w:hAnsi="仿宋_GB2312" w:cs="仿宋_GB2312" w:hint="eastAsia"/>
                <w:sz w:val="24"/>
              </w:rPr>
              <w:t>17~19</w:t>
            </w:r>
            <w:r>
              <w:rPr>
                <w:rFonts w:ascii="仿宋_GB2312" w:eastAsia="仿宋_GB2312" w:hAnsi="仿宋_GB2312" w:cs="仿宋_GB2312" w:hint="eastAsia"/>
                <w:sz w:val="24"/>
              </w:rPr>
              <w:t>、</w:t>
            </w:r>
            <w:r>
              <w:rPr>
                <w:rFonts w:ascii="仿宋_GB2312" w:eastAsia="仿宋_GB2312" w:hAnsi="仿宋_GB2312" w:cs="仿宋_GB2312" w:hint="eastAsia"/>
                <w:sz w:val="24"/>
              </w:rPr>
              <w:t>22~24</w:t>
            </w: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J </w:t>
            </w:r>
            <w:r>
              <w:rPr>
                <w:rFonts w:ascii="仿宋_GB2312" w:eastAsia="仿宋_GB2312" w:hAnsi="仿宋_GB2312" w:cs="仿宋_GB2312" w:hint="eastAsia"/>
                <w:sz w:val="24"/>
              </w:rPr>
              <w:t>型杆</w:t>
            </w:r>
          </w:p>
        </w:tc>
        <w:tc>
          <w:tcPr>
            <w:tcW w:w="3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0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698"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2977"/>
        <w:gridCol w:w="4870"/>
      </w:tblGrid>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48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487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487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4870"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冷冻机油</w:t>
            </w:r>
          </w:p>
        </w:tc>
        <w:tc>
          <w:tcPr>
            <w:tcW w:w="48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适用于</w:t>
            </w:r>
            <w:r>
              <w:rPr>
                <w:rFonts w:ascii="仿宋_GB2312" w:eastAsia="仿宋_GB2312" w:hAnsi="仿宋_GB2312" w:cs="仿宋_GB2312" w:hint="eastAsia"/>
                <w:sz w:val="24"/>
              </w:rPr>
              <w:t xml:space="preserve"> R134a</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制冷剂</w:t>
            </w:r>
          </w:p>
        </w:tc>
        <w:tc>
          <w:tcPr>
            <w:tcW w:w="48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R134a</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8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8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《汽车空调制冷、制热系统的泄漏检查》项目评价标准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320"/>
        <w:gridCol w:w="4207"/>
        <w:gridCol w:w="1433"/>
        <w:gridCol w:w="803"/>
      </w:tblGrid>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207"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项目</w:t>
            </w:r>
          </w:p>
        </w:tc>
        <w:tc>
          <w:tcPr>
            <w:tcW w:w="143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值</w:t>
            </w:r>
          </w:p>
        </w:tc>
      </w:tr>
      <w:tr w:rsidR="00783577">
        <w:tc>
          <w:tcPr>
            <w:tcW w:w="759" w:type="dxa"/>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443" w:type="dxa"/>
            <w:gridSpan w:val="3"/>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1320"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1433" w:type="dxa"/>
            <w:vMerge w:val="restart"/>
            <w:vAlign w:val="center"/>
          </w:tcPr>
          <w:p w:rsidR="00783577" w:rsidRDefault="00783577">
            <w:pPr>
              <w:tabs>
                <w:tab w:val="left" w:pos="1935"/>
              </w:tabs>
              <w:spacing w:line="400" w:lineRule="exact"/>
              <w:jc w:val="center"/>
              <w:rPr>
                <w:rFonts w:ascii="仿宋_GB2312" w:eastAsia="仿宋_GB2312" w:hAnsi="仿宋_GB2312" w:cs="仿宋_GB2312"/>
                <w:sz w:val="24"/>
              </w:rPr>
            </w:pP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45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拉起驻车制动器</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放置车轮挡块</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接上尾气排放管</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80"/>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4207"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143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4</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rPr>
          <w:trHeight w:val="317"/>
        </w:trPr>
        <w:tc>
          <w:tcPr>
            <w:tcW w:w="759"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4207"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1433"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449"/>
        </w:trPr>
        <w:tc>
          <w:tcPr>
            <w:tcW w:w="759" w:type="dxa"/>
            <w:vMerge w:val="restart"/>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制冷剂量及泄漏</w:t>
            </w:r>
            <w:r>
              <w:rPr>
                <w:rFonts w:ascii="仿宋_GB2312" w:eastAsia="仿宋_GB2312" w:hAnsi="仿宋_GB2312" w:cs="仿宋_GB2312" w:hint="eastAsia"/>
                <w:sz w:val="24"/>
              </w:rPr>
              <w:t>检</w:t>
            </w:r>
            <w:r>
              <w:rPr>
                <w:rFonts w:ascii="仿宋_GB2312" w:eastAsia="仿宋_GB2312" w:hAnsi="仿宋_GB2312" w:cs="仿宋_GB2312" w:hint="eastAsia"/>
                <w:sz w:val="24"/>
              </w:rPr>
              <w:lastRenderedPageBreak/>
              <w:t>查</w:t>
            </w:r>
          </w:p>
        </w:tc>
        <w:tc>
          <w:tcPr>
            <w:tcW w:w="420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保持发动机转速在</w:t>
            </w:r>
            <w:r>
              <w:rPr>
                <w:rFonts w:ascii="仿宋_GB2312" w:eastAsia="仿宋_GB2312" w:hAnsi="仿宋_GB2312" w:cs="仿宋_GB2312" w:hint="eastAsia"/>
                <w:sz w:val="24"/>
              </w:rPr>
              <w:t xml:space="preserve"> 1500rpm  </w:t>
            </w:r>
          </w:p>
        </w:tc>
        <w:tc>
          <w:tcPr>
            <w:tcW w:w="143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9</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36</w:t>
            </w:r>
          </w:p>
        </w:tc>
      </w:tr>
      <w:tr w:rsidR="00783577">
        <w:trPr>
          <w:trHeight w:val="363"/>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鼓风机转速控制开关旋转至高位</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62"/>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widowControl/>
              <w:spacing w:line="400" w:lineRule="exact"/>
              <w:jc w:val="left"/>
              <w:rPr>
                <w:rFonts w:ascii="仿宋_GB2312" w:eastAsia="仿宋_GB2312" w:hAnsi="仿宋_GB2312" w:cs="仿宋_GB2312"/>
                <w:sz w:val="24"/>
              </w:rPr>
            </w:pPr>
          </w:p>
        </w:tc>
        <w:tc>
          <w:tcPr>
            <w:tcW w:w="4207"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检查各出风口是否正常</w:t>
            </w:r>
            <w:r>
              <w:rPr>
                <w:rFonts w:ascii="仿宋_GB2312" w:eastAsia="仿宋_GB2312" w:hAnsi="仿宋_GB2312" w:cs="仿宋_GB2312" w:hint="eastAsia"/>
                <w:sz w:val="24"/>
              </w:rPr>
              <w:t xml:space="preserve">  </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widowControl/>
              <w:spacing w:line="400" w:lineRule="exact"/>
              <w:jc w:val="left"/>
              <w:rPr>
                <w:rFonts w:ascii="仿宋_GB2312" w:eastAsia="仿宋_GB2312" w:hAnsi="仿宋_GB2312" w:cs="仿宋_GB2312"/>
                <w:sz w:val="24"/>
              </w:rPr>
            </w:pPr>
          </w:p>
        </w:tc>
      </w:tr>
      <w:tr w:rsidR="00783577">
        <w:trPr>
          <w:trHeight w:val="404"/>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Borders>
              <w:bottom w:val="single" w:sz="4" w:space="0" w:color="auto"/>
            </w:tcBorders>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温度控制盘打到</w:t>
            </w:r>
            <w:r>
              <w:rPr>
                <w:rFonts w:ascii="仿宋_GB2312" w:eastAsia="仿宋_GB2312" w:hAnsi="仿宋_GB2312" w:cs="仿宋_GB2312" w:hint="eastAsia"/>
                <w:sz w:val="24"/>
              </w:rPr>
              <w:t xml:space="preserve"> MAX COOL </w:t>
            </w:r>
            <w:r>
              <w:rPr>
                <w:rFonts w:ascii="仿宋_GB2312" w:eastAsia="仿宋_GB2312" w:hAnsi="仿宋_GB2312" w:cs="仿宋_GB2312" w:hint="eastAsia"/>
                <w:sz w:val="24"/>
              </w:rPr>
              <w:t>最大制冷位置</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258"/>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打开全部车门</w:t>
            </w:r>
          </w:p>
        </w:tc>
        <w:tc>
          <w:tcPr>
            <w:tcW w:w="143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检查泄漏</w:t>
            </w:r>
          </w:p>
        </w:tc>
        <w:tc>
          <w:tcPr>
            <w:tcW w:w="143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3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制热系统工作及泄漏检查</w:t>
            </w:r>
          </w:p>
        </w:tc>
        <w:tc>
          <w:tcPr>
            <w:tcW w:w="42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检查各出风口是否正常</w:t>
            </w:r>
          </w:p>
        </w:tc>
        <w:tc>
          <w:tcPr>
            <w:tcW w:w="143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8</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803" w:type="dxa"/>
            <w:vMerge w:val="restart"/>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rPr>
          <w:trHeight w:val="355"/>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检查进出暖水管泄漏</w:t>
            </w:r>
          </w:p>
        </w:tc>
        <w:tc>
          <w:tcPr>
            <w:tcW w:w="143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59"/>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检查进出暖水管老化情况</w:t>
            </w:r>
          </w:p>
        </w:tc>
        <w:tc>
          <w:tcPr>
            <w:tcW w:w="143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工作安全</w:t>
            </w:r>
          </w:p>
        </w:tc>
        <w:tc>
          <w:tcPr>
            <w:tcW w:w="1320" w:type="dxa"/>
            <w:vMerge w:val="restart"/>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2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工具、量具、零件摆放合理</w:t>
            </w:r>
          </w:p>
        </w:tc>
        <w:tc>
          <w:tcPr>
            <w:tcW w:w="1433"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每项</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803" w:type="dxa"/>
            <w:vMerge w:val="restart"/>
            <w:tcBorders>
              <w:top w:val="single" w:sz="4" w:space="0" w:color="auto"/>
              <w:bottom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420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作业后整理</w:t>
            </w:r>
          </w:p>
        </w:tc>
        <w:tc>
          <w:tcPr>
            <w:tcW w:w="143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restart"/>
            <w:tcBorders>
              <w:top w:val="single" w:sz="4" w:space="0" w:color="auto"/>
            </w:tcBorders>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工作安全</w:t>
            </w:r>
          </w:p>
        </w:tc>
        <w:tc>
          <w:tcPr>
            <w:tcW w:w="420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出现有安全隐患的不规范操作</w:t>
            </w:r>
          </w:p>
        </w:tc>
        <w:tc>
          <w:tcPr>
            <w:tcW w:w="143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304"/>
        </w:trPr>
        <w:tc>
          <w:tcPr>
            <w:tcW w:w="759" w:type="dxa"/>
            <w:vMerge/>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132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工量具落地等事故</w:t>
            </w:r>
          </w:p>
        </w:tc>
        <w:tc>
          <w:tcPr>
            <w:tcW w:w="143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vMerge/>
            <w:tcBorders>
              <w:top w:val="single" w:sz="4" w:space="0" w:color="auto"/>
              <w:bottom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r>
      <w:tr w:rsidR="00783577">
        <w:trPr>
          <w:trHeight w:val="687"/>
        </w:trPr>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320"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w:t>
            </w:r>
          </w:p>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规范性</w:t>
            </w:r>
          </w:p>
        </w:tc>
        <w:tc>
          <w:tcPr>
            <w:tcW w:w="4207" w:type="dxa"/>
            <w:vAlign w:val="center"/>
          </w:tcPr>
          <w:p w:rsidR="00783577" w:rsidRDefault="00391ECB">
            <w:pPr>
              <w:tabs>
                <w:tab w:val="left" w:pos="19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按照标准流程完成以上各项目</w:t>
            </w:r>
          </w:p>
        </w:tc>
        <w:tc>
          <w:tcPr>
            <w:tcW w:w="1433" w:type="dxa"/>
            <w:tcBorders>
              <w:top w:val="single" w:sz="4" w:space="0" w:color="auto"/>
            </w:tcBorders>
            <w:vAlign w:val="center"/>
          </w:tcPr>
          <w:p w:rsidR="00783577" w:rsidRDefault="00783577">
            <w:pPr>
              <w:tabs>
                <w:tab w:val="left" w:pos="1935"/>
              </w:tabs>
              <w:spacing w:line="400" w:lineRule="exact"/>
              <w:jc w:val="center"/>
              <w:rPr>
                <w:rFonts w:ascii="仿宋_GB2312" w:eastAsia="仿宋_GB2312" w:hAnsi="仿宋_GB2312" w:cs="仿宋_GB2312"/>
                <w:sz w:val="24"/>
              </w:rPr>
            </w:pPr>
          </w:p>
        </w:tc>
        <w:tc>
          <w:tcPr>
            <w:tcW w:w="803" w:type="dxa"/>
            <w:tcBorders>
              <w:top w:val="single" w:sz="4" w:space="0" w:color="auto"/>
            </w:tcBorders>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3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工单填写情况</w:t>
            </w:r>
          </w:p>
        </w:tc>
        <w:tc>
          <w:tcPr>
            <w:tcW w:w="42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确认检测步骤完成情况及检修结果填写</w:t>
            </w:r>
          </w:p>
        </w:tc>
        <w:tc>
          <w:tcPr>
            <w:tcW w:w="1433" w:type="dxa"/>
            <w:vAlign w:val="center"/>
          </w:tcPr>
          <w:p w:rsidR="00783577" w:rsidRDefault="00391ECB">
            <w:pPr>
              <w:widowControl/>
              <w:spacing w:line="400" w:lineRule="exact"/>
              <w:jc w:val="center"/>
              <w:rPr>
                <w:rFonts w:ascii="仿宋_GB2312" w:eastAsia="仿宋_GB2312" w:hAnsi="仿宋_GB2312" w:cs="仿宋_GB2312"/>
                <w:b/>
                <w:sz w:val="24"/>
              </w:rPr>
            </w:pPr>
            <w:r>
              <w:rPr>
                <w:rFonts w:ascii="仿宋_GB2312" w:eastAsia="仿宋_GB2312" w:hAnsi="仿宋_GB2312" w:cs="仿宋_GB2312" w:hint="eastAsia"/>
                <w:color w:val="000000"/>
                <w:kern w:val="0"/>
                <w:sz w:val="24"/>
                <w:lang w:bidi="ar"/>
              </w:rPr>
              <w:t>每错</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项扣</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719" w:type="dxa"/>
            <w:gridSpan w:val="4"/>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803" w:type="dxa"/>
            <w:vAlign w:val="center"/>
          </w:tcPr>
          <w:p w:rsidR="00783577" w:rsidRDefault="00391ECB">
            <w:pPr>
              <w:tabs>
                <w:tab w:val="left" w:pos="19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《汽车空调制冷、制热系统的泄漏检查》项目操作工单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w:t>
            </w:r>
            <w:r>
              <w:rPr>
                <w:rFonts w:ascii="仿宋_GB2312" w:eastAsia="仿宋_GB2312" w:hAnsi="仿宋_GB2312" w:cs="仿宋_GB2312" w:hint="eastAsia"/>
                <w:sz w:val="24"/>
              </w:rPr>
              <w:t>汽车空调制冷、制热系统的泄漏检查</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检查制冷系统</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启动发动机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控制油门保持发动机转速在</w:t>
            </w:r>
            <w:r>
              <w:rPr>
                <w:rFonts w:ascii="仿宋_GB2312" w:eastAsia="仿宋_GB2312" w:hAnsi="仿宋_GB2312" w:cs="仿宋_GB2312" w:hint="eastAsia"/>
                <w:sz w:val="24"/>
              </w:rPr>
              <w:t xml:space="preserve"> 1500rpm</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鼓风机转速控制开关打到</w:t>
            </w:r>
            <w:r>
              <w:rPr>
                <w:rFonts w:ascii="仿宋_GB2312" w:eastAsia="仿宋_GB2312" w:hAnsi="仿宋_GB2312" w:cs="仿宋_GB2312" w:hint="eastAsia"/>
                <w:sz w:val="24"/>
              </w:rPr>
              <w:t xml:space="preserve"> HI </w:t>
            </w:r>
            <w:r>
              <w:rPr>
                <w:rFonts w:ascii="仿宋_GB2312" w:eastAsia="仿宋_GB2312" w:hAnsi="仿宋_GB2312" w:cs="仿宋_GB2312" w:hint="eastAsia"/>
                <w:sz w:val="24"/>
              </w:rPr>
              <w:t>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检查各出风口风量大小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□异常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温度控制盘旋至最大制冷位置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打开所有车门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检查空调各管路及接头有无油污泄漏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□油污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检查观察孔气泡状态判断制冷剂量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w:t>
            </w:r>
            <w:r>
              <w:rPr>
                <w:rFonts w:ascii="仿宋_GB2312" w:eastAsia="仿宋_GB2312" w:hAnsi="仿宋_GB2312" w:cs="仿宋_GB2312" w:hint="eastAsia"/>
                <w:sz w:val="24"/>
              </w:rPr>
              <w:t>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□过量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用检漏仪检查空调管路泄漏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泄漏点：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检查制热系统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打开制热控制开关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检查各出风口风量大小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□异常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检查进出暖水管路及接头有无泄漏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□泄漏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检查进出暖水管路是否损伤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□老化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□裂纹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□鼓包</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检查进出暖水管路卡箍是否松动</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□松动</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outlineLvl w:val="0"/>
        <w:rPr>
          <w:rFonts w:ascii="仿宋_GB2312" w:eastAsia="仿宋_GB2312" w:hAnsi="仿宋_GB2312" w:cs="仿宋_GB2312"/>
          <w:b/>
          <w:bCs/>
          <w:sz w:val="28"/>
          <w:szCs w:val="28"/>
        </w:rPr>
      </w:pPr>
      <w:bookmarkStart w:id="332" w:name="_Toc11431"/>
      <w:bookmarkStart w:id="333" w:name="_Toc25311"/>
      <w:bookmarkStart w:id="334" w:name="_Toc20997"/>
      <w:bookmarkStart w:id="335" w:name="_Toc18586"/>
      <w:bookmarkStart w:id="336" w:name="_Toc27962"/>
      <w:r>
        <w:rPr>
          <w:rFonts w:ascii="仿宋_GB2312" w:eastAsia="仿宋_GB2312" w:hAnsi="仿宋_GB2312" w:cs="仿宋_GB2312" w:hint="eastAsia"/>
          <w:b/>
          <w:bCs/>
          <w:sz w:val="28"/>
          <w:szCs w:val="28"/>
        </w:rPr>
        <w:lastRenderedPageBreak/>
        <w:t>J4-</w:t>
      </w:r>
      <w:r>
        <w:rPr>
          <w:rFonts w:ascii="仿宋_GB2312" w:eastAsia="仿宋_GB2312" w:hAnsi="仿宋_GB2312" w:cs="仿宋_GB2312" w:hint="eastAsia"/>
          <w:b/>
          <w:bCs/>
          <w:sz w:val="28"/>
          <w:szCs w:val="28"/>
        </w:rPr>
        <w:t>8</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发电机皮带的检查与调整</w:t>
      </w:r>
      <w:bookmarkEnd w:id="332"/>
      <w:bookmarkEnd w:id="333"/>
      <w:bookmarkEnd w:id="334"/>
      <w:bookmarkEnd w:id="335"/>
      <w:bookmarkEnd w:id="336"/>
    </w:p>
    <w:p w:rsidR="00783577" w:rsidRDefault="00391ECB">
      <w:pPr>
        <w:spacing w:line="400" w:lineRule="exact"/>
        <w:rPr>
          <w:rFonts w:ascii="仿宋_GB2312" w:eastAsia="仿宋_GB2312" w:hAnsi="仿宋_GB2312" w:cs="仿宋_GB2312"/>
          <w:b/>
          <w:bCs/>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在规定的时间内，完成指定发电机皮带松紧度的检查，并对其进行调整。</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每个工位应配有独立的压缩空气源；</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每个工位应配有举升机（有举车要求的）；</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每个工位应配有工作台；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每个工位应配有可分类回收垃圾的垃圾桶；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f.</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工具仪器设备清单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170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机油</w:t>
            </w:r>
          </w:p>
        </w:tc>
        <w:tc>
          <w:tcPr>
            <w:tcW w:w="170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玻璃水</w:t>
            </w:r>
          </w:p>
        </w:tc>
        <w:tc>
          <w:tcPr>
            <w:tcW w:w="170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电瓶液</w:t>
            </w:r>
          </w:p>
        </w:tc>
        <w:tc>
          <w:tcPr>
            <w:tcW w:w="170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工具清单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2410"/>
        <w:gridCol w:w="3827"/>
        <w:gridCol w:w="1326"/>
      </w:tblGrid>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38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8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手电筒（工作灯）</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8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8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J </w:t>
            </w:r>
            <w:r>
              <w:rPr>
                <w:rFonts w:ascii="仿宋_GB2312" w:eastAsia="仿宋_GB2312" w:hAnsi="仿宋_GB2312" w:cs="仿宋_GB2312" w:hint="eastAsia"/>
                <w:sz w:val="24"/>
              </w:rPr>
              <w:t>型杆</w:t>
            </w:r>
          </w:p>
        </w:tc>
        <w:tc>
          <w:tcPr>
            <w:tcW w:w="382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皮带张力计</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81"/>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78"/>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rPr>
          <w:trHeight w:val="78"/>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78"/>
        </w:trPr>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24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吹枪</w:t>
            </w:r>
          </w:p>
        </w:tc>
        <w:tc>
          <w:tcPr>
            <w:tcW w:w="3827" w:type="dxa"/>
            <w:vAlign w:val="center"/>
          </w:tcPr>
          <w:p w:rsidR="00783577" w:rsidRDefault="00783577">
            <w:pPr>
              <w:spacing w:line="400" w:lineRule="exact"/>
              <w:jc w:val="center"/>
              <w:rPr>
                <w:rFonts w:ascii="仿宋_GB2312" w:eastAsia="仿宋_GB2312" w:hAnsi="仿宋_GB2312" w:cs="仿宋_GB2312"/>
                <w:sz w:val="24"/>
              </w:rPr>
            </w:pPr>
          </w:p>
        </w:tc>
        <w:tc>
          <w:tcPr>
            <w:tcW w:w="13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26"/>
        <w:gridCol w:w="1982"/>
        <w:gridCol w:w="2518"/>
        <w:gridCol w:w="891"/>
        <w:gridCol w:w="1705"/>
      </w:tblGrid>
      <w:tr w:rsidR="00783577">
        <w:tc>
          <w:tcPr>
            <w:tcW w:w="14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8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5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89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4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8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5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89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4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518" w:type="dxa"/>
            <w:vAlign w:val="center"/>
          </w:tcPr>
          <w:p w:rsidR="00783577" w:rsidRDefault="00783577">
            <w:pPr>
              <w:spacing w:line="400" w:lineRule="exact"/>
              <w:jc w:val="center"/>
              <w:rPr>
                <w:rFonts w:ascii="仿宋_GB2312" w:eastAsia="仿宋_GB2312" w:hAnsi="仿宋_GB2312" w:cs="仿宋_GB2312"/>
                <w:sz w:val="24"/>
              </w:rPr>
            </w:pPr>
          </w:p>
        </w:tc>
        <w:tc>
          <w:tcPr>
            <w:tcW w:w="89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42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8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518" w:type="dxa"/>
            <w:vAlign w:val="center"/>
          </w:tcPr>
          <w:p w:rsidR="00783577" w:rsidRDefault="00783577">
            <w:pPr>
              <w:spacing w:line="400" w:lineRule="exact"/>
              <w:jc w:val="center"/>
              <w:rPr>
                <w:rFonts w:ascii="仿宋_GB2312" w:eastAsia="仿宋_GB2312" w:hAnsi="仿宋_GB2312" w:cs="仿宋_GB2312"/>
                <w:sz w:val="24"/>
              </w:rPr>
            </w:pPr>
          </w:p>
        </w:tc>
        <w:tc>
          <w:tcPr>
            <w:tcW w:w="89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《发电机皮带的检查与调整》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94"/>
        <w:gridCol w:w="2917"/>
        <w:gridCol w:w="3308"/>
        <w:gridCol w:w="803"/>
      </w:tblGrid>
      <w:tr w:rsidR="00783577">
        <w:tc>
          <w:tcPr>
            <w:tcW w:w="14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14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028"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149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铺收座椅护套、翼子板布等</w:t>
            </w:r>
            <w:r>
              <w:rPr>
                <w:rFonts w:ascii="仿宋_GB2312" w:eastAsia="仿宋_GB2312" w:hAnsi="仿宋_GB2312" w:cs="仿宋_GB2312" w:hint="eastAsia"/>
                <w:sz w:val="24"/>
              </w:rPr>
              <w:t xml:space="preserve">  </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每少铺收一件扣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rPr>
          <w:trHeight w:val="788"/>
        </w:trPr>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tabs>
                <w:tab w:val="left" w:pos="61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未准备扣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分，准备有遗漏，扣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未清洁每次扣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9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使用不合理每次扣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检测仪器使用规范</w:t>
            </w:r>
            <w:r>
              <w:rPr>
                <w:rFonts w:ascii="仿宋_GB2312" w:eastAsia="仿宋_GB2312" w:hAnsi="仿宋_GB2312" w:cs="仿宋_GB2312" w:hint="eastAsia"/>
                <w:sz w:val="24"/>
              </w:rPr>
              <w:t xml:space="preserve">  </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未合理使用每次扣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9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拆卸发电机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皮带</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拆卸发电机皮带张紧器总成</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拆卸方法不正确每次扣</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拆下发电机皮带</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拆卸方法不正确每次扣</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检查发电机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皮带</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检查发电机皮带</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安装方法不正确每次扣</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9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安装发电机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皮带并进行</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安装张紧装置</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安装方法不正确每次扣</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安装发电机皮带</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安装方法不正确每次扣</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94" w:type="dxa"/>
            <w:vMerge/>
          </w:tcPr>
          <w:p w:rsidR="00783577" w:rsidRDefault="00783577">
            <w:pPr>
              <w:spacing w:line="400" w:lineRule="exact"/>
              <w:rPr>
                <w:rFonts w:ascii="仿宋_GB2312" w:eastAsia="仿宋_GB2312" w:hAnsi="仿宋_GB2312" w:cs="仿宋_GB2312"/>
                <w:sz w:val="24"/>
              </w:rPr>
            </w:pP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调整皮带松紧度</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调整方法不正确扣</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分，调整不符合标准扣</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r>
      <w:tr w:rsidR="00783577">
        <w:tc>
          <w:tcPr>
            <w:tcW w:w="14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9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33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每错</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917" w:type="dxa"/>
          </w:tcPr>
          <w:p w:rsidR="00783577" w:rsidRDefault="00783577">
            <w:pPr>
              <w:spacing w:line="400" w:lineRule="exact"/>
              <w:rPr>
                <w:rFonts w:ascii="仿宋_GB2312" w:eastAsia="仿宋_GB2312" w:hAnsi="仿宋_GB2312" w:cs="仿宋_GB2312"/>
                <w:sz w:val="24"/>
              </w:rPr>
            </w:pPr>
          </w:p>
        </w:tc>
        <w:tc>
          <w:tcPr>
            <w:tcW w:w="3308" w:type="dxa"/>
          </w:tcPr>
          <w:p w:rsidR="00783577" w:rsidRDefault="00783577">
            <w:pPr>
              <w:spacing w:line="400" w:lineRule="exact"/>
              <w:rPr>
                <w:rFonts w:ascii="仿宋_GB2312" w:eastAsia="仿宋_GB2312" w:hAnsi="仿宋_GB2312" w:cs="仿宋_GB2312"/>
                <w:sz w:val="24"/>
              </w:rPr>
            </w:pPr>
          </w:p>
        </w:tc>
        <w:tc>
          <w:tcPr>
            <w:tcW w:w="8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《发电机皮带的检查与调整》操作工单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一、</w:t>
            </w:r>
            <w:r>
              <w:rPr>
                <w:rFonts w:ascii="仿宋_GB2312" w:eastAsia="仿宋_GB2312" w:hAnsi="仿宋_GB2312" w:cs="仿宋_GB2312" w:hint="eastAsia"/>
                <w:bCs/>
                <w:sz w:val="24"/>
              </w:rPr>
              <w:t>发电机皮带的检查与调整</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．根据汽车维护操作要求，按照标准流程进行车辆保养作业；</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．根据修理手册和实际测量值填写以下数据记录；</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3</w:t>
            </w:r>
            <w:r>
              <w:rPr>
                <w:rFonts w:ascii="仿宋_GB2312" w:eastAsia="仿宋_GB2312" w:hAnsi="仿宋_GB2312" w:cs="仿宋_GB2312" w:hint="eastAsia"/>
                <w:bCs/>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二、注意：</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．不用加注发动机机油；</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．不用更换冷却液</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3</w:t>
            </w:r>
            <w:r>
              <w:rPr>
                <w:rFonts w:ascii="仿宋_GB2312" w:eastAsia="仿宋_GB2312" w:hAnsi="仿宋_GB2312" w:cs="仿宋_GB2312" w:hint="eastAsia"/>
                <w:bCs/>
                <w:sz w:val="24"/>
              </w:rPr>
              <w:t>．不用检查制冷剂泄露或加注制冷剂；</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4</w:t>
            </w:r>
            <w:r>
              <w:rPr>
                <w:rFonts w:ascii="仿宋_GB2312" w:eastAsia="仿宋_GB2312" w:hAnsi="仿宋_GB2312" w:cs="仿宋_GB2312" w:hint="eastAsia"/>
                <w:bCs/>
                <w:sz w:val="24"/>
              </w:rPr>
              <w:t>、不用检查混合气；</w:t>
            </w:r>
          </w:p>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sz w:val="24"/>
              </w:rPr>
              <w:t>5</w:t>
            </w:r>
            <w:r>
              <w:rPr>
                <w:rFonts w:ascii="仿宋_GB2312" w:eastAsia="仿宋_GB2312" w:hAnsi="仿宋_GB2312" w:cs="仿宋_GB2312" w:hint="eastAsia"/>
                <w:bCs/>
                <w:sz w:val="24"/>
              </w:rPr>
              <w:t>、不用检查散热器盖工作状况（不用拆卸散热器盖）</w:t>
            </w:r>
            <w:r>
              <w:rPr>
                <w:rFonts w:ascii="仿宋_GB2312" w:eastAsia="仿宋_GB2312" w:hAnsi="仿宋_GB2312" w:cs="仿宋_GB2312" w:hint="eastAsia"/>
                <w:bCs/>
                <w:sz w:val="24"/>
              </w:rPr>
              <w:t>。</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数据记录：</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1</w:t>
            </w:r>
            <w:r>
              <w:rPr>
                <w:rFonts w:ascii="仿宋_GB2312" w:eastAsia="仿宋_GB2312" w:hAnsi="仿宋_GB2312" w:cs="仿宋_GB2312" w:hint="eastAsia"/>
                <w:bCs/>
                <w:sz w:val="24"/>
              </w:rPr>
              <w:t>．发电机皮带张紧力</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标准值：</w:t>
            </w:r>
            <w:r>
              <w:rPr>
                <w:rFonts w:ascii="仿宋_GB2312" w:eastAsia="仿宋_GB2312" w:hAnsi="仿宋_GB2312" w:cs="仿宋_GB2312" w:hint="eastAsia"/>
                <w:bCs/>
                <w:sz w:val="24"/>
                <w:u w:val="single"/>
              </w:rPr>
              <w:t xml:space="preserve">            </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测量值：</w:t>
            </w:r>
            <w:r>
              <w:rPr>
                <w:rFonts w:ascii="仿宋_GB2312" w:eastAsia="仿宋_GB2312" w:hAnsi="仿宋_GB2312" w:cs="仿宋_GB2312" w:hint="eastAsia"/>
                <w:bCs/>
                <w:sz w:val="24"/>
                <w:u w:val="single"/>
              </w:rPr>
              <w:t xml:space="preserve">          </w:t>
            </w:r>
          </w:p>
          <w:p w:rsidR="00783577" w:rsidRDefault="00391ECB">
            <w:pPr>
              <w:spacing w:line="400" w:lineRule="exact"/>
              <w:rPr>
                <w:rFonts w:ascii="仿宋_GB2312" w:eastAsia="仿宋_GB2312" w:hAnsi="仿宋_GB2312" w:cs="仿宋_GB2312"/>
                <w:bCs/>
                <w:sz w:val="24"/>
                <w:u w:val="single"/>
              </w:rPr>
            </w:pPr>
            <w:r>
              <w:rPr>
                <w:rFonts w:ascii="仿宋_GB2312" w:eastAsia="仿宋_GB2312" w:hAnsi="仿宋_GB2312" w:cs="仿宋_GB2312" w:hint="eastAsia"/>
                <w:bCs/>
                <w:sz w:val="24"/>
              </w:rPr>
              <w:t>2</w:t>
            </w:r>
            <w:r>
              <w:rPr>
                <w:rFonts w:ascii="仿宋_GB2312" w:eastAsia="仿宋_GB2312" w:hAnsi="仿宋_GB2312" w:cs="仿宋_GB2312" w:hint="eastAsia"/>
                <w:bCs/>
                <w:sz w:val="24"/>
              </w:rPr>
              <w:t>．张紧轮固定螺栓规定扭矩</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sz w:val="24"/>
                <w:u w:val="single"/>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1</w:t>
            </w:r>
            <w:r>
              <w:rPr>
                <w:rFonts w:ascii="仿宋_GB2312" w:eastAsia="仿宋_GB2312" w:hAnsi="仿宋_GB2312" w:cs="仿宋_GB2312" w:hint="eastAsia"/>
                <w:bCs/>
                <w:color w:val="000000"/>
                <w:kern w:val="0"/>
                <w:sz w:val="24"/>
                <w:lang w:bidi="ar"/>
              </w:rPr>
              <w:t>．按规范作业，合理、快捷；</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2</w:t>
            </w:r>
            <w:r>
              <w:rPr>
                <w:rFonts w:ascii="仿宋_GB2312" w:eastAsia="仿宋_GB2312" w:hAnsi="仿宋_GB2312" w:cs="仿宋_GB2312" w:hint="eastAsia"/>
                <w:bCs/>
                <w:color w:val="000000"/>
                <w:kern w:val="0"/>
                <w:sz w:val="24"/>
                <w:lang w:bidi="ar"/>
              </w:rPr>
              <w:t>．作业完成后将工具、车辆等恢复成考前状态；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lastRenderedPageBreak/>
              <w:t>3</w:t>
            </w:r>
            <w:r>
              <w:rPr>
                <w:rFonts w:ascii="仿宋_GB2312" w:eastAsia="仿宋_GB2312" w:hAnsi="仿宋_GB2312" w:cs="仿宋_GB2312" w:hint="eastAsia"/>
                <w:bCs/>
                <w:color w:val="000000"/>
                <w:kern w:val="0"/>
                <w:sz w:val="24"/>
                <w:lang w:bidi="ar"/>
              </w:rPr>
              <w:t>．注意工作安全、</w:t>
            </w:r>
            <w:r>
              <w:rPr>
                <w:rFonts w:ascii="仿宋_GB2312" w:eastAsia="仿宋_GB2312" w:hAnsi="仿宋_GB2312" w:cs="仿宋_GB2312" w:hint="eastAsia"/>
                <w:bCs/>
                <w:color w:val="000000"/>
                <w:kern w:val="0"/>
                <w:sz w:val="24"/>
                <w:lang w:bidi="ar"/>
              </w:rPr>
              <w:t>6S</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4</w:t>
            </w:r>
            <w:r>
              <w:rPr>
                <w:rFonts w:ascii="仿宋_GB2312" w:eastAsia="仿宋_GB2312" w:hAnsi="仿宋_GB2312" w:cs="仿宋_GB2312" w:hint="eastAsia"/>
                <w:bCs/>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bCs/>
                <w:sz w:val="24"/>
              </w:rPr>
            </w:pPr>
          </w:p>
          <w:p w:rsidR="00783577" w:rsidRDefault="00783577">
            <w:pPr>
              <w:spacing w:line="400" w:lineRule="exact"/>
              <w:rPr>
                <w:rFonts w:ascii="仿宋_GB2312" w:eastAsia="仿宋_GB2312" w:hAnsi="仿宋_GB2312" w:cs="仿宋_GB2312"/>
                <w:sz w:val="24"/>
              </w:rPr>
            </w:pPr>
          </w:p>
        </w:tc>
      </w:tr>
    </w:tbl>
    <w:p w:rsidR="00783577" w:rsidRDefault="00783577">
      <w:pPr>
        <w:tabs>
          <w:tab w:val="left" w:pos="1935"/>
        </w:tabs>
        <w:spacing w:line="400" w:lineRule="exact"/>
        <w:rPr>
          <w:b/>
          <w:bCs/>
          <w:sz w:val="30"/>
          <w:szCs w:val="30"/>
        </w:rPr>
      </w:pPr>
    </w:p>
    <w:p w:rsidR="00783577" w:rsidRDefault="00391ECB">
      <w:pPr>
        <w:spacing w:line="400" w:lineRule="exact"/>
        <w:outlineLvl w:val="0"/>
        <w:rPr>
          <w:rFonts w:ascii="仿宋_GB2312" w:eastAsia="仿宋_GB2312" w:hAnsi="仿宋_GB2312" w:cs="仿宋_GB2312"/>
          <w:b/>
          <w:bCs/>
          <w:sz w:val="28"/>
          <w:szCs w:val="28"/>
        </w:rPr>
      </w:pPr>
      <w:bookmarkStart w:id="337" w:name="_Toc23742"/>
      <w:bookmarkStart w:id="338" w:name="_Toc245"/>
      <w:bookmarkStart w:id="339" w:name="_Toc4870"/>
      <w:bookmarkStart w:id="340" w:name="_Toc25291"/>
      <w:bookmarkStart w:id="341" w:name="_Toc23188"/>
      <w:r>
        <w:rPr>
          <w:rFonts w:ascii="仿宋_GB2312" w:eastAsia="仿宋_GB2312" w:hAnsi="仿宋_GB2312" w:cs="仿宋_GB2312" w:hint="eastAsia"/>
          <w:b/>
          <w:bCs/>
          <w:sz w:val="28"/>
          <w:szCs w:val="28"/>
        </w:rPr>
        <w:t>J4-</w:t>
      </w:r>
      <w:r>
        <w:rPr>
          <w:rFonts w:ascii="仿宋_GB2312" w:eastAsia="仿宋_GB2312" w:hAnsi="仿宋_GB2312" w:cs="仿宋_GB2312" w:hint="eastAsia"/>
          <w:b/>
          <w:bCs/>
          <w:sz w:val="28"/>
          <w:szCs w:val="28"/>
        </w:rPr>
        <w:t>9</w:t>
      </w:r>
      <w:r>
        <w:rPr>
          <w:rFonts w:ascii="仿宋_GB2312" w:eastAsia="仿宋_GB2312" w:hAnsi="仿宋_GB2312" w:cs="仿宋_GB2312" w:hint="eastAsia"/>
          <w:b/>
          <w:bCs/>
          <w:sz w:val="28"/>
          <w:szCs w:val="28"/>
        </w:rPr>
        <w:t>：火花塞的更换</w:t>
      </w:r>
      <w:bookmarkEnd w:id="337"/>
      <w:bookmarkEnd w:id="338"/>
      <w:bookmarkEnd w:id="339"/>
      <w:bookmarkEnd w:id="340"/>
      <w:bookmarkEnd w:id="341"/>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在规定的时间内，完成火花塞的拆卸及更换工作。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平方米；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每个工应配有工具车；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每个工位应配有可供一张拆装操作的工作台；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每个工位应配有可分类回收垃圾的垃圾桶；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工具仪器设备、耗材清单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轿车或实验台</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火花塞专用套筒</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w:t>
            </w:r>
          </w:p>
        </w:tc>
        <w:tc>
          <w:tcPr>
            <w:tcW w:w="2131"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4</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31"/>
        <w:gridCol w:w="1965"/>
        <w:gridCol w:w="2700"/>
        <w:gridCol w:w="961"/>
        <w:gridCol w:w="1665"/>
      </w:tblGrid>
      <w:tr w:rsidR="00783577">
        <w:tc>
          <w:tcPr>
            <w:tcW w:w="12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7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9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6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700" w:type="dxa"/>
            <w:vAlign w:val="center"/>
          </w:tcPr>
          <w:p w:rsidR="00783577" w:rsidRDefault="00783577">
            <w:pPr>
              <w:spacing w:line="400" w:lineRule="exact"/>
              <w:jc w:val="center"/>
              <w:rPr>
                <w:rFonts w:ascii="仿宋_GB2312" w:eastAsia="仿宋_GB2312" w:hAnsi="仿宋_GB2312" w:cs="仿宋_GB2312"/>
                <w:sz w:val="24"/>
              </w:rPr>
            </w:pPr>
          </w:p>
        </w:tc>
        <w:tc>
          <w:tcPr>
            <w:tcW w:w="961" w:type="dxa"/>
            <w:vAlign w:val="center"/>
          </w:tcPr>
          <w:p w:rsidR="00783577" w:rsidRDefault="00783577">
            <w:pPr>
              <w:spacing w:line="400" w:lineRule="exact"/>
              <w:jc w:val="center"/>
              <w:rPr>
                <w:rFonts w:ascii="仿宋_GB2312" w:eastAsia="仿宋_GB2312" w:hAnsi="仿宋_GB2312" w:cs="仿宋_GB2312"/>
                <w:sz w:val="24"/>
              </w:rPr>
            </w:pPr>
          </w:p>
        </w:tc>
        <w:tc>
          <w:tcPr>
            <w:tcW w:w="16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700" w:type="dxa"/>
            <w:vAlign w:val="center"/>
          </w:tcPr>
          <w:p w:rsidR="00783577" w:rsidRDefault="00783577">
            <w:pPr>
              <w:spacing w:line="400" w:lineRule="exact"/>
              <w:jc w:val="center"/>
              <w:rPr>
                <w:rFonts w:ascii="仿宋_GB2312" w:eastAsia="仿宋_GB2312" w:hAnsi="仿宋_GB2312" w:cs="仿宋_GB2312"/>
                <w:sz w:val="24"/>
              </w:rPr>
            </w:pPr>
          </w:p>
        </w:tc>
        <w:tc>
          <w:tcPr>
            <w:tcW w:w="961" w:type="dxa"/>
            <w:vAlign w:val="center"/>
          </w:tcPr>
          <w:p w:rsidR="00783577" w:rsidRDefault="00783577">
            <w:pPr>
              <w:spacing w:line="400" w:lineRule="exact"/>
              <w:jc w:val="center"/>
              <w:rPr>
                <w:rFonts w:ascii="仿宋_GB2312" w:eastAsia="仿宋_GB2312" w:hAnsi="仿宋_GB2312" w:cs="仿宋_GB2312"/>
                <w:sz w:val="24"/>
              </w:rPr>
            </w:pPr>
          </w:p>
        </w:tc>
        <w:tc>
          <w:tcPr>
            <w:tcW w:w="16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7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961" w:type="dxa"/>
            <w:vAlign w:val="center"/>
          </w:tcPr>
          <w:p w:rsidR="00783577" w:rsidRDefault="00783577">
            <w:pPr>
              <w:spacing w:line="400" w:lineRule="exact"/>
              <w:jc w:val="center"/>
              <w:rPr>
                <w:rFonts w:ascii="仿宋_GB2312" w:eastAsia="仿宋_GB2312" w:hAnsi="仿宋_GB2312" w:cs="仿宋_GB2312"/>
                <w:sz w:val="24"/>
              </w:rPr>
            </w:pPr>
          </w:p>
        </w:tc>
        <w:tc>
          <w:tcPr>
            <w:tcW w:w="166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《火花塞的更换》评价标准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2"/>
        <w:gridCol w:w="3018"/>
        <w:gridCol w:w="3219"/>
        <w:gridCol w:w="1043"/>
      </w:tblGrid>
      <w:tr w:rsidR="00783577">
        <w:tc>
          <w:tcPr>
            <w:tcW w:w="124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检修项目</w:t>
            </w:r>
          </w:p>
        </w:tc>
        <w:tc>
          <w:tcPr>
            <w:tcW w:w="30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321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124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80" w:type="dxa"/>
            <w:gridSpan w:val="3"/>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124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铺收座椅护套、翼子板布等</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每少铺收一件扣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未准备扣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分，准备有遗漏，扣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未清洁每次扣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4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拆卸</w:t>
            </w: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拔下各高压分缸线</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方法不正确每个扣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拆卸各缸火花塞</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方法不正确每个扣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检查火花塞的间隙</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每漏检一个扣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积炭的检查</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方法不正确每个扣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装配</w:t>
            </w: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将火花塞装入汽缸盖上</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方法不正确每个扣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拧紧火花塞</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未使用扭力扳手扣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分，扣未</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达到规定力矩，扣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783577">
        <w:tc>
          <w:tcPr>
            <w:tcW w:w="1242" w:type="dxa"/>
            <w:vMerge/>
            <w:vAlign w:val="center"/>
          </w:tcPr>
          <w:p w:rsidR="00783577" w:rsidRDefault="00783577">
            <w:pPr>
              <w:spacing w:line="400" w:lineRule="exact"/>
              <w:jc w:val="center"/>
              <w:rPr>
                <w:rFonts w:ascii="仿宋_GB2312" w:eastAsia="仿宋_GB2312" w:hAnsi="仿宋_GB2312" w:cs="仿宋_GB2312"/>
                <w:sz w:val="24"/>
              </w:rPr>
            </w:pP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将高压线插入火花塞</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分缸线插入错误，扣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4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01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321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每错</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7479"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104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《火花塞的更换》操作工单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一、火花塞的更换：</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数据记录：</w:t>
            </w:r>
          </w:p>
          <w:p w:rsidR="00783577" w:rsidRDefault="00391ECB">
            <w:pPr>
              <w:numPr>
                <w:ilvl w:val="0"/>
                <w:numId w:val="36"/>
              </w:num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火花塞的间隙标准值：</w:t>
            </w:r>
            <w:r>
              <w:rPr>
                <w:rFonts w:ascii="仿宋_GB2312" w:eastAsia="仿宋_GB2312" w:hAnsi="仿宋_GB2312" w:cs="仿宋_GB2312" w:hint="eastAsia"/>
                <w:sz w:val="24"/>
                <w:u w:val="single"/>
              </w:rPr>
              <w:t xml:space="preserve">                </w:t>
            </w:r>
          </w:p>
          <w:p w:rsidR="00783577" w:rsidRDefault="00391ECB">
            <w:pPr>
              <w:spacing w:line="400" w:lineRule="exact"/>
              <w:ind w:firstLineChars="800" w:firstLine="1920"/>
              <w:rPr>
                <w:rFonts w:ascii="仿宋_GB2312" w:eastAsia="仿宋_GB2312" w:hAnsi="仿宋_GB2312" w:cs="仿宋_GB2312"/>
                <w:sz w:val="24"/>
                <w:u w:val="single"/>
              </w:rPr>
            </w:pP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b/>
          <w:bCs/>
          <w:sz w:val="30"/>
          <w:szCs w:val="30"/>
        </w:rPr>
      </w:pPr>
    </w:p>
    <w:p w:rsidR="00783577" w:rsidRDefault="00391ECB">
      <w:pPr>
        <w:spacing w:line="400" w:lineRule="exact"/>
        <w:outlineLvl w:val="0"/>
        <w:rPr>
          <w:rFonts w:ascii="仿宋_GB2312" w:eastAsia="仿宋_GB2312" w:hAnsi="仿宋_GB2312" w:cs="仿宋_GB2312"/>
          <w:b/>
          <w:bCs/>
          <w:sz w:val="28"/>
          <w:szCs w:val="28"/>
        </w:rPr>
      </w:pPr>
      <w:bookmarkStart w:id="342" w:name="_Toc14728"/>
      <w:bookmarkStart w:id="343" w:name="_Toc28014"/>
      <w:bookmarkStart w:id="344" w:name="_Toc28515"/>
      <w:bookmarkStart w:id="345" w:name="_Toc18923"/>
      <w:bookmarkStart w:id="346" w:name="_Toc28838"/>
      <w:r>
        <w:rPr>
          <w:rFonts w:ascii="仿宋_GB2312" w:eastAsia="仿宋_GB2312" w:hAnsi="仿宋_GB2312" w:cs="仿宋_GB2312" w:hint="eastAsia"/>
          <w:b/>
          <w:bCs/>
          <w:sz w:val="28"/>
          <w:szCs w:val="28"/>
        </w:rPr>
        <w:t>J4-1</w:t>
      </w:r>
      <w:r>
        <w:rPr>
          <w:rFonts w:ascii="仿宋_GB2312" w:eastAsia="仿宋_GB2312" w:hAnsi="仿宋_GB2312" w:cs="仿宋_GB2312" w:hint="eastAsia"/>
          <w:b/>
          <w:bCs/>
          <w:sz w:val="28"/>
          <w:szCs w:val="28"/>
        </w:rPr>
        <w:t>0</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手动变速器润滑油的更换</w:t>
      </w:r>
      <w:bookmarkEnd w:id="342"/>
      <w:bookmarkEnd w:id="343"/>
      <w:bookmarkEnd w:id="344"/>
      <w:bookmarkEnd w:id="345"/>
      <w:bookmarkEnd w:id="346"/>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在规定的时间内，完成手动变速器润滑油的更换工作。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平方米；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每个工应配有工具车；</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每个工位应配有可供一张拆装操作的工作台；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每个工位应配有可分类回收垃圾的垃圾桶；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工具仪器设备、耗材清单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536"/>
        <w:gridCol w:w="2355"/>
        <w:gridCol w:w="1501"/>
      </w:tblGrid>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35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35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含常用工具及量具</w:t>
            </w: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21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3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手动变速器润滑油</w:t>
            </w:r>
          </w:p>
        </w:tc>
        <w:tc>
          <w:tcPr>
            <w:tcW w:w="2355" w:type="dxa"/>
            <w:vAlign w:val="center"/>
          </w:tcPr>
          <w:p w:rsidR="00783577" w:rsidRDefault="00783577">
            <w:pPr>
              <w:spacing w:line="400" w:lineRule="exact"/>
              <w:jc w:val="center"/>
              <w:rPr>
                <w:rFonts w:ascii="仿宋_GB2312" w:eastAsia="仿宋_GB2312" w:hAnsi="仿宋_GB2312" w:cs="仿宋_GB2312"/>
                <w:sz w:val="24"/>
              </w:rPr>
            </w:pPr>
          </w:p>
        </w:tc>
        <w:tc>
          <w:tcPr>
            <w:tcW w:w="150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16"/>
        <w:gridCol w:w="1892"/>
        <w:gridCol w:w="2263"/>
        <w:gridCol w:w="1146"/>
        <w:gridCol w:w="1705"/>
      </w:tblGrid>
      <w:tr w:rsidR="00783577">
        <w:tc>
          <w:tcPr>
            <w:tcW w:w="15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2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263" w:type="dxa"/>
            <w:vAlign w:val="center"/>
          </w:tcPr>
          <w:p w:rsidR="00783577" w:rsidRDefault="00783577">
            <w:pPr>
              <w:spacing w:line="400" w:lineRule="exact"/>
              <w:jc w:val="center"/>
              <w:rPr>
                <w:rFonts w:ascii="仿宋_GB2312" w:eastAsia="仿宋_GB2312" w:hAnsi="仿宋_GB2312" w:cs="仿宋_GB2312"/>
                <w:sz w:val="24"/>
              </w:rPr>
            </w:pPr>
          </w:p>
        </w:tc>
        <w:tc>
          <w:tcPr>
            <w:tcW w:w="114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263" w:type="dxa"/>
            <w:vAlign w:val="center"/>
          </w:tcPr>
          <w:p w:rsidR="00783577" w:rsidRDefault="00783577">
            <w:pPr>
              <w:spacing w:line="400" w:lineRule="exact"/>
              <w:jc w:val="center"/>
              <w:rPr>
                <w:rFonts w:ascii="仿宋_GB2312" w:eastAsia="仿宋_GB2312" w:hAnsi="仿宋_GB2312" w:cs="仿宋_GB2312"/>
                <w:sz w:val="24"/>
              </w:rPr>
            </w:pPr>
          </w:p>
        </w:tc>
        <w:tc>
          <w:tcPr>
            <w:tcW w:w="114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5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8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26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14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2220"/>
          <w:tab w:val="center" w:pos="415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《手动变速器润滑油的更换》评价标准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2184"/>
        <w:gridCol w:w="4108"/>
        <w:gridCol w:w="803"/>
        <w:gridCol w:w="66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1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8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5579"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．准备工作</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80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．暖车</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起动发动机</w:t>
            </w:r>
          </w:p>
        </w:tc>
        <w:tc>
          <w:tcPr>
            <w:tcW w:w="80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发动机运行至正常温度</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．放出润滑油</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拆卸加油口螺塞</w:t>
            </w:r>
          </w:p>
        </w:tc>
        <w:tc>
          <w:tcPr>
            <w:tcW w:w="80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拆卸放油螺塞</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排放润滑油</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、添加润滑油</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拧紧放油螺塞</w:t>
            </w:r>
          </w:p>
        </w:tc>
        <w:tc>
          <w:tcPr>
            <w:tcW w:w="80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添加润滑油</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拧紧加油口螺塞</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、检查</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起动发动机</w:t>
            </w:r>
          </w:p>
        </w:tc>
        <w:tc>
          <w:tcPr>
            <w:tcW w:w="803" w:type="dxa"/>
            <w:vMerge w:val="restart"/>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发动机运行至正常温度</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检查液面高度</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r>
              <w:rPr>
                <w:rFonts w:ascii="仿宋_GB2312" w:eastAsia="仿宋_GB2312" w:hAnsi="仿宋_GB2312" w:cs="仿宋_GB2312" w:hint="eastAsia"/>
                <w:sz w:val="24"/>
              </w:rPr>
              <w:t>、安全</w:t>
            </w: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80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80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按照工位置标准流程完成以上各项目</w:t>
            </w:r>
          </w:p>
        </w:tc>
        <w:tc>
          <w:tcPr>
            <w:tcW w:w="803"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410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8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854"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《手动变速器润滑油的更换》项目操作工单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w:t>
            </w:r>
            <w:r>
              <w:rPr>
                <w:rFonts w:ascii="仿宋_GB2312" w:eastAsia="仿宋_GB2312" w:hAnsi="仿宋_GB2312" w:cs="仿宋_GB2312" w:hint="eastAsia"/>
                <w:sz w:val="24"/>
              </w:rPr>
              <w:t>手动变速器润滑油的更换：</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操作记录：</w:t>
            </w:r>
          </w:p>
          <w:p w:rsidR="00783577" w:rsidRDefault="00783577">
            <w:pPr>
              <w:spacing w:line="400" w:lineRule="exact"/>
              <w:rPr>
                <w:rFonts w:ascii="仿宋_GB2312" w:eastAsia="仿宋_GB2312" w:hAnsi="仿宋_GB2312" w:cs="仿宋_GB2312"/>
                <w:color w:val="000000"/>
                <w:kern w:val="0"/>
                <w:sz w:val="24"/>
                <w:lang w:bidi="ar"/>
              </w:rPr>
            </w:pPr>
          </w:p>
          <w:p w:rsidR="00783577" w:rsidRDefault="00783577">
            <w:pPr>
              <w:spacing w:line="400" w:lineRule="exact"/>
              <w:rPr>
                <w:rFonts w:ascii="仿宋_GB2312" w:eastAsia="仿宋_GB2312" w:hAnsi="仿宋_GB2312" w:cs="仿宋_GB2312"/>
                <w:color w:val="000000"/>
                <w:kern w:val="0"/>
                <w:sz w:val="24"/>
                <w:lang w:bidi="ar"/>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outlineLvl w:val="0"/>
        <w:rPr>
          <w:rFonts w:ascii="Times New Roman" w:eastAsia="宋体" w:hAnsi="Times New Roman" w:cs="Times New Roman"/>
          <w:b/>
          <w:color w:val="000000"/>
          <w:kern w:val="0"/>
          <w:sz w:val="28"/>
          <w:szCs w:val="28"/>
          <w:lang w:bidi="ar"/>
        </w:rPr>
      </w:pPr>
      <w:bookmarkStart w:id="347" w:name="_Toc4362"/>
    </w:p>
    <w:p w:rsidR="00783577" w:rsidRDefault="00391ECB">
      <w:pPr>
        <w:widowControl/>
        <w:spacing w:line="400" w:lineRule="exact"/>
        <w:jc w:val="left"/>
        <w:outlineLvl w:val="0"/>
        <w:rPr>
          <w:rFonts w:ascii="仿宋_GB2312" w:eastAsia="仿宋_GB2312" w:hAnsi="仿宋_GB2312" w:cs="仿宋_GB2312"/>
          <w:sz w:val="28"/>
          <w:szCs w:val="28"/>
        </w:rPr>
      </w:pPr>
      <w:bookmarkStart w:id="348" w:name="_Toc6113"/>
      <w:bookmarkStart w:id="349" w:name="_Toc2128"/>
      <w:bookmarkStart w:id="350" w:name="_Toc7302"/>
      <w:bookmarkStart w:id="351" w:name="_Toc17907"/>
      <w:r>
        <w:rPr>
          <w:rFonts w:ascii="仿宋_GB2312" w:eastAsia="仿宋_GB2312" w:hAnsi="仿宋_GB2312" w:cs="仿宋_GB2312" w:hint="eastAsia"/>
          <w:b/>
          <w:color w:val="000000"/>
          <w:kern w:val="0"/>
          <w:sz w:val="28"/>
          <w:szCs w:val="28"/>
          <w:lang w:bidi="ar"/>
        </w:rPr>
        <w:t xml:space="preserve">J4-11 </w:t>
      </w:r>
      <w:r>
        <w:rPr>
          <w:rFonts w:ascii="仿宋_GB2312" w:eastAsia="仿宋_GB2312" w:hAnsi="仿宋_GB2312" w:cs="仿宋_GB2312" w:hint="eastAsia"/>
          <w:b/>
          <w:color w:val="000000"/>
          <w:kern w:val="0"/>
          <w:sz w:val="28"/>
          <w:szCs w:val="28"/>
          <w:lang w:bidi="ar"/>
        </w:rPr>
        <w:t>更换汽油滤清器</w:t>
      </w:r>
      <w:bookmarkEnd w:id="347"/>
      <w:bookmarkEnd w:id="348"/>
      <w:bookmarkEnd w:id="349"/>
      <w:bookmarkEnd w:id="350"/>
      <w:bookmarkEnd w:id="35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考生根据维修手册查找考车汽油滤清器的拆卸步骤并做好相应准备工作，汽油滤清器的拆卸和安装步骤要求口述，并记录。考官应向考生描述故障现象并说明作业范围。</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a.</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b.</w:t>
      </w:r>
      <w:r>
        <w:rPr>
          <w:rFonts w:ascii="仿宋_GB2312" w:eastAsia="仿宋_GB2312" w:hAnsi="仿宋_GB2312" w:cs="仿宋_GB2312" w:hint="eastAsia"/>
          <w:sz w:val="24"/>
        </w:rPr>
        <w:t>每个工位应配有举升机</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c.</w:t>
      </w:r>
      <w:r>
        <w:rPr>
          <w:rFonts w:ascii="仿宋_GB2312" w:eastAsia="仿宋_GB2312" w:hAnsi="仿宋_GB2312" w:cs="仿宋_GB2312" w:hint="eastAsia"/>
          <w:sz w:val="24"/>
        </w:rPr>
        <w:t>室内考核应具备尾气抽排系统</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d.</w:t>
      </w:r>
      <w:r>
        <w:rPr>
          <w:rFonts w:ascii="仿宋_GB2312" w:eastAsia="仿宋_GB2312" w:hAnsi="仿宋_GB2312" w:cs="仿宋_GB2312" w:hint="eastAsia"/>
          <w:sz w:val="24"/>
        </w:rPr>
        <w:t>每个工位应配有工具车、零件车</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e.</w:t>
      </w:r>
      <w:r>
        <w:rPr>
          <w:rFonts w:ascii="仿宋_GB2312" w:eastAsia="仿宋_GB2312" w:hAnsi="仿宋_GB2312" w:cs="仿宋_GB2312" w:hint="eastAsia"/>
          <w:sz w:val="24"/>
        </w:rPr>
        <w:t>每个工位应配有一张工作台</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f.</w:t>
      </w:r>
      <w:r>
        <w:rPr>
          <w:rFonts w:ascii="仿宋_GB2312" w:eastAsia="仿宋_GB2312" w:hAnsi="仿宋_GB2312" w:cs="仿宋_GB2312" w:hint="eastAsia"/>
          <w:sz w:val="24"/>
        </w:rPr>
        <w:t>每个工位应配有可分类回收垃圾的垃圾桶</w:t>
      </w:r>
      <w:r>
        <w:rPr>
          <w:rFonts w:ascii="仿宋_GB2312" w:eastAsia="仿宋_GB2312" w:hAnsi="仿宋_GB2312" w:cs="仿宋_GB2312" w:hint="eastAsia"/>
          <w:sz w:val="24"/>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g.</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66"/>
        <w:gridCol w:w="2594"/>
        <w:gridCol w:w="2551"/>
        <w:gridCol w:w="1711"/>
      </w:tblGrid>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5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轿车或实验台</w:t>
            </w:r>
          </w:p>
        </w:tc>
        <w:tc>
          <w:tcPr>
            <w:tcW w:w="25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丰田</w:t>
            </w:r>
            <w:r>
              <w:rPr>
                <w:rFonts w:ascii="仿宋_GB2312" w:eastAsia="仿宋_GB2312" w:hAnsi="仿宋_GB2312" w:cs="仿宋_GB2312" w:hint="eastAsia"/>
                <w:sz w:val="24"/>
              </w:rPr>
              <w:t xml:space="preserve"> 5A</w:t>
            </w: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工具车</w:t>
            </w:r>
          </w:p>
        </w:tc>
        <w:tc>
          <w:tcPr>
            <w:tcW w:w="255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含常用工具及量具</w:t>
            </w: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551" w:type="dxa"/>
            <w:vAlign w:val="center"/>
          </w:tcPr>
          <w:p w:rsidR="00783577" w:rsidRDefault="00783577">
            <w:pPr>
              <w:spacing w:line="400" w:lineRule="exact"/>
              <w:jc w:val="center"/>
              <w:rPr>
                <w:rFonts w:ascii="仿宋_GB2312" w:eastAsia="仿宋_GB2312" w:hAnsi="仿宋_GB2312" w:cs="仿宋_GB2312"/>
                <w:sz w:val="24"/>
              </w:rPr>
            </w:pP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备用蓄电池及连接线</w:t>
            </w:r>
          </w:p>
        </w:tc>
        <w:tc>
          <w:tcPr>
            <w:tcW w:w="2551" w:type="dxa"/>
            <w:vAlign w:val="center"/>
          </w:tcPr>
          <w:p w:rsidR="00783577" w:rsidRDefault="00783577">
            <w:pPr>
              <w:spacing w:line="400" w:lineRule="exact"/>
              <w:jc w:val="center"/>
              <w:rPr>
                <w:rFonts w:ascii="仿宋_GB2312" w:eastAsia="仿宋_GB2312" w:hAnsi="仿宋_GB2312" w:cs="仿宋_GB2312"/>
                <w:sz w:val="24"/>
              </w:rPr>
            </w:pP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551" w:type="dxa"/>
            <w:vAlign w:val="center"/>
          </w:tcPr>
          <w:p w:rsidR="00783577" w:rsidRDefault="00783577">
            <w:pPr>
              <w:spacing w:line="400" w:lineRule="exact"/>
              <w:jc w:val="center"/>
              <w:rPr>
                <w:rFonts w:ascii="仿宋_GB2312" w:eastAsia="仿宋_GB2312" w:hAnsi="仿宋_GB2312" w:cs="仿宋_GB2312"/>
                <w:sz w:val="24"/>
              </w:rPr>
            </w:pP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551" w:type="dxa"/>
            <w:vAlign w:val="center"/>
          </w:tcPr>
          <w:p w:rsidR="00783577" w:rsidRDefault="00783577">
            <w:pPr>
              <w:spacing w:line="400" w:lineRule="exact"/>
              <w:jc w:val="center"/>
              <w:rPr>
                <w:rFonts w:ascii="仿宋_GB2312" w:eastAsia="仿宋_GB2312" w:hAnsi="仿宋_GB2312" w:cs="仿宋_GB2312"/>
                <w:sz w:val="24"/>
              </w:rPr>
            </w:pP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166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汽油滤清器</w:t>
            </w:r>
          </w:p>
        </w:tc>
        <w:tc>
          <w:tcPr>
            <w:tcW w:w="2551" w:type="dxa"/>
            <w:vAlign w:val="center"/>
          </w:tcPr>
          <w:p w:rsidR="00783577" w:rsidRDefault="00783577">
            <w:pPr>
              <w:spacing w:line="400" w:lineRule="exact"/>
              <w:jc w:val="center"/>
              <w:rPr>
                <w:rFonts w:ascii="仿宋_GB2312" w:eastAsia="仿宋_GB2312" w:hAnsi="仿宋_GB2312" w:cs="仿宋_GB2312"/>
                <w:sz w:val="24"/>
              </w:rPr>
            </w:pPr>
          </w:p>
        </w:tc>
        <w:tc>
          <w:tcPr>
            <w:tcW w:w="17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2188"/>
        <w:gridCol w:w="1221"/>
        <w:gridCol w:w="1705"/>
      </w:tblGrid>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88" w:type="dxa"/>
            <w:vAlign w:val="center"/>
          </w:tcPr>
          <w:p w:rsidR="00783577" w:rsidRDefault="00783577">
            <w:pPr>
              <w:spacing w:line="400" w:lineRule="exact"/>
              <w:jc w:val="center"/>
              <w:rPr>
                <w:rFonts w:ascii="仿宋_GB2312" w:eastAsia="仿宋_GB2312" w:hAnsi="仿宋_GB2312" w:cs="仿宋_GB2312"/>
                <w:sz w:val="24"/>
              </w:rPr>
            </w:pPr>
          </w:p>
        </w:tc>
        <w:tc>
          <w:tcPr>
            <w:tcW w:w="122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188" w:type="dxa"/>
            <w:vAlign w:val="center"/>
          </w:tcPr>
          <w:p w:rsidR="00783577" w:rsidRDefault="00783577">
            <w:pPr>
              <w:spacing w:line="400" w:lineRule="exact"/>
              <w:jc w:val="center"/>
              <w:rPr>
                <w:rFonts w:ascii="仿宋_GB2312" w:eastAsia="仿宋_GB2312" w:hAnsi="仿宋_GB2312" w:cs="仿宋_GB2312"/>
                <w:sz w:val="24"/>
              </w:rPr>
            </w:pPr>
          </w:p>
        </w:tc>
        <w:tc>
          <w:tcPr>
            <w:tcW w:w="122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2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2220"/>
          <w:tab w:val="center" w:pos="415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更换汽油滤清器</w:t>
      </w:r>
      <w:r>
        <w:rPr>
          <w:rFonts w:ascii="仿宋_GB2312" w:eastAsia="仿宋_GB2312" w:hAnsi="仿宋_GB2312" w:cs="仿宋_GB2312"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2184"/>
        <w:gridCol w:w="4183"/>
        <w:gridCol w:w="728"/>
        <w:gridCol w:w="66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72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5579"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72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工具使用</w:t>
            </w:r>
          </w:p>
        </w:tc>
        <w:tc>
          <w:tcPr>
            <w:tcW w:w="41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工具选择合理</w:t>
            </w:r>
          </w:p>
        </w:tc>
        <w:tc>
          <w:tcPr>
            <w:tcW w:w="72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工具选择规范</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汽油滤清器拆卸准备</w:t>
            </w: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取下燃油泵电源保险丝或继电器</w:t>
            </w:r>
          </w:p>
        </w:tc>
        <w:tc>
          <w:tcPr>
            <w:tcW w:w="72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起动发动机，怠速运转直到失速</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发动机失速后，发动发动机大约</w:t>
            </w:r>
            <w:r>
              <w:rPr>
                <w:rFonts w:ascii="仿宋_GB2312" w:eastAsia="仿宋_GB2312" w:hAnsi="仿宋_GB2312" w:cs="仿宋_GB2312" w:hint="eastAsia"/>
                <w:color w:val="000000"/>
                <w:kern w:val="0"/>
                <w:sz w:val="24"/>
                <w:lang w:bidi="ar"/>
              </w:rPr>
              <w:t xml:space="preserve"> 5</w:t>
            </w:r>
            <w:r>
              <w:rPr>
                <w:rFonts w:ascii="仿宋_GB2312" w:eastAsia="仿宋_GB2312" w:hAnsi="仿宋_GB2312" w:cs="仿宋_GB2312" w:hint="eastAsia"/>
                <w:color w:val="000000"/>
                <w:kern w:val="0"/>
                <w:sz w:val="24"/>
                <w:lang w:bidi="ar"/>
              </w:rPr>
              <w:t>秒钟，以确保油轨压力已经释放。</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将点火开关转到</w:t>
            </w:r>
            <w:r>
              <w:rPr>
                <w:rFonts w:ascii="仿宋_GB2312" w:eastAsia="仿宋_GB2312" w:hAnsi="仿宋_GB2312" w:cs="仿宋_GB2312" w:hint="eastAsia"/>
                <w:color w:val="000000"/>
                <w:kern w:val="0"/>
                <w:sz w:val="24"/>
                <w:lang w:bidi="ar"/>
              </w:rPr>
              <w:t xml:space="preserve"> OFF </w:t>
            </w:r>
            <w:r>
              <w:rPr>
                <w:rFonts w:ascii="仿宋_GB2312" w:eastAsia="仿宋_GB2312" w:hAnsi="仿宋_GB2312" w:cs="仿宋_GB2312" w:hint="eastAsia"/>
                <w:color w:val="000000"/>
                <w:kern w:val="0"/>
                <w:sz w:val="24"/>
                <w:lang w:bidi="ar"/>
              </w:rPr>
              <w:t>位置</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断开蓄电池接地电缆</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拆卸汽油滤清器</w:t>
            </w:r>
          </w:p>
          <w:p w:rsidR="00783577" w:rsidRDefault="00783577">
            <w:pPr>
              <w:widowControl/>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拆卸后排坐垫</w:t>
            </w:r>
          </w:p>
        </w:tc>
        <w:tc>
          <w:tcPr>
            <w:tcW w:w="728" w:type="dxa"/>
            <w:vMerge w:val="restart"/>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0</w:t>
            </w:r>
          </w:p>
        </w:tc>
      </w:tr>
      <w:tr w:rsidR="00783577">
        <w:trPr>
          <w:trHeight w:val="42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拆卸汽油泵连接线束</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406"/>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拆卸汽油管接头</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16"/>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拆下汽油泵及汽油滤清器总成</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拆下汽油滤清器</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装</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汽</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油</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滤清器</w:t>
            </w:r>
          </w:p>
          <w:p w:rsidR="00783577" w:rsidRDefault="00783577">
            <w:pPr>
              <w:widowControl/>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安装汽油滤清器</w:t>
            </w:r>
          </w:p>
        </w:tc>
        <w:tc>
          <w:tcPr>
            <w:tcW w:w="728"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18"/>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安装汽油泵及汽油滤清器总成</w:t>
            </w:r>
          </w:p>
        </w:tc>
        <w:tc>
          <w:tcPr>
            <w:tcW w:w="72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32</w:t>
            </w:r>
          </w:p>
        </w:tc>
      </w:tr>
      <w:tr w:rsidR="00783577">
        <w:trPr>
          <w:trHeight w:val="235"/>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安装汽油管接头</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30"/>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left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安装汽油泵连接线束</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179"/>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left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安装后排坐垫</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143"/>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left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连接蓄电池接地电缆</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180"/>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left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起动发动机</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142"/>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tcBorders>
              <w:top w:val="single" w:sz="4" w:space="0" w:color="auto"/>
              <w:left w:val="single" w:sz="4" w:space="0" w:color="auto"/>
            </w:tcBorders>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检查燃油管路泄露状况</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6s</w:t>
            </w:r>
            <w:r>
              <w:rPr>
                <w:rFonts w:ascii="仿宋_GB2312" w:eastAsia="仿宋_GB2312" w:hAnsi="仿宋_GB2312" w:cs="仿宋_GB2312" w:hint="eastAsia"/>
                <w:sz w:val="24"/>
              </w:rPr>
              <w:t>、安全</w:t>
            </w:r>
          </w:p>
        </w:tc>
        <w:tc>
          <w:tcPr>
            <w:tcW w:w="21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1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72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2184" w:type="dxa"/>
            <w:vMerge/>
            <w:vAlign w:val="center"/>
          </w:tcPr>
          <w:p w:rsidR="00783577" w:rsidRDefault="00783577">
            <w:pPr>
              <w:spacing w:line="400" w:lineRule="exact"/>
              <w:jc w:val="center"/>
              <w:rPr>
                <w:rFonts w:ascii="仿宋_GB2312" w:eastAsia="仿宋_GB2312" w:hAnsi="仿宋_GB2312" w:cs="仿宋_GB2312"/>
                <w:sz w:val="24"/>
              </w:rPr>
            </w:pPr>
          </w:p>
        </w:tc>
        <w:tc>
          <w:tcPr>
            <w:tcW w:w="41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72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按照工位置标准流程完成以上各项目</w:t>
            </w:r>
          </w:p>
        </w:tc>
        <w:tc>
          <w:tcPr>
            <w:tcW w:w="728"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21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41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2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854"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更换汽油滤清器</w:t>
      </w:r>
      <w:r>
        <w:rPr>
          <w:rFonts w:ascii="仿宋_GB2312" w:eastAsia="仿宋_GB2312" w:hAnsi="仿宋_GB2312" w:cs="仿宋_GB2312" w:hint="eastAsia"/>
          <w:sz w:val="24"/>
        </w:rPr>
        <w:t>》项目操作</w:t>
      </w:r>
      <w:r>
        <w:rPr>
          <w:rFonts w:ascii="仿宋_GB2312" w:eastAsia="仿宋_GB2312" w:hAnsi="仿宋_GB2312" w:cs="仿宋_GB2312" w:hint="eastAsia"/>
          <w:sz w:val="24"/>
        </w:rPr>
        <w:t>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一、更换汽油滤清器</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操作记录：</w:t>
            </w:r>
          </w:p>
          <w:p w:rsidR="00783577" w:rsidRDefault="00783577">
            <w:pPr>
              <w:spacing w:line="400" w:lineRule="exact"/>
              <w:rPr>
                <w:rFonts w:ascii="仿宋_GB2312" w:eastAsia="仿宋_GB2312" w:hAnsi="仿宋_GB2312" w:cs="仿宋_GB2312"/>
                <w:color w:val="000000"/>
                <w:kern w:val="0"/>
                <w:sz w:val="24"/>
                <w:lang w:bidi="ar"/>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52" w:name="_Toc25030"/>
      <w:bookmarkStart w:id="353" w:name="_Toc15537"/>
      <w:bookmarkStart w:id="354" w:name="_Toc14433"/>
      <w:bookmarkStart w:id="355" w:name="_Toc25530"/>
      <w:bookmarkStart w:id="356" w:name="_Toc11888"/>
      <w:r>
        <w:rPr>
          <w:rFonts w:ascii="仿宋_GB2312" w:eastAsia="仿宋_GB2312" w:hAnsi="仿宋_GB2312" w:cs="仿宋_GB2312" w:hint="eastAsia"/>
          <w:b/>
          <w:color w:val="000000"/>
          <w:kern w:val="0"/>
          <w:sz w:val="28"/>
          <w:szCs w:val="28"/>
          <w:lang w:bidi="ar"/>
        </w:rPr>
        <w:t xml:space="preserve">J4-12 </w:t>
      </w:r>
      <w:r>
        <w:rPr>
          <w:rFonts w:ascii="仿宋_GB2312" w:eastAsia="仿宋_GB2312" w:hAnsi="仿宋_GB2312" w:cs="仿宋_GB2312" w:hint="eastAsia"/>
          <w:b/>
          <w:color w:val="000000"/>
          <w:kern w:val="0"/>
          <w:sz w:val="28"/>
          <w:szCs w:val="28"/>
          <w:lang w:bidi="ar"/>
        </w:rPr>
        <w:t>更换自动变速器油液</w:t>
      </w:r>
      <w:bookmarkEnd w:id="352"/>
      <w:bookmarkEnd w:id="353"/>
      <w:bookmarkEnd w:id="354"/>
      <w:bookmarkEnd w:id="355"/>
      <w:bookmarkEnd w:id="35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考生根据维修手册查找考车自动变速器油液的类型及更换步骤并做好相应准备工作，实施作业并记录。考官应向考生描述故障现象并说明作业范围。</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a.</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c.</w:t>
      </w:r>
      <w:r>
        <w:rPr>
          <w:rFonts w:ascii="仿宋_GB2312" w:eastAsia="仿宋_GB2312" w:hAnsi="仿宋_GB2312" w:cs="仿宋_GB2312" w:hint="eastAsia"/>
          <w:color w:val="000000"/>
          <w:kern w:val="0"/>
          <w:sz w:val="24"/>
          <w:lang w:bidi="ar"/>
        </w:rPr>
        <w:t>室内考核应具备尾气抽排系统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d.</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e.</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f.</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g.</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1"/>
        <w:gridCol w:w="2460"/>
        <w:gridCol w:w="2550"/>
        <w:gridCol w:w="2131"/>
      </w:tblGrid>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5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工具车</w:t>
            </w:r>
          </w:p>
        </w:tc>
        <w:tc>
          <w:tcPr>
            <w:tcW w:w="255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含常用工具及量具</w:t>
            </w: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6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废油桶</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60" w:type="dxa"/>
            <w:vAlign w:val="center"/>
          </w:tcPr>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备用蓄电池及连接线</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6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自动变速器油</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6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车外维修防护用具</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3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46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车内三件套</w:t>
            </w:r>
          </w:p>
        </w:tc>
        <w:tc>
          <w:tcPr>
            <w:tcW w:w="2550" w:type="dxa"/>
            <w:vAlign w:val="center"/>
          </w:tcPr>
          <w:p w:rsidR="00783577" w:rsidRDefault="00783577">
            <w:pPr>
              <w:spacing w:line="400" w:lineRule="exact"/>
              <w:jc w:val="center"/>
              <w:rPr>
                <w:rFonts w:ascii="仿宋_GB2312" w:eastAsia="仿宋_GB2312" w:hAnsi="仿宋_GB2312" w:cs="仿宋_GB2312"/>
                <w:sz w:val="24"/>
              </w:rPr>
            </w:pPr>
          </w:p>
        </w:tc>
        <w:tc>
          <w:tcPr>
            <w:tcW w:w="21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6"/>
        <w:gridCol w:w="1980"/>
        <w:gridCol w:w="2475"/>
        <w:gridCol w:w="1116"/>
        <w:gridCol w:w="1705"/>
      </w:tblGrid>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9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4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9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475" w:type="dxa"/>
            <w:vAlign w:val="center"/>
          </w:tcPr>
          <w:p w:rsidR="00783577" w:rsidRDefault="00783577">
            <w:pPr>
              <w:spacing w:line="400" w:lineRule="exact"/>
              <w:jc w:val="center"/>
              <w:rPr>
                <w:rFonts w:ascii="仿宋_GB2312" w:eastAsia="仿宋_GB2312" w:hAnsi="仿宋_GB2312" w:cs="仿宋_GB2312"/>
                <w:sz w:val="24"/>
              </w:rPr>
            </w:pPr>
          </w:p>
        </w:tc>
        <w:tc>
          <w:tcPr>
            <w:tcW w:w="111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9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475" w:type="dxa"/>
            <w:vAlign w:val="center"/>
          </w:tcPr>
          <w:p w:rsidR="00783577" w:rsidRDefault="00783577">
            <w:pPr>
              <w:spacing w:line="400" w:lineRule="exact"/>
              <w:jc w:val="center"/>
              <w:rPr>
                <w:rFonts w:ascii="仿宋_GB2312" w:eastAsia="仿宋_GB2312" w:hAnsi="仿宋_GB2312" w:cs="仿宋_GB2312"/>
                <w:sz w:val="24"/>
              </w:rPr>
            </w:pPr>
          </w:p>
        </w:tc>
        <w:tc>
          <w:tcPr>
            <w:tcW w:w="111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9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4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11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2220"/>
          <w:tab w:val="center" w:pos="415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更换自动变速器油液</w:t>
      </w:r>
      <w:r>
        <w:rPr>
          <w:rFonts w:ascii="仿宋_GB2312" w:eastAsia="仿宋_GB2312" w:hAnsi="仿宋_GB2312" w:cs="仿宋_GB2312"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800"/>
        <w:gridCol w:w="4507"/>
        <w:gridCol w:w="788"/>
        <w:gridCol w:w="66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50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7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5963" w:type="dxa"/>
            <w:gridSpan w:val="3"/>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准备工作</w:t>
            </w: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安装车内三件套</w:t>
            </w:r>
          </w:p>
        </w:tc>
        <w:tc>
          <w:tcPr>
            <w:tcW w:w="78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安放翼子板布、前格栅布</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工具使用</w:t>
            </w: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工具选择合理</w:t>
            </w:r>
          </w:p>
        </w:tc>
        <w:tc>
          <w:tcPr>
            <w:tcW w:w="78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工具选择规范</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Cs/>
                <w:color w:val="000000"/>
                <w:kern w:val="0"/>
                <w:sz w:val="24"/>
                <w:lang w:bidi="ar"/>
              </w:rPr>
              <w:t>更换自动变速器油液</w:t>
            </w: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起动发动机并加热</w:t>
            </w:r>
            <w:r>
              <w:rPr>
                <w:rFonts w:ascii="仿宋_GB2312" w:eastAsia="仿宋_GB2312" w:hAnsi="仿宋_GB2312" w:cs="仿宋_GB2312" w:hint="eastAsia"/>
                <w:color w:val="000000"/>
                <w:kern w:val="0"/>
                <w:sz w:val="24"/>
                <w:lang w:bidi="ar"/>
              </w:rPr>
              <w:t xml:space="preserve"> AJF</w:t>
            </w:r>
          </w:p>
        </w:tc>
        <w:tc>
          <w:tcPr>
            <w:tcW w:w="78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从放油孔中排出</w:t>
            </w:r>
            <w:r>
              <w:rPr>
                <w:rFonts w:ascii="仿宋_GB2312" w:eastAsia="仿宋_GB2312" w:hAnsi="仿宋_GB2312" w:cs="仿宋_GB2312" w:hint="eastAsia"/>
                <w:color w:val="000000"/>
                <w:kern w:val="0"/>
                <w:sz w:val="24"/>
                <w:lang w:bidi="ar"/>
              </w:rPr>
              <w:t xml:space="preserve"> AJF</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更换排放塞密封垫片</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安装排放塞</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加注</w:t>
            </w:r>
            <w:r>
              <w:rPr>
                <w:rFonts w:ascii="仿宋_GB2312" w:eastAsia="仿宋_GB2312" w:hAnsi="仿宋_GB2312" w:cs="仿宋_GB2312" w:hint="eastAsia"/>
                <w:color w:val="000000"/>
                <w:kern w:val="0"/>
                <w:sz w:val="24"/>
                <w:lang w:bidi="ar"/>
              </w:rPr>
              <w:t xml:space="preserve"> AJF</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Cs/>
                <w:color w:val="000000"/>
                <w:kern w:val="0"/>
                <w:sz w:val="24"/>
                <w:lang w:bidi="ar"/>
              </w:rPr>
              <w:t>检查自动变速器油液</w:t>
            </w:r>
          </w:p>
        </w:tc>
        <w:tc>
          <w:tcPr>
            <w:tcW w:w="450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起动发动机并暖机</w:t>
            </w:r>
            <w:r>
              <w:rPr>
                <w:rFonts w:ascii="仿宋_GB2312" w:eastAsia="仿宋_GB2312" w:hAnsi="仿宋_GB2312" w:cs="仿宋_GB2312" w:hint="eastAsia"/>
                <w:color w:val="000000"/>
                <w:kern w:val="0"/>
                <w:sz w:val="24"/>
                <w:lang w:bidi="ar"/>
              </w:rPr>
              <w:t xml:space="preserve"> </w:t>
            </w:r>
          </w:p>
        </w:tc>
        <w:tc>
          <w:tcPr>
            <w:tcW w:w="788" w:type="dxa"/>
            <w:vMerge w:val="restart"/>
            <w:vAlign w:val="center"/>
          </w:tcPr>
          <w:p w:rsidR="00783577" w:rsidRDefault="00391ECB">
            <w:pPr>
              <w:spacing w:line="400" w:lineRule="exact"/>
              <w:jc w:val="center"/>
              <w:rPr>
                <w:rFonts w:ascii="仿宋_GB2312" w:eastAsia="仿宋_GB2312" w:hAnsi="仿宋_GB2312" w:cs="仿宋_GB2312"/>
                <w:b/>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r>
      <w:tr w:rsidR="00783577">
        <w:trPr>
          <w:trHeight w:val="42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检查有无自动变速箱液泄漏。</w:t>
            </w:r>
            <w:r>
              <w:rPr>
                <w:rFonts w:ascii="仿宋_GB2312" w:eastAsia="仿宋_GB2312" w:hAnsi="仿宋_GB2312" w:cs="仿宋_GB2312" w:hint="eastAsia"/>
                <w:color w:val="000000"/>
                <w:kern w:val="0"/>
                <w:sz w:val="24"/>
                <w:lang w:bidi="ar"/>
              </w:rPr>
              <w:t xml:space="preserve"> </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406"/>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tcBorders>
              <w:top w:val="single" w:sz="4" w:space="0" w:color="auto"/>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将车辆停放在水平地面上</w:t>
            </w:r>
            <w:r>
              <w:rPr>
                <w:rFonts w:ascii="仿宋_GB2312" w:eastAsia="仿宋_GB2312" w:hAnsi="仿宋_GB2312" w:cs="仿宋_GB2312" w:hint="eastAsia"/>
                <w:color w:val="000000"/>
                <w:kern w:val="0"/>
                <w:sz w:val="24"/>
                <w:lang w:bidi="ar"/>
              </w:rPr>
              <w:t xml:space="preserve"> </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16"/>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设置驻车制动</w:t>
            </w:r>
            <w:r>
              <w:rPr>
                <w:rFonts w:ascii="仿宋_GB2312" w:eastAsia="仿宋_GB2312" w:hAnsi="仿宋_GB2312" w:cs="仿宋_GB2312" w:hint="eastAsia"/>
                <w:color w:val="000000"/>
                <w:kern w:val="0"/>
                <w:sz w:val="24"/>
                <w:lang w:bidi="ar"/>
              </w:rPr>
              <w:t xml:space="preserve"> </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起动发动机，并将换档杆在各档位位</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置上移动。最后将换档杆置于“</w:t>
            </w:r>
            <w:r>
              <w:rPr>
                <w:rFonts w:ascii="仿宋_GB2312" w:eastAsia="仿宋_GB2312" w:hAnsi="仿宋_GB2312" w:cs="仿宋_GB2312" w:hint="eastAsia"/>
                <w:color w:val="000000"/>
                <w:kern w:val="0"/>
                <w:sz w:val="24"/>
                <w:lang w:bidi="ar"/>
              </w:rPr>
              <w:t>P</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位置</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检查并自动变速箱液的高度</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关闭点火钥匙</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r>
              <w:rPr>
                <w:rFonts w:ascii="仿宋_GB2312" w:eastAsia="仿宋_GB2312" w:hAnsi="仿宋_GB2312" w:cs="仿宋_GB2312" w:hint="eastAsia"/>
                <w:sz w:val="24"/>
              </w:rPr>
              <w:t>、安全</w:t>
            </w: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78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78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按照工位置标准流程完成以上各项目</w:t>
            </w:r>
          </w:p>
        </w:tc>
        <w:tc>
          <w:tcPr>
            <w:tcW w:w="788"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450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8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854"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更换自动变速器油液</w:t>
      </w:r>
      <w:r>
        <w:rPr>
          <w:rFonts w:ascii="仿宋_GB2312" w:eastAsia="仿宋_GB2312" w:hAnsi="仿宋_GB2312" w:cs="仿宋_GB2312" w:hint="eastAsia"/>
          <w:sz w:val="24"/>
        </w:rPr>
        <w:t>》项目操作</w:t>
      </w:r>
      <w:r>
        <w:rPr>
          <w:rFonts w:ascii="仿宋_GB2312" w:eastAsia="仿宋_GB2312" w:hAnsi="仿宋_GB2312" w:cs="仿宋_GB2312" w:hint="eastAsia"/>
          <w:sz w:val="24"/>
        </w:rPr>
        <w:t>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一、更换自动变速器油液</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操作记录：</w:t>
            </w:r>
          </w:p>
          <w:p w:rsidR="00783577" w:rsidRDefault="00783577">
            <w:pPr>
              <w:spacing w:line="400" w:lineRule="exact"/>
              <w:rPr>
                <w:rFonts w:ascii="仿宋_GB2312" w:eastAsia="仿宋_GB2312" w:hAnsi="仿宋_GB2312" w:cs="仿宋_GB2312"/>
                <w:color w:val="000000"/>
                <w:kern w:val="0"/>
                <w:sz w:val="24"/>
                <w:lang w:bidi="ar"/>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tabs>
          <w:tab w:val="left" w:pos="1935"/>
        </w:tabs>
        <w:spacing w:line="400" w:lineRule="exact"/>
      </w:pPr>
    </w:p>
    <w:p w:rsidR="00783577" w:rsidRDefault="00391ECB">
      <w:pPr>
        <w:widowControl/>
        <w:spacing w:line="400" w:lineRule="exact"/>
        <w:jc w:val="left"/>
        <w:outlineLvl w:val="0"/>
        <w:rPr>
          <w:rFonts w:ascii="仿宋_GB2312" w:eastAsia="仿宋_GB2312" w:hAnsi="仿宋_GB2312" w:cs="仿宋_GB2312"/>
          <w:sz w:val="28"/>
          <w:szCs w:val="28"/>
        </w:rPr>
      </w:pPr>
      <w:bookmarkStart w:id="357" w:name="_Toc17581"/>
      <w:bookmarkStart w:id="358" w:name="_Toc25408"/>
      <w:bookmarkStart w:id="359" w:name="_Toc29880"/>
      <w:bookmarkStart w:id="360" w:name="_Toc13941"/>
      <w:bookmarkStart w:id="361" w:name="_Toc6395"/>
      <w:r>
        <w:rPr>
          <w:rFonts w:ascii="仿宋_GB2312" w:eastAsia="仿宋_GB2312" w:hAnsi="仿宋_GB2312" w:cs="仿宋_GB2312" w:hint="eastAsia"/>
          <w:b/>
          <w:color w:val="000000"/>
          <w:kern w:val="0"/>
          <w:sz w:val="28"/>
          <w:szCs w:val="28"/>
          <w:lang w:bidi="ar"/>
        </w:rPr>
        <w:t xml:space="preserve">J4-13 </w:t>
      </w:r>
      <w:r>
        <w:rPr>
          <w:rFonts w:ascii="仿宋_GB2312" w:eastAsia="仿宋_GB2312" w:hAnsi="仿宋_GB2312" w:cs="仿宋_GB2312" w:hint="eastAsia"/>
          <w:b/>
          <w:color w:val="000000"/>
          <w:kern w:val="0"/>
          <w:sz w:val="28"/>
          <w:szCs w:val="28"/>
          <w:lang w:bidi="ar"/>
        </w:rPr>
        <w:t>传动轴就车检查与维护</w:t>
      </w:r>
      <w:bookmarkEnd w:id="357"/>
      <w:bookmarkEnd w:id="358"/>
      <w:bookmarkEnd w:id="359"/>
      <w:bookmarkEnd w:id="360"/>
      <w:bookmarkEnd w:id="36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w:t>
      </w:r>
      <w:r>
        <w:rPr>
          <w:rFonts w:ascii="Times New Roman" w:eastAsia="宋体" w:hAnsi="Times New Roman" w:cs="Times New Roman"/>
          <w:color w:val="000000"/>
          <w:kern w:val="0"/>
          <w:sz w:val="24"/>
          <w:lang w:bidi="ar"/>
        </w:rPr>
        <w:t>1</w:t>
      </w:r>
      <w:r>
        <w:rPr>
          <w:rFonts w:ascii="宋体" w:eastAsia="宋体" w:hAnsi="宋体" w:cs="宋体"/>
          <w:color w:val="000000"/>
          <w:kern w:val="0"/>
          <w:sz w:val="24"/>
          <w:lang w:bidi="ar"/>
        </w:rPr>
        <w:t>）任务描述</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在规定的时间内，完成对指定车辆传动轴的检查，维护与紧固，确保其正常使用。</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w:t>
      </w:r>
      <w:r>
        <w:rPr>
          <w:rFonts w:ascii="Times New Roman" w:eastAsia="宋体" w:hAnsi="Times New Roman" w:cs="Times New Roman"/>
          <w:color w:val="000000"/>
          <w:kern w:val="0"/>
          <w:sz w:val="24"/>
          <w:lang w:bidi="ar"/>
        </w:rPr>
        <w:t>2</w:t>
      </w:r>
      <w:r>
        <w:rPr>
          <w:rFonts w:ascii="宋体" w:eastAsia="宋体" w:hAnsi="宋体" w:cs="宋体"/>
          <w:color w:val="000000"/>
          <w:kern w:val="0"/>
          <w:sz w:val="24"/>
          <w:lang w:bidi="ar"/>
        </w:rPr>
        <w:t>）实施条件</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① </w:t>
      </w:r>
      <w:r>
        <w:rPr>
          <w:rFonts w:ascii="宋体" w:eastAsia="宋体" w:hAnsi="宋体" w:cs="宋体"/>
          <w:color w:val="000000"/>
          <w:kern w:val="0"/>
          <w:sz w:val="24"/>
          <w:lang w:bidi="ar"/>
        </w:rPr>
        <w:t>工位要求</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a.</w:t>
      </w:r>
      <w:r>
        <w:rPr>
          <w:rFonts w:ascii="宋体" w:eastAsia="宋体" w:hAnsi="宋体" w:cs="宋体"/>
          <w:color w:val="000000"/>
          <w:kern w:val="0"/>
          <w:sz w:val="24"/>
          <w:lang w:bidi="ar"/>
        </w:rPr>
        <w:t>每个工位不应小于</w:t>
      </w:r>
      <w:r>
        <w:rPr>
          <w:rFonts w:ascii="宋体" w:eastAsia="宋体" w:hAnsi="宋体" w:cs="宋体"/>
          <w:color w:val="000000"/>
          <w:kern w:val="0"/>
          <w:sz w:val="24"/>
          <w:lang w:bidi="ar"/>
        </w:rPr>
        <w:t xml:space="preserve"> </w:t>
      </w:r>
      <w:r>
        <w:rPr>
          <w:rFonts w:ascii="Times New Roman" w:eastAsia="宋体" w:hAnsi="Times New Roman" w:cs="Times New Roman"/>
          <w:color w:val="000000"/>
          <w:kern w:val="0"/>
          <w:sz w:val="24"/>
          <w:lang w:bidi="ar"/>
        </w:rPr>
        <w:t xml:space="preserve">40 </w:t>
      </w:r>
      <w:r>
        <w:rPr>
          <w:rFonts w:ascii="宋体" w:eastAsia="宋体" w:hAnsi="宋体" w:cs="宋体"/>
          <w:color w:val="000000"/>
          <w:kern w:val="0"/>
          <w:sz w:val="24"/>
          <w:lang w:bidi="ar"/>
        </w:rPr>
        <w:t>平方米；</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b.</w:t>
      </w:r>
      <w:r>
        <w:rPr>
          <w:rFonts w:ascii="宋体" w:eastAsia="宋体" w:hAnsi="宋体" w:cs="宋体"/>
          <w:color w:val="000000"/>
          <w:kern w:val="0"/>
          <w:sz w:val="24"/>
          <w:lang w:bidi="ar"/>
        </w:rPr>
        <w:t>每个工位应配有独立的压缩空气源；</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c.</w:t>
      </w:r>
      <w:r>
        <w:rPr>
          <w:rFonts w:ascii="宋体" w:eastAsia="宋体" w:hAnsi="宋体" w:cs="宋体"/>
          <w:color w:val="000000"/>
          <w:kern w:val="0"/>
          <w:sz w:val="24"/>
          <w:lang w:bidi="ar"/>
        </w:rPr>
        <w:t>每个工位应配有举升机</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d.</w:t>
      </w:r>
      <w:r>
        <w:rPr>
          <w:rFonts w:ascii="宋体" w:eastAsia="宋体" w:hAnsi="宋体" w:cs="宋体"/>
          <w:color w:val="000000"/>
          <w:kern w:val="0"/>
          <w:sz w:val="24"/>
          <w:lang w:bidi="ar"/>
        </w:rPr>
        <w:t>每个工位应配有工作台；</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e.</w:t>
      </w:r>
      <w:r>
        <w:rPr>
          <w:rFonts w:ascii="宋体" w:eastAsia="宋体" w:hAnsi="宋体" w:cs="宋体"/>
          <w:color w:val="000000"/>
          <w:kern w:val="0"/>
          <w:sz w:val="24"/>
          <w:lang w:bidi="ar"/>
        </w:rPr>
        <w:t>每个工位应配有可分类回收垃圾的垃圾桶；</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f.</w:t>
      </w:r>
      <w:r>
        <w:rPr>
          <w:rFonts w:ascii="宋体" w:eastAsia="宋体" w:hAnsi="宋体" w:cs="宋体"/>
          <w:color w:val="000000"/>
          <w:kern w:val="0"/>
          <w:sz w:val="24"/>
          <w:lang w:bidi="ar"/>
        </w:rPr>
        <w:t>每个工位应配有</w:t>
      </w:r>
      <w:r>
        <w:rPr>
          <w:rFonts w:ascii="宋体" w:eastAsia="宋体" w:hAnsi="宋体" w:cs="宋体"/>
          <w:color w:val="000000"/>
          <w:kern w:val="0"/>
          <w:sz w:val="24"/>
          <w:lang w:bidi="ar"/>
        </w:rPr>
        <w:t xml:space="preserve"> </w:t>
      </w:r>
      <w:r>
        <w:rPr>
          <w:rFonts w:ascii="Times New Roman" w:eastAsia="宋体" w:hAnsi="Times New Roman" w:cs="Times New Roman"/>
          <w:color w:val="000000"/>
          <w:kern w:val="0"/>
          <w:sz w:val="24"/>
          <w:lang w:bidi="ar"/>
        </w:rPr>
        <w:t xml:space="preserve">2 </w:t>
      </w:r>
      <w:r>
        <w:rPr>
          <w:rFonts w:ascii="宋体" w:eastAsia="宋体" w:hAnsi="宋体" w:cs="宋体"/>
          <w:color w:val="000000"/>
          <w:kern w:val="0"/>
          <w:sz w:val="24"/>
          <w:lang w:bidi="ar"/>
        </w:rPr>
        <w:t>个灭火器。</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② </w:t>
      </w:r>
      <w:r>
        <w:rPr>
          <w:rFonts w:ascii="宋体" w:eastAsia="宋体" w:hAnsi="宋体" w:cs="宋体"/>
          <w:color w:val="000000"/>
          <w:kern w:val="0"/>
          <w:sz w:val="24"/>
          <w:lang w:bidi="ar"/>
        </w:rPr>
        <w:t>工具仪器设备清单</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a.</w:t>
      </w:r>
      <w:r>
        <w:rPr>
          <w:rFonts w:ascii="宋体" w:eastAsia="宋体" w:hAnsi="宋体" w:cs="宋体"/>
          <w:color w:val="000000"/>
          <w:kern w:val="0"/>
          <w:sz w:val="24"/>
          <w:lang w:bidi="ar"/>
        </w:rPr>
        <w:t>主要设备及耗材清单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vAlign w:val="center"/>
          </w:tcPr>
          <w:p w:rsidR="00783577" w:rsidRDefault="00391ECB">
            <w:pPr>
              <w:spacing w:line="400" w:lineRule="exact"/>
              <w:jc w:val="center"/>
              <w:rPr>
                <w:sz w:val="24"/>
              </w:rPr>
            </w:pPr>
            <w:r>
              <w:rPr>
                <w:rFonts w:hint="eastAsia"/>
                <w:sz w:val="24"/>
              </w:rPr>
              <w:t>序号</w:t>
            </w:r>
          </w:p>
        </w:tc>
        <w:tc>
          <w:tcPr>
            <w:tcW w:w="2130" w:type="dxa"/>
            <w:vAlign w:val="center"/>
          </w:tcPr>
          <w:p w:rsidR="00783577" w:rsidRDefault="00391ECB">
            <w:pPr>
              <w:spacing w:line="400" w:lineRule="exact"/>
              <w:jc w:val="center"/>
              <w:rPr>
                <w:sz w:val="24"/>
              </w:rPr>
            </w:pPr>
            <w:r>
              <w:rPr>
                <w:rFonts w:hint="eastAsia"/>
                <w:sz w:val="24"/>
              </w:rPr>
              <w:t>工具名称</w:t>
            </w:r>
          </w:p>
        </w:tc>
        <w:tc>
          <w:tcPr>
            <w:tcW w:w="2131" w:type="dxa"/>
            <w:vAlign w:val="center"/>
          </w:tcPr>
          <w:p w:rsidR="00783577" w:rsidRDefault="00391ECB">
            <w:pPr>
              <w:spacing w:line="400" w:lineRule="exact"/>
              <w:jc w:val="center"/>
              <w:rPr>
                <w:sz w:val="24"/>
              </w:rPr>
            </w:pPr>
            <w:r>
              <w:rPr>
                <w:rFonts w:hint="eastAsia"/>
                <w:sz w:val="24"/>
              </w:rPr>
              <w:t>规格</w:t>
            </w:r>
          </w:p>
        </w:tc>
        <w:tc>
          <w:tcPr>
            <w:tcW w:w="2131" w:type="dxa"/>
            <w:vAlign w:val="center"/>
          </w:tcPr>
          <w:p w:rsidR="00783577" w:rsidRDefault="00391ECB">
            <w:pPr>
              <w:spacing w:line="400" w:lineRule="exact"/>
              <w:jc w:val="center"/>
              <w:rPr>
                <w:sz w:val="24"/>
              </w:rPr>
            </w:pPr>
            <w:r>
              <w:rPr>
                <w:rFonts w:hint="eastAsia"/>
                <w:sz w:val="24"/>
              </w:rPr>
              <w:t>说明</w:t>
            </w:r>
          </w:p>
        </w:tc>
      </w:tr>
      <w:tr w:rsidR="00783577">
        <w:tc>
          <w:tcPr>
            <w:tcW w:w="2130" w:type="dxa"/>
            <w:vAlign w:val="center"/>
          </w:tcPr>
          <w:p w:rsidR="00783577" w:rsidRDefault="00391ECB">
            <w:pPr>
              <w:spacing w:line="400" w:lineRule="exact"/>
              <w:jc w:val="center"/>
              <w:rPr>
                <w:sz w:val="24"/>
              </w:rPr>
            </w:pPr>
            <w:r>
              <w:rPr>
                <w:rFonts w:hint="eastAsia"/>
                <w:sz w:val="24"/>
              </w:rPr>
              <w:t>1</w:t>
            </w:r>
          </w:p>
        </w:tc>
        <w:tc>
          <w:tcPr>
            <w:tcW w:w="2130" w:type="dxa"/>
            <w:vAlign w:val="center"/>
          </w:tcPr>
          <w:p w:rsidR="00783577" w:rsidRDefault="00391ECB">
            <w:pPr>
              <w:spacing w:line="400" w:lineRule="exact"/>
              <w:jc w:val="center"/>
              <w:rPr>
                <w:sz w:val="24"/>
              </w:rPr>
            </w:pPr>
            <w:r>
              <w:rPr>
                <w:rFonts w:hint="eastAsia"/>
                <w:sz w:val="24"/>
              </w:rPr>
              <w:t>轿车</w:t>
            </w:r>
          </w:p>
        </w:tc>
        <w:tc>
          <w:tcPr>
            <w:tcW w:w="2131" w:type="dxa"/>
            <w:vAlign w:val="center"/>
          </w:tcPr>
          <w:p w:rsidR="00783577" w:rsidRDefault="00783577">
            <w:pPr>
              <w:spacing w:line="400" w:lineRule="exact"/>
              <w:jc w:val="center"/>
              <w:rPr>
                <w:sz w:val="24"/>
              </w:rPr>
            </w:pPr>
          </w:p>
        </w:tc>
        <w:tc>
          <w:tcPr>
            <w:tcW w:w="2131"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2130" w:type="dxa"/>
            <w:vAlign w:val="center"/>
          </w:tcPr>
          <w:p w:rsidR="00783577" w:rsidRDefault="00391ECB">
            <w:pPr>
              <w:spacing w:line="400" w:lineRule="exact"/>
              <w:jc w:val="center"/>
              <w:rPr>
                <w:sz w:val="24"/>
              </w:rPr>
            </w:pPr>
            <w:r>
              <w:rPr>
                <w:rFonts w:hint="eastAsia"/>
                <w:sz w:val="24"/>
              </w:rPr>
              <w:t>2</w:t>
            </w:r>
          </w:p>
        </w:tc>
        <w:tc>
          <w:tcPr>
            <w:tcW w:w="21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极压齿轮油</w:t>
            </w:r>
          </w:p>
        </w:tc>
        <w:tc>
          <w:tcPr>
            <w:tcW w:w="2131" w:type="dxa"/>
            <w:vAlign w:val="center"/>
          </w:tcPr>
          <w:p w:rsidR="00783577" w:rsidRDefault="00783577">
            <w:pPr>
              <w:widowControl/>
              <w:spacing w:line="400" w:lineRule="exact"/>
              <w:jc w:val="center"/>
              <w:rPr>
                <w:sz w:val="24"/>
              </w:rPr>
            </w:pPr>
          </w:p>
        </w:tc>
        <w:tc>
          <w:tcPr>
            <w:tcW w:w="2131"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若干</w:t>
            </w:r>
          </w:p>
        </w:tc>
      </w:tr>
      <w:tr w:rsidR="00783577">
        <w:tc>
          <w:tcPr>
            <w:tcW w:w="2130" w:type="dxa"/>
            <w:vAlign w:val="center"/>
          </w:tcPr>
          <w:p w:rsidR="00783577" w:rsidRDefault="00391ECB">
            <w:pPr>
              <w:spacing w:line="400" w:lineRule="exact"/>
              <w:jc w:val="center"/>
              <w:rPr>
                <w:sz w:val="24"/>
              </w:rPr>
            </w:pPr>
            <w:r>
              <w:rPr>
                <w:rFonts w:hint="eastAsia"/>
                <w:sz w:val="24"/>
              </w:rPr>
              <w:t>3</w:t>
            </w:r>
          </w:p>
        </w:tc>
        <w:tc>
          <w:tcPr>
            <w:tcW w:w="21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钙基润滑脂</w:t>
            </w:r>
          </w:p>
        </w:tc>
        <w:tc>
          <w:tcPr>
            <w:tcW w:w="2131" w:type="dxa"/>
            <w:vAlign w:val="center"/>
          </w:tcPr>
          <w:p w:rsidR="00783577" w:rsidRDefault="00783577">
            <w:pPr>
              <w:spacing w:line="400" w:lineRule="exact"/>
              <w:jc w:val="center"/>
              <w:rPr>
                <w:sz w:val="24"/>
              </w:rPr>
            </w:pPr>
          </w:p>
        </w:tc>
        <w:tc>
          <w:tcPr>
            <w:tcW w:w="2131"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若干</w:t>
            </w:r>
          </w:p>
        </w:tc>
      </w:tr>
    </w:tbl>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b.</w:t>
      </w:r>
      <w:r>
        <w:rPr>
          <w:rFonts w:ascii="宋体" w:eastAsia="宋体" w:hAnsi="宋体" w:cs="宋体"/>
          <w:color w:val="000000"/>
          <w:kern w:val="0"/>
          <w:sz w:val="24"/>
          <w:lang w:bidi="ar"/>
        </w:rPr>
        <w:t>工具、辅助材料清单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24"/>
        <w:gridCol w:w="2430"/>
        <w:gridCol w:w="2212"/>
        <w:gridCol w:w="951"/>
        <w:gridCol w:w="1705"/>
      </w:tblGrid>
      <w:tr w:rsidR="00783577">
        <w:tc>
          <w:tcPr>
            <w:tcW w:w="1224" w:type="dxa"/>
            <w:vAlign w:val="center"/>
          </w:tcPr>
          <w:p w:rsidR="00783577" w:rsidRDefault="00391ECB">
            <w:pPr>
              <w:spacing w:line="400" w:lineRule="exact"/>
              <w:jc w:val="center"/>
              <w:rPr>
                <w:sz w:val="24"/>
              </w:rPr>
            </w:pPr>
            <w:r>
              <w:rPr>
                <w:rFonts w:hint="eastAsia"/>
                <w:sz w:val="24"/>
              </w:rPr>
              <w:t>序号</w:t>
            </w:r>
          </w:p>
        </w:tc>
        <w:tc>
          <w:tcPr>
            <w:tcW w:w="2430" w:type="dxa"/>
            <w:vAlign w:val="center"/>
          </w:tcPr>
          <w:p w:rsidR="00783577" w:rsidRDefault="00391ECB">
            <w:pPr>
              <w:spacing w:line="400" w:lineRule="exact"/>
              <w:jc w:val="center"/>
              <w:rPr>
                <w:sz w:val="24"/>
              </w:rPr>
            </w:pPr>
            <w:r>
              <w:rPr>
                <w:rFonts w:hint="eastAsia"/>
                <w:sz w:val="24"/>
              </w:rPr>
              <w:t>器材名称</w:t>
            </w:r>
          </w:p>
        </w:tc>
        <w:tc>
          <w:tcPr>
            <w:tcW w:w="2212" w:type="dxa"/>
            <w:vAlign w:val="center"/>
          </w:tcPr>
          <w:p w:rsidR="00783577" w:rsidRDefault="00391ECB">
            <w:pPr>
              <w:spacing w:line="400" w:lineRule="exact"/>
              <w:jc w:val="center"/>
              <w:rPr>
                <w:sz w:val="24"/>
              </w:rPr>
            </w:pPr>
            <w:r>
              <w:rPr>
                <w:rFonts w:hint="eastAsia"/>
                <w:sz w:val="24"/>
              </w:rPr>
              <w:t>规格</w:t>
            </w:r>
            <w:r>
              <w:rPr>
                <w:rFonts w:hint="eastAsia"/>
                <w:sz w:val="24"/>
              </w:rPr>
              <w:t>/</w:t>
            </w:r>
            <w:r>
              <w:rPr>
                <w:rFonts w:hint="eastAsia"/>
                <w:sz w:val="24"/>
              </w:rPr>
              <w:t>技术参数</w:t>
            </w:r>
          </w:p>
        </w:tc>
        <w:tc>
          <w:tcPr>
            <w:tcW w:w="951" w:type="dxa"/>
            <w:vAlign w:val="center"/>
          </w:tcPr>
          <w:p w:rsidR="00783577" w:rsidRDefault="00391ECB">
            <w:pPr>
              <w:spacing w:line="400" w:lineRule="exact"/>
              <w:jc w:val="center"/>
              <w:rPr>
                <w:sz w:val="24"/>
              </w:rPr>
            </w:pPr>
            <w:r>
              <w:rPr>
                <w:rFonts w:hint="eastAsia"/>
                <w:sz w:val="24"/>
              </w:rPr>
              <w:t>型号</w:t>
            </w:r>
          </w:p>
        </w:tc>
        <w:tc>
          <w:tcPr>
            <w:tcW w:w="1705" w:type="dxa"/>
            <w:vAlign w:val="center"/>
          </w:tcPr>
          <w:p w:rsidR="00783577" w:rsidRDefault="00391ECB">
            <w:pPr>
              <w:spacing w:line="400" w:lineRule="exact"/>
              <w:jc w:val="center"/>
              <w:rPr>
                <w:sz w:val="24"/>
              </w:rPr>
            </w:pPr>
            <w:r>
              <w:rPr>
                <w:rFonts w:hint="eastAsia"/>
                <w:sz w:val="24"/>
              </w:rPr>
              <w:t>说明</w:t>
            </w:r>
          </w:p>
        </w:tc>
      </w:tr>
      <w:tr w:rsidR="00783577">
        <w:tc>
          <w:tcPr>
            <w:tcW w:w="1224" w:type="dxa"/>
            <w:vAlign w:val="center"/>
          </w:tcPr>
          <w:p w:rsidR="00783577" w:rsidRDefault="00391ECB">
            <w:pPr>
              <w:spacing w:line="400" w:lineRule="exact"/>
              <w:jc w:val="center"/>
              <w:rPr>
                <w:sz w:val="24"/>
              </w:rPr>
            </w:pPr>
            <w:r>
              <w:rPr>
                <w:rFonts w:hint="eastAsia"/>
                <w:sz w:val="24"/>
              </w:rPr>
              <w:t>1</w:t>
            </w:r>
          </w:p>
        </w:tc>
        <w:tc>
          <w:tcPr>
            <w:tcW w:w="2430" w:type="dxa"/>
            <w:vAlign w:val="center"/>
          </w:tcPr>
          <w:p w:rsidR="00783577" w:rsidRDefault="00391ECB">
            <w:pPr>
              <w:spacing w:line="400" w:lineRule="exact"/>
              <w:jc w:val="center"/>
              <w:rPr>
                <w:sz w:val="24"/>
              </w:rPr>
            </w:pPr>
            <w:r>
              <w:rPr>
                <w:rFonts w:hint="eastAsia"/>
                <w:sz w:val="24"/>
              </w:rPr>
              <w:t>抹布</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2</w:t>
            </w:r>
          </w:p>
        </w:tc>
        <w:tc>
          <w:tcPr>
            <w:tcW w:w="2430" w:type="dxa"/>
            <w:vAlign w:val="center"/>
          </w:tcPr>
          <w:p w:rsidR="00783577" w:rsidRDefault="00391ECB">
            <w:pPr>
              <w:spacing w:line="400" w:lineRule="exact"/>
              <w:jc w:val="center"/>
              <w:rPr>
                <w:sz w:val="24"/>
              </w:rPr>
            </w:pPr>
            <w:r>
              <w:rPr>
                <w:rFonts w:hint="eastAsia"/>
                <w:sz w:val="24"/>
              </w:rPr>
              <w:t>毛刷</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3</w:t>
            </w:r>
          </w:p>
        </w:tc>
        <w:tc>
          <w:tcPr>
            <w:tcW w:w="2430" w:type="dxa"/>
            <w:vAlign w:val="center"/>
          </w:tcPr>
          <w:p w:rsidR="00783577" w:rsidRDefault="00391ECB">
            <w:pPr>
              <w:spacing w:line="400" w:lineRule="exact"/>
              <w:jc w:val="center"/>
              <w:rPr>
                <w:sz w:val="24"/>
              </w:rPr>
            </w:pPr>
            <w:r>
              <w:rPr>
                <w:rFonts w:hint="eastAsia"/>
                <w:sz w:val="24"/>
              </w:rPr>
              <w:t>维修手册</w:t>
            </w:r>
          </w:p>
        </w:tc>
        <w:tc>
          <w:tcPr>
            <w:tcW w:w="2212" w:type="dxa"/>
            <w:vAlign w:val="center"/>
          </w:tcPr>
          <w:p w:rsidR="00783577" w:rsidRDefault="00391ECB">
            <w:pPr>
              <w:spacing w:line="400" w:lineRule="exact"/>
              <w:jc w:val="center"/>
              <w:rPr>
                <w:sz w:val="24"/>
              </w:rPr>
            </w:pPr>
            <w:r>
              <w:rPr>
                <w:rFonts w:hint="eastAsia"/>
                <w:sz w:val="24"/>
              </w:rPr>
              <w:t>根据考试车型准备</w:t>
            </w: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4</w:t>
            </w:r>
          </w:p>
        </w:tc>
        <w:tc>
          <w:tcPr>
            <w:tcW w:w="2430" w:type="dxa"/>
            <w:vAlign w:val="center"/>
          </w:tcPr>
          <w:p w:rsidR="00783577" w:rsidRDefault="00391ECB">
            <w:pPr>
              <w:spacing w:line="400" w:lineRule="exact"/>
              <w:jc w:val="center"/>
              <w:rPr>
                <w:sz w:val="24"/>
              </w:rPr>
            </w:pPr>
            <w:r>
              <w:rPr>
                <w:rFonts w:hint="eastAsia"/>
                <w:sz w:val="24"/>
              </w:rPr>
              <w:t>零件车</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783577">
            <w:pPr>
              <w:spacing w:line="400" w:lineRule="exact"/>
              <w:jc w:val="center"/>
              <w:rPr>
                <w:sz w:val="24"/>
              </w:rPr>
            </w:pPr>
          </w:p>
        </w:tc>
      </w:tr>
      <w:tr w:rsidR="00783577">
        <w:tc>
          <w:tcPr>
            <w:tcW w:w="1224" w:type="dxa"/>
            <w:vAlign w:val="center"/>
          </w:tcPr>
          <w:p w:rsidR="00783577" w:rsidRDefault="00391ECB">
            <w:pPr>
              <w:spacing w:line="400" w:lineRule="exact"/>
              <w:jc w:val="center"/>
              <w:rPr>
                <w:sz w:val="24"/>
              </w:rPr>
            </w:pPr>
            <w:r>
              <w:rPr>
                <w:rFonts w:hint="eastAsia"/>
                <w:sz w:val="24"/>
              </w:rPr>
              <w:t>5</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工具车</w:t>
            </w:r>
          </w:p>
        </w:tc>
        <w:tc>
          <w:tcPr>
            <w:tcW w:w="2212" w:type="dxa"/>
            <w:vAlign w:val="center"/>
          </w:tcPr>
          <w:p w:rsidR="00783577" w:rsidRDefault="00391ECB">
            <w:pPr>
              <w:widowControl/>
              <w:spacing w:line="400" w:lineRule="exact"/>
              <w:jc w:val="left"/>
              <w:rPr>
                <w:sz w:val="24"/>
              </w:rPr>
            </w:pPr>
            <w:r>
              <w:rPr>
                <w:rFonts w:ascii="宋体" w:eastAsia="宋体" w:hAnsi="宋体" w:cs="宋体"/>
                <w:color w:val="000000"/>
                <w:kern w:val="0"/>
                <w:sz w:val="24"/>
                <w:lang w:bidi="ar"/>
              </w:rPr>
              <w:t>含常用工具及量具</w:t>
            </w:r>
          </w:p>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6</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百分表</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7</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磁性表座</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8</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测量传动轴角度</w:t>
            </w:r>
            <w:r>
              <w:rPr>
                <w:rFonts w:ascii="宋体" w:eastAsia="宋体" w:hAnsi="宋体" w:cs="宋体"/>
                <w:color w:val="000000"/>
                <w:kern w:val="0"/>
                <w:sz w:val="24"/>
                <w:lang w:bidi="ar"/>
              </w:rPr>
              <w:t xml:space="preserve"> </w:t>
            </w:r>
            <w:r>
              <w:rPr>
                <w:rFonts w:ascii="Times New Roman" w:eastAsia="宋体" w:hAnsi="Times New Roman" w:cs="Times New Roman"/>
                <w:color w:val="000000"/>
                <w:kern w:val="0"/>
                <w:sz w:val="24"/>
                <w:lang w:bidi="ar"/>
              </w:rPr>
              <w:t>SSJ</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9</w:t>
            </w:r>
          </w:p>
        </w:tc>
        <w:tc>
          <w:tcPr>
            <w:tcW w:w="2430" w:type="dxa"/>
            <w:vAlign w:val="center"/>
          </w:tcPr>
          <w:p w:rsidR="00783577" w:rsidRDefault="00391ECB">
            <w:pPr>
              <w:widowControl/>
              <w:spacing w:line="400" w:lineRule="exact"/>
              <w:jc w:val="center"/>
              <w:rPr>
                <w:rFonts w:ascii="宋体" w:eastAsia="宋体" w:hAnsi="宋体" w:cs="宋体"/>
                <w:color w:val="000000"/>
                <w:kern w:val="0"/>
                <w:sz w:val="24"/>
                <w:lang w:bidi="ar"/>
              </w:rPr>
            </w:pPr>
            <w:r>
              <w:rPr>
                <w:rFonts w:ascii="宋体" w:eastAsia="宋体" w:hAnsi="宋体" w:cs="宋体"/>
                <w:color w:val="000000"/>
                <w:kern w:val="0"/>
                <w:sz w:val="24"/>
                <w:lang w:bidi="ar"/>
              </w:rPr>
              <w:t>扭力扳手</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10</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车外维修防护用具</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11</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黄油枪</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vAlign w:val="center"/>
          </w:tcPr>
          <w:p w:rsidR="00783577" w:rsidRDefault="00391ECB">
            <w:pPr>
              <w:spacing w:line="400" w:lineRule="exact"/>
              <w:jc w:val="center"/>
              <w:rPr>
                <w:sz w:val="24"/>
              </w:rPr>
            </w:pPr>
            <w:r>
              <w:rPr>
                <w:rFonts w:hint="eastAsia"/>
                <w:sz w:val="24"/>
              </w:rPr>
              <w:t>12</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齿轮油压力枪</w:t>
            </w:r>
          </w:p>
        </w:tc>
        <w:tc>
          <w:tcPr>
            <w:tcW w:w="2212" w:type="dxa"/>
            <w:vAlign w:val="center"/>
          </w:tcPr>
          <w:p w:rsidR="00783577" w:rsidRDefault="00783577">
            <w:pPr>
              <w:spacing w:line="400" w:lineRule="exact"/>
              <w:jc w:val="center"/>
              <w:rPr>
                <w:sz w:val="24"/>
              </w:rPr>
            </w:pPr>
          </w:p>
        </w:tc>
        <w:tc>
          <w:tcPr>
            <w:tcW w:w="951" w:type="dxa"/>
            <w:vAlign w:val="center"/>
          </w:tcPr>
          <w:p w:rsidR="00783577" w:rsidRDefault="00783577">
            <w:pPr>
              <w:spacing w:line="400" w:lineRule="exact"/>
              <w:jc w:val="center"/>
              <w:rPr>
                <w:sz w:val="24"/>
              </w:rPr>
            </w:pPr>
          </w:p>
        </w:tc>
        <w:tc>
          <w:tcPr>
            <w:tcW w:w="1705" w:type="dxa"/>
            <w:vAlign w:val="center"/>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tcPr>
          <w:p w:rsidR="00783577" w:rsidRDefault="00391ECB">
            <w:pPr>
              <w:spacing w:line="400" w:lineRule="exact"/>
              <w:jc w:val="center"/>
              <w:rPr>
                <w:sz w:val="24"/>
              </w:rPr>
            </w:pPr>
            <w:r>
              <w:rPr>
                <w:rFonts w:hint="eastAsia"/>
                <w:sz w:val="24"/>
              </w:rPr>
              <w:t>13</w:t>
            </w:r>
          </w:p>
        </w:tc>
        <w:tc>
          <w:tcPr>
            <w:tcW w:w="2430" w:type="dxa"/>
            <w:vAlign w:val="center"/>
          </w:tcPr>
          <w:p w:rsidR="00783577" w:rsidRDefault="00391ECB">
            <w:pPr>
              <w:widowControl/>
              <w:spacing w:line="400" w:lineRule="exact"/>
              <w:jc w:val="center"/>
              <w:rPr>
                <w:sz w:val="24"/>
              </w:rPr>
            </w:pPr>
            <w:r>
              <w:rPr>
                <w:rFonts w:hint="eastAsia"/>
                <w:sz w:val="24"/>
              </w:rPr>
              <w:t>垃圾桶</w:t>
            </w:r>
          </w:p>
        </w:tc>
        <w:tc>
          <w:tcPr>
            <w:tcW w:w="2212" w:type="dxa"/>
          </w:tcPr>
          <w:p w:rsidR="00783577" w:rsidRDefault="00783577">
            <w:pPr>
              <w:spacing w:line="400" w:lineRule="exact"/>
              <w:jc w:val="center"/>
              <w:rPr>
                <w:sz w:val="24"/>
              </w:rPr>
            </w:pPr>
          </w:p>
        </w:tc>
        <w:tc>
          <w:tcPr>
            <w:tcW w:w="951" w:type="dxa"/>
          </w:tcPr>
          <w:p w:rsidR="00783577" w:rsidRDefault="00783577">
            <w:pPr>
              <w:spacing w:line="400" w:lineRule="exact"/>
              <w:jc w:val="center"/>
              <w:rPr>
                <w:sz w:val="24"/>
              </w:rPr>
            </w:pPr>
          </w:p>
        </w:tc>
        <w:tc>
          <w:tcPr>
            <w:tcW w:w="1705" w:type="dxa"/>
          </w:tcPr>
          <w:p w:rsidR="00783577" w:rsidRDefault="00391ECB">
            <w:pPr>
              <w:spacing w:line="400" w:lineRule="exact"/>
              <w:jc w:val="center"/>
              <w:rPr>
                <w:sz w:val="24"/>
              </w:rPr>
            </w:pPr>
            <w:r>
              <w:rPr>
                <w:rFonts w:hint="eastAsia"/>
                <w:sz w:val="24"/>
              </w:rPr>
              <w:t>数量</w:t>
            </w:r>
            <w:r>
              <w:rPr>
                <w:rFonts w:hint="eastAsia"/>
                <w:sz w:val="24"/>
              </w:rPr>
              <w:t xml:space="preserve"> </w:t>
            </w:r>
            <w:r>
              <w:rPr>
                <w:rFonts w:hint="eastAsia"/>
                <w:sz w:val="24"/>
              </w:rPr>
              <w:t>3</w:t>
            </w:r>
          </w:p>
        </w:tc>
      </w:tr>
      <w:tr w:rsidR="00783577">
        <w:tc>
          <w:tcPr>
            <w:tcW w:w="1224" w:type="dxa"/>
          </w:tcPr>
          <w:p w:rsidR="00783577" w:rsidRDefault="00391ECB">
            <w:pPr>
              <w:spacing w:line="400" w:lineRule="exact"/>
              <w:jc w:val="center"/>
              <w:rPr>
                <w:sz w:val="24"/>
              </w:rPr>
            </w:pPr>
            <w:r>
              <w:rPr>
                <w:rFonts w:hint="eastAsia"/>
                <w:sz w:val="24"/>
              </w:rPr>
              <w:lastRenderedPageBreak/>
              <w:t>14</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备用蓄电池及连接线</w:t>
            </w:r>
          </w:p>
        </w:tc>
        <w:tc>
          <w:tcPr>
            <w:tcW w:w="2212" w:type="dxa"/>
          </w:tcPr>
          <w:p w:rsidR="00783577" w:rsidRDefault="00783577">
            <w:pPr>
              <w:spacing w:line="400" w:lineRule="exact"/>
              <w:jc w:val="center"/>
              <w:rPr>
                <w:sz w:val="24"/>
              </w:rPr>
            </w:pPr>
          </w:p>
        </w:tc>
        <w:tc>
          <w:tcPr>
            <w:tcW w:w="951" w:type="dxa"/>
          </w:tcPr>
          <w:p w:rsidR="00783577" w:rsidRDefault="00783577">
            <w:pPr>
              <w:spacing w:line="400" w:lineRule="exact"/>
              <w:jc w:val="center"/>
              <w:rPr>
                <w:sz w:val="24"/>
              </w:rPr>
            </w:pPr>
          </w:p>
        </w:tc>
        <w:tc>
          <w:tcPr>
            <w:tcW w:w="1705" w:type="dxa"/>
          </w:tcPr>
          <w:p w:rsidR="00783577" w:rsidRDefault="00391ECB">
            <w:pPr>
              <w:spacing w:line="400" w:lineRule="exact"/>
              <w:jc w:val="center"/>
              <w:rPr>
                <w:sz w:val="24"/>
              </w:rPr>
            </w:pPr>
            <w:r>
              <w:rPr>
                <w:rFonts w:hint="eastAsia"/>
                <w:sz w:val="24"/>
              </w:rPr>
              <w:t>数量</w:t>
            </w:r>
            <w:r>
              <w:rPr>
                <w:rFonts w:hint="eastAsia"/>
                <w:sz w:val="24"/>
              </w:rPr>
              <w:t xml:space="preserve"> 1</w:t>
            </w:r>
          </w:p>
        </w:tc>
      </w:tr>
      <w:tr w:rsidR="00783577">
        <w:tc>
          <w:tcPr>
            <w:tcW w:w="1224" w:type="dxa"/>
          </w:tcPr>
          <w:p w:rsidR="00783577" w:rsidRDefault="00391ECB">
            <w:pPr>
              <w:spacing w:line="400" w:lineRule="exact"/>
              <w:jc w:val="center"/>
              <w:rPr>
                <w:sz w:val="24"/>
              </w:rPr>
            </w:pPr>
            <w:r>
              <w:rPr>
                <w:rFonts w:hint="eastAsia"/>
                <w:sz w:val="24"/>
              </w:rPr>
              <w:t>15</w:t>
            </w:r>
          </w:p>
        </w:tc>
        <w:tc>
          <w:tcPr>
            <w:tcW w:w="243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车内三件套</w:t>
            </w:r>
          </w:p>
        </w:tc>
        <w:tc>
          <w:tcPr>
            <w:tcW w:w="2212" w:type="dxa"/>
          </w:tcPr>
          <w:p w:rsidR="00783577" w:rsidRDefault="00783577">
            <w:pPr>
              <w:spacing w:line="400" w:lineRule="exact"/>
              <w:jc w:val="center"/>
              <w:rPr>
                <w:sz w:val="24"/>
              </w:rPr>
            </w:pPr>
          </w:p>
        </w:tc>
        <w:tc>
          <w:tcPr>
            <w:tcW w:w="951" w:type="dxa"/>
          </w:tcPr>
          <w:p w:rsidR="00783577" w:rsidRDefault="00783577">
            <w:pPr>
              <w:spacing w:line="400" w:lineRule="exact"/>
              <w:jc w:val="center"/>
              <w:rPr>
                <w:sz w:val="24"/>
              </w:rPr>
            </w:pPr>
          </w:p>
        </w:tc>
        <w:tc>
          <w:tcPr>
            <w:tcW w:w="1705" w:type="dxa"/>
          </w:tcPr>
          <w:p w:rsidR="00783577" w:rsidRDefault="00391ECB">
            <w:pPr>
              <w:spacing w:line="400" w:lineRule="exact"/>
              <w:jc w:val="center"/>
              <w:rPr>
                <w:sz w:val="24"/>
              </w:rPr>
            </w:pPr>
            <w:r>
              <w:rPr>
                <w:rFonts w:hint="eastAsia"/>
                <w:sz w:val="24"/>
              </w:rPr>
              <w:t>数量</w:t>
            </w:r>
            <w:r>
              <w:rPr>
                <w:rFonts w:hint="eastAsia"/>
                <w:sz w:val="24"/>
              </w:rPr>
              <w:t xml:space="preserve"> 1</w:t>
            </w:r>
          </w:p>
        </w:tc>
      </w:tr>
    </w:tbl>
    <w:p w:rsidR="00783577" w:rsidRDefault="00391ECB">
      <w:pPr>
        <w:spacing w:line="400" w:lineRule="exact"/>
        <w:rPr>
          <w:sz w:val="24"/>
        </w:rPr>
      </w:pPr>
      <w:r>
        <w:rPr>
          <w:rFonts w:hint="eastAsia"/>
          <w:sz w:val="24"/>
        </w:rPr>
        <w:t>（</w:t>
      </w:r>
      <w:r>
        <w:rPr>
          <w:rFonts w:hint="eastAsia"/>
          <w:sz w:val="24"/>
        </w:rPr>
        <w:t>3</w:t>
      </w:r>
      <w:r>
        <w:rPr>
          <w:rFonts w:hint="eastAsia"/>
          <w:sz w:val="24"/>
        </w:rPr>
        <w:t>）考核时量</w:t>
      </w:r>
    </w:p>
    <w:p w:rsidR="00783577" w:rsidRDefault="00391ECB">
      <w:pPr>
        <w:spacing w:line="400" w:lineRule="exact"/>
        <w:rPr>
          <w:sz w:val="24"/>
        </w:rPr>
      </w:pPr>
      <w:r>
        <w:rPr>
          <w:rFonts w:hint="eastAsia"/>
          <w:sz w:val="24"/>
        </w:rPr>
        <w:t>考核时限</w:t>
      </w:r>
      <w:r>
        <w:rPr>
          <w:rFonts w:hint="eastAsia"/>
          <w:sz w:val="24"/>
        </w:rPr>
        <w:t xml:space="preserve"> 30 </w:t>
      </w:r>
      <w:r>
        <w:rPr>
          <w:rFonts w:hint="eastAsia"/>
          <w:sz w:val="24"/>
        </w:rPr>
        <w:t>分钟。</w:t>
      </w:r>
    </w:p>
    <w:p w:rsidR="00783577" w:rsidRDefault="00391ECB">
      <w:pPr>
        <w:spacing w:line="400" w:lineRule="exact"/>
        <w:rPr>
          <w:sz w:val="24"/>
        </w:rPr>
      </w:pPr>
      <w:r>
        <w:rPr>
          <w:rFonts w:hint="eastAsia"/>
          <w:sz w:val="24"/>
        </w:rPr>
        <w:t>（</w:t>
      </w:r>
      <w:r>
        <w:rPr>
          <w:rFonts w:hint="eastAsia"/>
          <w:sz w:val="24"/>
        </w:rPr>
        <w:t>4</w:t>
      </w:r>
      <w:r>
        <w:rPr>
          <w:rFonts w:hint="eastAsia"/>
          <w:sz w:val="24"/>
        </w:rPr>
        <w:t>）评价标准</w:t>
      </w:r>
    </w:p>
    <w:p w:rsidR="00783577" w:rsidRDefault="00391ECB">
      <w:pPr>
        <w:tabs>
          <w:tab w:val="left" w:pos="2220"/>
          <w:tab w:val="center" w:pos="4153"/>
        </w:tabs>
        <w:spacing w:line="400" w:lineRule="exact"/>
        <w:jc w:val="center"/>
        <w:rPr>
          <w:sz w:val="24"/>
        </w:rPr>
      </w:pPr>
      <w:r>
        <w:rPr>
          <w:rFonts w:hint="eastAsia"/>
          <w:sz w:val="24"/>
        </w:rPr>
        <w:t>《</w:t>
      </w:r>
      <w:r>
        <w:rPr>
          <w:rFonts w:ascii="宋体" w:eastAsia="宋体" w:hAnsi="宋体" w:cs="宋体"/>
          <w:color w:val="000000"/>
          <w:kern w:val="0"/>
          <w:sz w:val="24"/>
          <w:lang w:bidi="ar"/>
        </w:rPr>
        <w:t>传动轴就车检查与维护</w:t>
      </w:r>
      <w:r>
        <w:rPr>
          <w:rFonts w:ascii="宋体" w:eastAsia="宋体" w:hAnsi="宋体" w:cs="宋体"/>
          <w:color w:val="000000"/>
          <w:kern w:val="0"/>
          <w:sz w:val="24"/>
          <w:lang w:bidi="ar"/>
        </w:rPr>
        <w:t xml:space="preserve"> </w:t>
      </w:r>
      <w:r>
        <w:rPr>
          <w:rFonts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800"/>
        <w:gridCol w:w="4567"/>
        <w:gridCol w:w="728"/>
        <w:gridCol w:w="668"/>
      </w:tblGrid>
      <w:tr w:rsidR="00783577">
        <w:tc>
          <w:tcPr>
            <w:tcW w:w="759" w:type="dxa"/>
            <w:vAlign w:val="center"/>
          </w:tcPr>
          <w:p w:rsidR="00783577" w:rsidRDefault="00391ECB">
            <w:pPr>
              <w:spacing w:line="400" w:lineRule="exact"/>
              <w:jc w:val="center"/>
              <w:rPr>
                <w:sz w:val="24"/>
              </w:rPr>
            </w:pPr>
            <w:r>
              <w:rPr>
                <w:rFonts w:hint="eastAsia"/>
                <w:sz w:val="24"/>
              </w:rPr>
              <w:t>项目</w:t>
            </w:r>
          </w:p>
        </w:tc>
        <w:tc>
          <w:tcPr>
            <w:tcW w:w="1800" w:type="dxa"/>
            <w:vAlign w:val="center"/>
          </w:tcPr>
          <w:p w:rsidR="00783577" w:rsidRDefault="00391ECB">
            <w:pPr>
              <w:spacing w:line="400" w:lineRule="exact"/>
              <w:jc w:val="center"/>
              <w:rPr>
                <w:sz w:val="24"/>
              </w:rPr>
            </w:pPr>
            <w:r>
              <w:rPr>
                <w:rFonts w:hint="eastAsia"/>
                <w:sz w:val="24"/>
              </w:rPr>
              <w:t>检查内容</w:t>
            </w:r>
          </w:p>
        </w:tc>
        <w:tc>
          <w:tcPr>
            <w:tcW w:w="4567" w:type="dxa"/>
            <w:vAlign w:val="center"/>
          </w:tcPr>
          <w:p w:rsidR="00783577" w:rsidRDefault="00391ECB">
            <w:pPr>
              <w:spacing w:line="400" w:lineRule="exact"/>
              <w:jc w:val="center"/>
              <w:rPr>
                <w:sz w:val="24"/>
              </w:rPr>
            </w:pPr>
            <w:r>
              <w:rPr>
                <w:rFonts w:hint="eastAsia"/>
                <w:sz w:val="24"/>
              </w:rPr>
              <w:t>评价项目</w:t>
            </w:r>
          </w:p>
        </w:tc>
        <w:tc>
          <w:tcPr>
            <w:tcW w:w="728" w:type="dxa"/>
            <w:vAlign w:val="center"/>
          </w:tcPr>
          <w:p w:rsidR="00783577" w:rsidRDefault="00391ECB">
            <w:pPr>
              <w:spacing w:line="400" w:lineRule="exact"/>
              <w:jc w:val="center"/>
              <w:rPr>
                <w:sz w:val="24"/>
              </w:rPr>
            </w:pPr>
            <w:r>
              <w:rPr>
                <w:rFonts w:hint="eastAsia"/>
                <w:sz w:val="24"/>
              </w:rPr>
              <w:t>评价标准</w:t>
            </w:r>
          </w:p>
        </w:tc>
        <w:tc>
          <w:tcPr>
            <w:tcW w:w="668" w:type="dxa"/>
            <w:vAlign w:val="center"/>
          </w:tcPr>
          <w:p w:rsidR="00783577" w:rsidRDefault="00391ECB">
            <w:pPr>
              <w:spacing w:line="400" w:lineRule="exact"/>
              <w:jc w:val="center"/>
              <w:rPr>
                <w:sz w:val="24"/>
              </w:rPr>
            </w:pPr>
            <w:r>
              <w:rPr>
                <w:rFonts w:hint="eastAsia"/>
                <w:sz w:val="24"/>
              </w:rPr>
              <w:t>分值</w:t>
            </w:r>
          </w:p>
        </w:tc>
      </w:tr>
      <w:tr w:rsidR="00783577">
        <w:tc>
          <w:tcPr>
            <w:tcW w:w="759" w:type="dxa"/>
            <w:vAlign w:val="center"/>
          </w:tcPr>
          <w:p w:rsidR="00783577" w:rsidRDefault="00783577">
            <w:pPr>
              <w:spacing w:line="400" w:lineRule="exact"/>
              <w:jc w:val="center"/>
              <w:rPr>
                <w:sz w:val="24"/>
              </w:rPr>
            </w:pPr>
          </w:p>
        </w:tc>
        <w:tc>
          <w:tcPr>
            <w:tcW w:w="1800" w:type="dxa"/>
            <w:vAlign w:val="center"/>
          </w:tcPr>
          <w:p w:rsidR="00783577" w:rsidRDefault="00391ECB">
            <w:pPr>
              <w:spacing w:line="400" w:lineRule="exact"/>
              <w:jc w:val="center"/>
              <w:rPr>
                <w:sz w:val="24"/>
              </w:rPr>
            </w:pPr>
            <w:r>
              <w:rPr>
                <w:rFonts w:hint="eastAsia"/>
                <w:sz w:val="24"/>
              </w:rPr>
              <w:t>安全文明否决</w:t>
            </w:r>
          </w:p>
        </w:tc>
        <w:tc>
          <w:tcPr>
            <w:tcW w:w="5963" w:type="dxa"/>
            <w:gridSpan w:val="3"/>
            <w:vAlign w:val="center"/>
          </w:tcPr>
          <w:p w:rsidR="00783577" w:rsidRDefault="00391ECB">
            <w:pPr>
              <w:spacing w:line="400" w:lineRule="exact"/>
              <w:jc w:val="center"/>
              <w:rPr>
                <w:sz w:val="24"/>
              </w:rPr>
            </w:pPr>
            <w:r>
              <w:rPr>
                <w:rFonts w:hint="eastAsia"/>
                <w:sz w:val="24"/>
              </w:rPr>
              <w:t>造成人身、设备重大事故，或恶意顶撞考官、严重扰乱考</w:t>
            </w:r>
          </w:p>
          <w:p w:rsidR="00783577" w:rsidRDefault="00391ECB">
            <w:pPr>
              <w:spacing w:line="400" w:lineRule="exact"/>
              <w:jc w:val="left"/>
              <w:rPr>
                <w:sz w:val="24"/>
              </w:rPr>
            </w:pPr>
            <w:r>
              <w:rPr>
                <w:rFonts w:hint="eastAsia"/>
                <w:sz w:val="24"/>
              </w:rPr>
              <w:t>场秩序，立即终止考试，此题计</w:t>
            </w:r>
            <w:r>
              <w:rPr>
                <w:rFonts w:hint="eastAsia"/>
                <w:sz w:val="24"/>
              </w:rPr>
              <w:t xml:space="preserve"> 0 </w:t>
            </w:r>
            <w:r>
              <w:rPr>
                <w:rFonts w:hint="eastAsia"/>
                <w:sz w:val="24"/>
              </w:rPr>
              <w:t>分</w:t>
            </w:r>
          </w:p>
        </w:tc>
      </w:tr>
      <w:tr w:rsidR="00783577">
        <w:trPr>
          <w:trHeight w:val="692"/>
        </w:trPr>
        <w:tc>
          <w:tcPr>
            <w:tcW w:w="759" w:type="dxa"/>
            <w:vMerge w:val="restart"/>
            <w:vAlign w:val="center"/>
          </w:tcPr>
          <w:p w:rsidR="00783577" w:rsidRDefault="00391ECB">
            <w:pPr>
              <w:spacing w:line="400" w:lineRule="exact"/>
              <w:jc w:val="center"/>
              <w:rPr>
                <w:sz w:val="24"/>
              </w:rPr>
            </w:pPr>
            <w:r>
              <w:rPr>
                <w:rFonts w:hint="eastAsia"/>
                <w:sz w:val="24"/>
              </w:rPr>
              <w:t>车辆</w:t>
            </w:r>
          </w:p>
          <w:p w:rsidR="00783577" w:rsidRDefault="00391ECB">
            <w:pPr>
              <w:spacing w:line="400" w:lineRule="exact"/>
              <w:jc w:val="center"/>
              <w:rPr>
                <w:sz w:val="24"/>
              </w:rPr>
            </w:pPr>
            <w:r>
              <w:rPr>
                <w:rFonts w:hint="eastAsia"/>
                <w:sz w:val="24"/>
              </w:rPr>
              <w:t>基本</w:t>
            </w:r>
          </w:p>
          <w:p w:rsidR="00783577" w:rsidRDefault="00391ECB">
            <w:pPr>
              <w:spacing w:line="400" w:lineRule="exact"/>
              <w:jc w:val="center"/>
              <w:rPr>
                <w:sz w:val="24"/>
              </w:rPr>
            </w:pPr>
            <w:r>
              <w:rPr>
                <w:rFonts w:hint="eastAsia"/>
                <w:sz w:val="24"/>
              </w:rPr>
              <w:t>检查</w:t>
            </w:r>
          </w:p>
        </w:tc>
        <w:tc>
          <w:tcPr>
            <w:tcW w:w="1800" w:type="dxa"/>
            <w:vAlign w:val="center"/>
          </w:tcPr>
          <w:p w:rsidR="00783577" w:rsidRDefault="00391ECB">
            <w:pPr>
              <w:widowControl/>
              <w:spacing w:line="400" w:lineRule="exact"/>
              <w:jc w:val="left"/>
              <w:rPr>
                <w:sz w:val="24"/>
              </w:rPr>
            </w:pPr>
            <w:r>
              <w:rPr>
                <w:rFonts w:ascii="宋体" w:eastAsia="宋体" w:hAnsi="宋体" w:cs="宋体"/>
                <w:color w:val="000000"/>
                <w:kern w:val="0"/>
                <w:sz w:val="24"/>
                <w:lang w:bidi="ar"/>
              </w:rPr>
              <w:t>检查前</w:t>
            </w:r>
            <w:r>
              <w:rPr>
                <w:rFonts w:hint="eastAsia"/>
                <w:sz w:val="24"/>
              </w:rPr>
              <w:t>准备工作</w:t>
            </w:r>
          </w:p>
        </w:tc>
        <w:tc>
          <w:tcPr>
            <w:tcW w:w="4567" w:type="dxa"/>
            <w:vAlign w:val="center"/>
          </w:tcPr>
          <w:p w:rsidR="00783577" w:rsidRDefault="00391ECB">
            <w:pPr>
              <w:widowControl/>
              <w:spacing w:line="400" w:lineRule="exact"/>
              <w:jc w:val="left"/>
              <w:rPr>
                <w:sz w:val="24"/>
              </w:rPr>
            </w:pPr>
            <w:r>
              <w:rPr>
                <w:rFonts w:ascii="宋体" w:eastAsia="宋体" w:hAnsi="宋体" w:cs="宋体"/>
                <w:color w:val="000000"/>
                <w:kern w:val="0"/>
                <w:sz w:val="24"/>
                <w:lang w:bidi="ar"/>
              </w:rPr>
              <w:t xml:space="preserve">1. </w:t>
            </w:r>
            <w:r>
              <w:rPr>
                <w:rFonts w:ascii="宋体" w:eastAsia="宋体" w:hAnsi="宋体" w:cs="宋体"/>
                <w:color w:val="000000"/>
                <w:kern w:val="0"/>
                <w:sz w:val="24"/>
                <w:lang w:bidi="ar"/>
              </w:rPr>
              <w:t>未准备维修手册、耗材、工具等每一项扣</w:t>
            </w:r>
            <w:r>
              <w:rPr>
                <w:rFonts w:ascii="宋体" w:eastAsia="宋体" w:hAnsi="宋体" w:cs="宋体"/>
                <w:color w:val="000000"/>
                <w:kern w:val="0"/>
                <w:sz w:val="24"/>
                <w:lang w:bidi="ar"/>
              </w:rPr>
              <w:t xml:space="preserve"> 1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2. </w:t>
            </w:r>
            <w:r>
              <w:rPr>
                <w:rFonts w:ascii="宋体" w:eastAsia="宋体" w:hAnsi="宋体" w:cs="宋体"/>
                <w:color w:val="000000"/>
                <w:kern w:val="0"/>
                <w:sz w:val="24"/>
                <w:lang w:bidi="ar"/>
              </w:rPr>
              <w:t>不会使用举升机扣</w:t>
            </w:r>
            <w:r>
              <w:rPr>
                <w:rFonts w:ascii="宋体" w:eastAsia="宋体" w:hAnsi="宋体" w:cs="宋体"/>
                <w:color w:val="000000"/>
                <w:kern w:val="0"/>
                <w:sz w:val="24"/>
                <w:lang w:bidi="ar"/>
              </w:rPr>
              <w:t xml:space="preserve"> 5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3. </w:t>
            </w:r>
            <w:r>
              <w:rPr>
                <w:rFonts w:ascii="宋体" w:eastAsia="宋体" w:hAnsi="宋体" w:cs="宋体"/>
                <w:color w:val="000000"/>
                <w:kern w:val="0"/>
                <w:sz w:val="24"/>
                <w:lang w:bidi="ar"/>
              </w:rPr>
              <w:t>举升机使用错误扣</w:t>
            </w:r>
            <w:r>
              <w:rPr>
                <w:rFonts w:ascii="宋体" w:eastAsia="宋体" w:hAnsi="宋体" w:cs="宋体"/>
                <w:color w:val="000000"/>
                <w:kern w:val="0"/>
                <w:sz w:val="24"/>
                <w:lang w:bidi="ar"/>
              </w:rPr>
              <w:t xml:space="preserve"> 5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4. </w:t>
            </w:r>
            <w:r>
              <w:rPr>
                <w:rFonts w:ascii="宋体" w:eastAsia="宋体" w:hAnsi="宋体" w:cs="宋体"/>
                <w:color w:val="000000"/>
                <w:kern w:val="0"/>
                <w:sz w:val="24"/>
                <w:lang w:bidi="ar"/>
              </w:rPr>
              <w:t>未将车辆升至合适工作高度扣</w:t>
            </w:r>
            <w:r>
              <w:rPr>
                <w:rFonts w:ascii="宋体" w:eastAsia="宋体" w:hAnsi="宋体" w:cs="宋体"/>
                <w:color w:val="000000"/>
                <w:kern w:val="0"/>
                <w:sz w:val="24"/>
                <w:lang w:bidi="ar"/>
              </w:rPr>
              <w:t xml:space="preserve"> 2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5. </w:t>
            </w:r>
            <w:r>
              <w:rPr>
                <w:rFonts w:ascii="宋体" w:eastAsia="宋体" w:hAnsi="宋体" w:cs="宋体"/>
                <w:color w:val="000000"/>
                <w:kern w:val="0"/>
                <w:sz w:val="24"/>
                <w:lang w:bidi="ar"/>
              </w:rPr>
              <w:t>未将车辆挂入空挡扣</w:t>
            </w:r>
            <w:r>
              <w:rPr>
                <w:rFonts w:ascii="宋体" w:eastAsia="宋体" w:hAnsi="宋体" w:cs="宋体"/>
                <w:color w:val="000000"/>
                <w:kern w:val="0"/>
                <w:sz w:val="24"/>
                <w:lang w:bidi="ar"/>
              </w:rPr>
              <w:t xml:space="preserve"> 2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6. </w:t>
            </w:r>
            <w:r>
              <w:rPr>
                <w:rFonts w:ascii="宋体" w:eastAsia="宋体" w:hAnsi="宋体" w:cs="宋体"/>
                <w:color w:val="000000"/>
                <w:kern w:val="0"/>
                <w:sz w:val="24"/>
                <w:lang w:bidi="ar"/>
              </w:rPr>
              <w:t>未放手刹扣</w:t>
            </w:r>
            <w:r>
              <w:rPr>
                <w:rFonts w:ascii="宋体" w:eastAsia="宋体" w:hAnsi="宋体" w:cs="宋体"/>
                <w:color w:val="000000"/>
                <w:kern w:val="0"/>
                <w:sz w:val="24"/>
                <w:lang w:bidi="ar"/>
              </w:rPr>
              <w:t xml:space="preserve"> 2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 xml:space="preserve">7. </w:t>
            </w:r>
            <w:r>
              <w:rPr>
                <w:rFonts w:ascii="宋体" w:eastAsia="宋体" w:hAnsi="宋体" w:cs="宋体"/>
                <w:color w:val="000000"/>
                <w:kern w:val="0"/>
                <w:sz w:val="24"/>
                <w:lang w:bidi="ar"/>
              </w:rPr>
              <w:t>未拆卸隔音板扣</w:t>
            </w:r>
            <w:r>
              <w:rPr>
                <w:rFonts w:ascii="宋体" w:eastAsia="宋体" w:hAnsi="宋体" w:cs="宋体"/>
                <w:color w:val="000000"/>
                <w:kern w:val="0"/>
                <w:sz w:val="24"/>
                <w:lang w:bidi="ar"/>
              </w:rPr>
              <w:t xml:space="preserve"> 2 </w:t>
            </w:r>
            <w:r>
              <w:rPr>
                <w:rFonts w:ascii="宋体" w:eastAsia="宋体" w:hAnsi="宋体" w:cs="宋体"/>
                <w:color w:val="000000"/>
                <w:kern w:val="0"/>
                <w:sz w:val="24"/>
                <w:lang w:bidi="ar"/>
              </w:rPr>
              <w:t>分</w:t>
            </w:r>
          </w:p>
        </w:tc>
        <w:tc>
          <w:tcPr>
            <w:tcW w:w="728" w:type="dxa"/>
            <w:vAlign w:val="center"/>
          </w:tcPr>
          <w:p w:rsidR="00783577" w:rsidRDefault="00783577">
            <w:pPr>
              <w:spacing w:line="400" w:lineRule="exact"/>
              <w:rPr>
                <w:sz w:val="24"/>
              </w:rPr>
            </w:pPr>
          </w:p>
        </w:tc>
        <w:tc>
          <w:tcPr>
            <w:tcW w:w="668" w:type="dxa"/>
            <w:vAlign w:val="center"/>
          </w:tcPr>
          <w:p w:rsidR="00783577" w:rsidRDefault="00391ECB">
            <w:pPr>
              <w:spacing w:line="400" w:lineRule="exact"/>
              <w:jc w:val="center"/>
              <w:rPr>
                <w:sz w:val="24"/>
              </w:rPr>
            </w:pPr>
            <w:r>
              <w:rPr>
                <w:rFonts w:hint="eastAsia"/>
                <w:sz w:val="24"/>
              </w:rPr>
              <w:t>20</w:t>
            </w:r>
          </w:p>
        </w:tc>
      </w:tr>
      <w:tr w:rsidR="00783577">
        <w:trPr>
          <w:trHeight w:val="692"/>
        </w:trPr>
        <w:tc>
          <w:tcPr>
            <w:tcW w:w="759" w:type="dxa"/>
            <w:vMerge/>
            <w:vAlign w:val="center"/>
          </w:tcPr>
          <w:p w:rsidR="00783577" w:rsidRDefault="00783577">
            <w:pPr>
              <w:spacing w:line="400" w:lineRule="exact"/>
              <w:jc w:val="center"/>
              <w:rPr>
                <w:sz w:val="24"/>
              </w:rPr>
            </w:pPr>
          </w:p>
        </w:tc>
        <w:tc>
          <w:tcPr>
            <w:tcW w:w="1800" w:type="dxa"/>
            <w:vAlign w:val="center"/>
          </w:tcPr>
          <w:p w:rsidR="00783577" w:rsidRDefault="00391ECB">
            <w:pPr>
              <w:widowControl/>
              <w:spacing w:line="400" w:lineRule="exact"/>
              <w:jc w:val="center"/>
              <w:rPr>
                <w:sz w:val="24"/>
              </w:rPr>
            </w:pPr>
            <w:r>
              <w:rPr>
                <w:rFonts w:ascii="宋体" w:eastAsia="宋体" w:hAnsi="宋体" w:cs="宋体"/>
                <w:color w:val="000000"/>
                <w:kern w:val="0"/>
                <w:sz w:val="24"/>
                <w:lang w:bidi="ar"/>
              </w:rPr>
              <w:t>外观检查与螺栓紧固</w:t>
            </w:r>
            <w:r>
              <w:rPr>
                <w:rFonts w:ascii="宋体" w:eastAsia="宋体" w:hAnsi="宋体" w:cs="宋体"/>
                <w:color w:val="000000"/>
                <w:kern w:val="0"/>
                <w:sz w:val="24"/>
                <w:lang w:bidi="ar"/>
              </w:rPr>
              <w:t xml:space="preserve"> </w:t>
            </w:r>
          </w:p>
        </w:tc>
        <w:tc>
          <w:tcPr>
            <w:tcW w:w="4567" w:type="dxa"/>
            <w:vAlign w:val="center"/>
          </w:tcPr>
          <w:p w:rsidR="00783577" w:rsidRDefault="00391ECB">
            <w:pPr>
              <w:widowControl/>
              <w:numPr>
                <w:ilvl w:val="0"/>
                <w:numId w:val="37"/>
              </w:numPr>
              <w:spacing w:line="400" w:lineRule="exact"/>
              <w:jc w:val="left"/>
              <w:rPr>
                <w:rFonts w:ascii="宋体" w:eastAsia="宋体" w:hAnsi="宋体" w:cs="宋体"/>
                <w:color w:val="000000"/>
                <w:kern w:val="0"/>
                <w:sz w:val="24"/>
                <w:lang w:bidi="ar"/>
              </w:rPr>
            </w:pPr>
            <w:r>
              <w:rPr>
                <w:rFonts w:ascii="宋体" w:eastAsia="宋体" w:hAnsi="宋体" w:cs="宋体"/>
                <w:color w:val="000000"/>
                <w:kern w:val="0"/>
                <w:sz w:val="24"/>
                <w:lang w:bidi="ar"/>
              </w:rPr>
              <w:t>未检查传动轴是否变形、凹陷、损伤</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2. </w:t>
            </w:r>
            <w:r>
              <w:rPr>
                <w:rFonts w:ascii="宋体" w:eastAsia="宋体" w:hAnsi="宋体" w:cs="宋体"/>
                <w:color w:val="000000"/>
                <w:kern w:val="0"/>
                <w:sz w:val="24"/>
                <w:lang w:bidi="ar"/>
              </w:rPr>
              <w:t>未检查传动轴平衡块是否脱落</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3. </w:t>
            </w:r>
            <w:r>
              <w:rPr>
                <w:rFonts w:ascii="宋体" w:eastAsia="宋体" w:hAnsi="宋体" w:cs="宋体"/>
                <w:color w:val="000000"/>
                <w:kern w:val="0"/>
                <w:sz w:val="24"/>
                <w:lang w:bidi="ar"/>
              </w:rPr>
              <w:t>未检查万向节连接螺栓扭力</w:t>
            </w:r>
          </w:p>
        </w:tc>
        <w:tc>
          <w:tcPr>
            <w:tcW w:w="728" w:type="dxa"/>
            <w:vAlign w:val="center"/>
          </w:tcPr>
          <w:p w:rsidR="00783577" w:rsidRDefault="00391ECB">
            <w:pPr>
              <w:spacing w:line="400" w:lineRule="exact"/>
              <w:rPr>
                <w:sz w:val="24"/>
              </w:rPr>
            </w:pPr>
            <w:r>
              <w:rPr>
                <w:rFonts w:ascii="Times New Roman" w:eastAsia="宋体" w:hAnsi="Times New Roman" w:cs="Times New Roman"/>
                <w:color w:val="000000"/>
                <w:kern w:val="0"/>
                <w:sz w:val="24"/>
                <w:lang w:bidi="ar"/>
              </w:rPr>
              <w:t xml:space="preserve">5 </w:t>
            </w:r>
            <w:r>
              <w:rPr>
                <w:rFonts w:ascii="宋体" w:eastAsia="宋体" w:hAnsi="宋体" w:cs="宋体"/>
                <w:color w:val="000000"/>
                <w:kern w:val="0"/>
                <w:sz w:val="24"/>
                <w:lang w:bidi="ar"/>
              </w:rPr>
              <w:t>分</w:t>
            </w:r>
          </w:p>
        </w:tc>
        <w:tc>
          <w:tcPr>
            <w:tcW w:w="668" w:type="dxa"/>
            <w:vAlign w:val="center"/>
          </w:tcPr>
          <w:p w:rsidR="00783577" w:rsidRDefault="00391ECB">
            <w:pPr>
              <w:spacing w:line="400" w:lineRule="exact"/>
              <w:jc w:val="center"/>
              <w:rPr>
                <w:sz w:val="24"/>
              </w:rPr>
            </w:pPr>
            <w:r>
              <w:rPr>
                <w:rFonts w:hint="eastAsia"/>
                <w:sz w:val="24"/>
              </w:rPr>
              <w:t>25</w:t>
            </w:r>
          </w:p>
        </w:tc>
      </w:tr>
      <w:tr w:rsidR="00783577">
        <w:trPr>
          <w:trHeight w:val="384"/>
        </w:trPr>
        <w:tc>
          <w:tcPr>
            <w:tcW w:w="759" w:type="dxa"/>
            <w:vMerge/>
            <w:vAlign w:val="center"/>
          </w:tcPr>
          <w:p w:rsidR="00783577" w:rsidRDefault="00783577">
            <w:pPr>
              <w:spacing w:line="400" w:lineRule="exact"/>
              <w:jc w:val="center"/>
              <w:rPr>
                <w:sz w:val="24"/>
              </w:rPr>
            </w:pPr>
          </w:p>
        </w:tc>
        <w:tc>
          <w:tcPr>
            <w:tcW w:w="1800" w:type="dxa"/>
            <w:vAlign w:val="center"/>
          </w:tcPr>
          <w:p w:rsidR="00783577" w:rsidRDefault="00391ECB">
            <w:pPr>
              <w:spacing w:line="400" w:lineRule="exact"/>
              <w:jc w:val="center"/>
              <w:rPr>
                <w:sz w:val="24"/>
              </w:rPr>
            </w:pPr>
            <w:r>
              <w:rPr>
                <w:rFonts w:ascii="宋体" w:eastAsia="宋体" w:hAnsi="宋体" w:cs="宋体"/>
                <w:color w:val="000000"/>
                <w:kern w:val="0"/>
                <w:sz w:val="24"/>
                <w:lang w:bidi="ar"/>
              </w:rPr>
              <w:t>检查径向跳动与安装角度</w:t>
            </w:r>
            <w:r>
              <w:rPr>
                <w:rFonts w:ascii="宋体" w:eastAsia="宋体" w:hAnsi="宋体" w:cs="宋体"/>
                <w:color w:val="000000"/>
                <w:kern w:val="0"/>
                <w:sz w:val="24"/>
                <w:lang w:bidi="ar"/>
              </w:rPr>
              <w:t xml:space="preserve"> </w:t>
            </w:r>
          </w:p>
        </w:tc>
        <w:tc>
          <w:tcPr>
            <w:tcW w:w="4567" w:type="dxa"/>
            <w:vAlign w:val="center"/>
          </w:tcPr>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1. </w:t>
            </w:r>
            <w:r>
              <w:rPr>
                <w:rFonts w:ascii="宋体" w:eastAsia="宋体" w:hAnsi="宋体" w:cs="宋体"/>
                <w:color w:val="000000"/>
                <w:kern w:val="0"/>
                <w:sz w:val="24"/>
                <w:lang w:bidi="ar"/>
              </w:rPr>
              <w:t>不会使用磁性表座百分表或角度测量专业</w:t>
            </w:r>
            <w:r>
              <w:rPr>
                <w:rFonts w:ascii="宋体" w:eastAsia="宋体" w:hAnsi="宋体" w:cs="宋体"/>
                <w:color w:val="000000"/>
                <w:kern w:val="0"/>
                <w:sz w:val="24"/>
                <w:lang w:bidi="ar"/>
              </w:rPr>
              <w:t xml:space="preserve"> </w:t>
            </w:r>
            <w:r>
              <w:rPr>
                <w:rFonts w:ascii="Times New Roman" w:eastAsia="宋体" w:hAnsi="Times New Roman" w:cs="Times New Roman"/>
                <w:color w:val="000000"/>
                <w:kern w:val="0"/>
                <w:sz w:val="24"/>
                <w:lang w:bidi="ar"/>
              </w:rPr>
              <w:t xml:space="preserve">SSJ </w:t>
            </w:r>
          </w:p>
          <w:p w:rsidR="00783577" w:rsidRDefault="00391ECB">
            <w:pPr>
              <w:widowControl/>
              <w:spacing w:line="400" w:lineRule="exact"/>
              <w:jc w:val="left"/>
              <w:rPr>
                <w:rFonts w:ascii="宋体" w:eastAsia="宋体" w:hAnsi="宋体" w:cs="宋体"/>
                <w:color w:val="000000"/>
                <w:kern w:val="0"/>
                <w:sz w:val="24"/>
                <w:lang w:bidi="ar"/>
              </w:rPr>
            </w:pPr>
            <w:r>
              <w:rPr>
                <w:rFonts w:ascii="Times New Roman" w:eastAsia="宋体" w:hAnsi="Times New Roman" w:cs="Times New Roman"/>
                <w:color w:val="000000"/>
                <w:kern w:val="0"/>
                <w:sz w:val="24"/>
                <w:lang w:bidi="ar"/>
              </w:rPr>
              <w:t xml:space="preserve">2. </w:t>
            </w:r>
            <w:r>
              <w:rPr>
                <w:rFonts w:ascii="宋体" w:eastAsia="宋体" w:hAnsi="宋体" w:cs="宋体"/>
                <w:color w:val="000000"/>
                <w:kern w:val="0"/>
                <w:sz w:val="24"/>
                <w:lang w:bidi="ar"/>
              </w:rPr>
              <w:t>磁性表座安装位置错误</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3. </w:t>
            </w:r>
            <w:r>
              <w:rPr>
                <w:rFonts w:ascii="宋体" w:eastAsia="宋体" w:hAnsi="宋体" w:cs="宋体"/>
                <w:color w:val="000000"/>
                <w:kern w:val="0"/>
                <w:sz w:val="24"/>
                <w:lang w:bidi="ar"/>
              </w:rPr>
              <w:t>百分表没有垂直于传动轴</w:t>
            </w:r>
          </w:p>
        </w:tc>
        <w:tc>
          <w:tcPr>
            <w:tcW w:w="728" w:type="dxa"/>
            <w:vAlign w:val="center"/>
          </w:tcPr>
          <w:p w:rsidR="00783577" w:rsidRDefault="00391ECB">
            <w:pPr>
              <w:spacing w:line="400" w:lineRule="exact"/>
              <w:rPr>
                <w:sz w:val="24"/>
              </w:rPr>
            </w:pPr>
            <w:r>
              <w:rPr>
                <w:rFonts w:ascii="Times New Roman" w:eastAsia="宋体" w:hAnsi="Times New Roman" w:cs="Times New Roman"/>
                <w:color w:val="000000"/>
                <w:kern w:val="0"/>
                <w:sz w:val="24"/>
                <w:lang w:bidi="ar"/>
              </w:rPr>
              <w:t xml:space="preserve">5 </w:t>
            </w:r>
            <w:r>
              <w:rPr>
                <w:rFonts w:ascii="宋体" w:eastAsia="宋体" w:hAnsi="宋体" w:cs="宋体"/>
                <w:color w:val="000000"/>
                <w:kern w:val="0"/>
                <w:sz w:val="24"/>
                <w:lang w:bidi="ar"/>
              </w:rPr>
              <w:t>分</w:t>
            </w:r>
            <w:r>
              <w:rPr>
                <w:rFonts w:ascii="宋体" w:eastAsia="宋体" w:hAnsi="宋体" w:cs="宋体"/>
                <w:color w:val="000000"/>
                <w:kern w:val="0"/>
                <w:sz w:val="24"/>
                <w:lang w:bidi="ar"/>
              </w:rPr>
              <w:t xml:space="preserve"> </w:t>
            </w:r>
          </w:p>
        </w:tc>
        <w:tc>
          <w:tcPr>
            <w:tcW w:w="668" w:type="dxa"/>
            <w:vAlign w:val="center"/>
          </w:tcPr>
          <w:p w:rsidR="00783577" w:rsidRDefault="00391ECB">
            <w:pPr>
              <w:spacing w:line="400" w:lineRule="exact"/>
              <w:jc w:val="center"/>
              <w:rPr>
                <w:sz w:val="24"/>
              </w:rPr>
            </w:pPr>
            <w:r>
              <w:rPr>
                <w:rFonts w:ascii="Times New Roman" w:eastAsia="宋体" w:hAnsi="Times New Roman" w:cs="Times New Roman" w:hint="eastAsia"/>
                <w:color w:val="000000"/>
                <w:kern w:val="0"/>
                <w:sz w:val="24"/>
                <w:lang w:bidi="ar"/>
              </w:rPr>
              <w:t>20</w:t>
            </w:r>
          </w:p>
        </w:tc>
      </w:tr>
      <w:tr w:rsidR="00783577">
        <w:trPr>
          <w:trHeight w:val="1004"/>
        </w:trPr>
        <w:tc>
          <w:tcPr>
            <w:tcW w:w="759" w:type="dxa"/>
            <w:vMerge/>
            <w:vAlign w:val="center"/>
          </w:tcPr>
          <w:p w:rsidR="00783577" w:rsidRDefault="00783577">
            <w:pPr>
              <w:spacing w:line="400" w:lineRule="exact"/>
              <w:jc w:val="center"/>
              <w:rPr>
                <w:sz w:val="24"/>
              </w:rPr>
            </w:pPr>
          </w:p>
        </w:tc>
        <w:tc>
          <w:tcPr>
            <w:tcW w:w="1800" w:type="dxa"/>
            <w:vAlign w:val="center"/>
          </w:tcPr>
          <w:p w:rsidR="00783577" w:rsidRDefault="00391ECB">
            <w:pPr>
              <w:spacing w:line="400" w:lineRule="exact"/>
              <w:jc w:val="center"/>
              <w:rPr>
                <w:sz w:val="24"/>
              </w:rPr>
            </w:pPr>
            <w:r>
              <w:rPr>
                <w:rFonts w:ascii="宋体" w:eastAsia="宋体" w:hAnsi="宋体" w:cs="宋体"/>
                <w:color w:val="000000"/>
                <w:kern w:val="0"/>
                <w:sz w:val="24"/>
                <w:lang w:bidi="ar"/>
              </w:rPr>
              <w:t>润滑</w:t>
            </w:r>
            <w:r>
              <w:rPr>
                <w:rFonts w:ascii="宋体" w:eastAsia="宋体" w:hAnsi="宋体" w:cs="宋体"/>
                <w:color w:val="000000"/>
                <w:kern w:val="0"/>
                <w:sz w:val="24"/>
                <w:lang w:bidi="ar"/>
              </w:rPr>
              <w:t xml:space="preserve"> </w:t>
            </w:r>
          </w:p>
        </w:tc>
        <w:tc>
          <w:tcPr>
            <w:tcW w:w="4567" w:type="dxa"/>
            <w:vAlign w:val="center"/>
          </w:tcPr>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1. </w:t>
            </w:r>
            <w:r>
              <w:rPr>
                <w:rFonts w:ascii="宋体" w:eastAsia="宋体" w:hAnsi="宋体" w:cs="宋体"/>
                <w:color w:val="000000"/>
                <w:kern w:val="0"/>
                <w:sz w:val="24"/>
                <w:lang w:bidi="ar"/>
              </w:rPr>
              <w:t>不会使用润滑油枪</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 xml:space="preserve">2. </w:t>
            </w:r>
            <w:r>
              <w:rPr>
                <w:rFonts w:ascii="宋体" w:eastAsia="宋体" w:hAnsi="宋体" w:cs="宋体"/>
                <w:color w:val="000000"/>
                <w:kern w:val="0"/>
                <w:sz w:val="24"/>
                <w:lang w:bidi="ar"/>
              </w:rPr>
              <w:t>润滑油加注错误</w:t>
            </w:r>
          </w:p>
          <w:p w:rsidR="00783577" w:rsidRDefault="00391ECB">
            <w:pPr>
              <w:widowControl/>
              <w:spacing w:line="400" w:lineRule="exact"/>
              <w:jc w:val="left"/>
              <w:rPr>
                <w:rFonts w:ascii="宋体" w:eastAsia="宋体" w:hAnsi="宋体" w:cs="宋体"/>
                <w:color w:val="000000"/>
                <w:kern w:val="0"/>
                <w:sz w:val="24"/>
                <w:lang w:bidi="ar"/>
              </w:rPr>
            </w:pPr>
            <w:r>
              <w:rPr>
                <w:rFonts w:ascii="Times New Roman" w:eastAsia="宋体" w:hAnsi="Times New Roman" w:cs="Times New Roman"/>
                <w:color w:val="000000"/>
                <w:kern w:val="0"/>
                <w:sz w:val="24"/>
                <w:lang w:bidi="ar"/>
              </w:rPr>
              <w:t xml:space="preserve">3. </w:t>
            </w:r>
            <w:r>
              <w:rPr>
                <w:rFonts w:ascii="宋体" w:eastAsia="宋体" w:hAnsi="宋体" w:cs="宋体"/>
                <w:color w:val="000000"/>
                <w:kern w:val="0"/>
                <w:sz w:val="24"/>
                <w:lang w:bidi="ar"/>
              </w:rPr>
              <w:t>润滑油加注不够</w:t>
            </w:r>
          </w:p>
        </w:tc>
        <w:tc>
          <w:tcPr>
            <w:tcW w:w="728" w:type="dxa"/>
            <w:vAlign w:val="center"/>
          </w:tcPr>
          <w:p w:rsidR="00783577" w:rsidRDefault="00391ECB">
            <w:pPr>
              <w:spacing w:line="400" w:lineRule="exact"/>
              <w:jc w:val="center"/>
              <w:rPr>
                <w:b/>
                <w:sz w:val="24"/>
              </w:rPr>
            </w:pPr>
            <w:r>
              <w:rPr>
                <w:rFonts w:hint="eastAsia"/>
                <w:sz w:val="24"/>
              </w:rPr>
              <w:t>5</w:t>
            </w:r>
            <w:r>
              <w:rPr>
                <w:rFonts w:hint="eastAsia"/>
                <w:sz w:val="24"/>
              </w:rPr>
              <w:t>分</w:t>
            </w:r>
          </w:p>
        </w:tc>
        <w:tc>
          <w:tcPr>
            <w:tcW w:w="668" w:type="dxa"/>
            <w:vAlign w:val="center"/>
          </w:tcPr>
          <w:p w:rsidR="00783577" w:rsidRDefault="00391ECB">
            <w:pPr>
              <w:spacing w:line="400" w:lineRule="exact"/>
              <w:jc w:val="center"/>
              <w:rPr>
                <w:sz w:val="24"/>
              </w:rPr>
            </w:pPr>
            <w:r>
              <w:rPr>
                <w:rFonts w:hint="eastAsia"/>
                <w:sz w:val="24"/>
              </w:rPr>
              <w:t>15</w:t>
            </w:r>
          </w:p>
        </w:tc>
      </w:tr>
      <w:tr w:rsidR="00783577">
        <w:tc>
          <w:tcPr>
            <w:tcW w:w="759" w:type="dxa"/>
            <w:vMerge w:val="restart"/>
            <w:vAlign w:val="center"/>
          </w:tcPr>
          <w:p w:rsidR="00783577" w:rsidRDefault="00391ECB">
            <w:pPr>
              <w:spacing w:line="400" w:lineRule="exact"/>
              <w:jc w:val="center"/>
              <w:rPr>
                <w:sz w:val="24"/>
              </w:rPr>
            </w:pPr>
            <w:r>
              <w:rPr>
                <w:rFonts w:hint="eastAsia"/>
                <w:sz w:val="24"/>
              </w:rPr>
              <w:t>6s</w:t>
            </w:r>
            <w:r>
              <w:rPr>
                <w:rFonts w:hint="eastAsia"/>
                <w:sz w:val="24"/>
              </w:rPr>
              <w:t>、安全</w:t>
            </w:r>
          </w:p>
        </w:tc>
        <w:tc>
          <w:tcPr>
            <w:tcW w:w="1800" w:type="dxa"/>
            <w:vMerge w:val="restart"/>
            <w:vAlign w:val="center"/>
          </w:tcPr>
          <w:p w:rsidR="00783577" w:rsidRDefault="00391ECB">
            <w:pPr>
              <w:spacing w:line="400" w:lineRule="exact"/>
              <w:jc w:val="center"/>
              <w:rPr>
                <w:sz w:val="24"/>
              </w:rPr>
            </w:pPr>
            <w:r>
              <w:rPr>
                <w:rFonts w:hint="eastAsia"/>
                <w:sz w:val="24"/>
              </w:rPr>
              <w:t>6s</w:t>
            </w:r>
          </w:p>
        </w:tc>
        <w:tc>
          <w:tcPr>
            <w:tcW w:w="4567" w:type="dxa"/>
            <w:vAlign w:val="center"/>
          </w:tcPr>
          <w:p w:rsidR="00783577" w:rsidRDefault="00391ECB">
            <w:pPr>
              <w:spacing w:line="400" w:lineRule="exact"/>
              <w:jc w:val="left"/>
              <w:rPr>
                <w:sz w:val="24"/>
              </w:rPr>
            </w:pPr>
            <w:r>
              <w:rPr>
                <w:rFonts w:hint="eastAsia"/>
                <w:sz w:val="24"/>
              </w:rPr>
              <w:t>工具、量具、零件摆放合理</w:t>
            </w:r>
          </w:p>
        </w:tc>
        <w:tc>
          <w:tcPr>
            <w:tcW w:w="728" w:type="dxa"/>
            <w:vMerge w:val="restart"/>
            <w:vAlign w:val="center"/>
          </w:tcPr>
          <w:p w:rsidR="00783577" w:rsidRDefault="00391ECB">
            <w:pPr>
              <w:spacing w:line="400" w:lineRule="exact"/>
              <w:jc w:val="center"/>
              <w:rPr>
                <w:sz w:val="24"/>
              </w:rPr>
            </w:pPr>
            <w:r>
              <w:rPr>
                <w:rFonts w:hint="eastAsia"/>
                <w:sz w:val="24"/>
              </w:rPr>
              <w:t xml:space="preserve">2 </w:t>
            </w:r>
            <w:r>
              <w:rPr>
                <w:rFonts w:hint="eastAsia"/>
                <w:sz w:val="24"/>
              </w:rPr>
              <w:t>分</w:t>
            </w:r>
          </w:p>
        </w:tc>
        <w:tc>
          <w:tcPr>
            <w:tcW w:w="668" w:type="dxa"/>
            <w:vMerge w:val="restart"/>
            <w:vAlign w:val="center"/>
          </w:tcPr>
          <w:p w:rsidR="00783577" w:rsidRDefault="00391ECB">
            <w:pPr>
              <w:spacing w:line="400" w:lineRule="exact"/>
              <w:jc w:val="center"/>
              <w:rPr>
                <w:sz w:val="24"/>
              </w:rPr>
            </w:pPr>
            <w:r>
              <w:rPr>
                <w:rFonts w:hint="eastAsia"/>
                <w:sz w:val="24"/>
              </w:rPr>
              <w:t>4</w:t>
            </w:r>
          </w:p>
        </w:tc>
      </w:tr>
      <w:tr w:rsidR="00783577">
        <w:tc>
          <w:tcPr>
            <w:tcW w:w="759" w:type="dxa"/>
            <w:vMerge/>
            <w:vAlign w:val="center"/>
          </w:tcPr>
          <w:p w:rsidR="00783577" w:rsidRDefault="00783577">
            <w:pPr>
              <w:spacing w:line="400" w:lineRule="exact"/>
              <w:jc w:val="center"/>
              <w:rPr>
                <w:sz w:val="24"/>
              </w:rPr>
            </w:pPr>
          </w:p>
        </w:tc>
        <w:tc>
          <w:tcPr>
            <w:tcW w:w="1800" w:type="dxa"/>
            <w:vMerge/>
            <w:vAlign w:val="center"/>
          </w:tcPr>
          <w:p w:rsidR="00783577" w:rsidRDefault="00783577">
            <w:pPr>
              <w:spacing w:line="400" w:lineRule="exact"/>
              <w:jc w:val="center"/>
              <w:rPr>
                <w:sz w:val="24"/>
              </w:rPr>
            </w:pPr>
          </w:p>
        </w:tc>
        <w:tc>
          <w:tcPr>
            <w:tcW w:w="4567" w:type="dxa"/>
            <w:vAlign w:val="center"/>
          </w:tcPr>
          <w:p w:rsidR="00783577" w:rsidRDefault="00391ECB">
            <w:pPr>
              <w:spacing w:line="400" w:lineRule="exact"/>
              <w:jc w:val="left"/>
              <w:rPr>
                <w:sz w:val="24"/>
              </w:rPr>
            </w:pPr>
            <w:r>
              <w:rPr>
                <w:rFonts w:hint="eastAsia"/>
                <w:sz w:val="24"/>
              </w:rPr>
              <w:t>作业后整理</w:t>
            </w:r>
          </w:p>
        </w:tc>
        <w:tc>
          <w:tcPr>
            <w:tcW w:w="728" w:type="dxa"/>
            <w:vMerge/>
            <w:vAlign w:val="center"/>
          </w:tcPr>
          <w:p w:rsidR="00783577" w:rsidRDefault="00783577">
            <w:pPr>
              <w:spacing w:line="400" w:lineRule="exact"/>
              <w:jc w:val="center"/>
              <w:rPr>
                <w:sz w:val="24"/>
              </w:rPr>
            </w:pPr>
          </w:p>
        </w:tc>
        <w:tc>
          <w:tcPr>
            <w:tcW w:w="668" w:type="dxa"/>
            <w:vMerge/>
            <w:vAlign w:val="center"/>
          </w:tcPr>
          <w:p w:rsidR="00783577" w:rsidRDefault="00783577">
            <w:pPr>
              <w:spacing w:line="400" w:lineRule="exact"/>
              <w:jc w:val="center"/>
              <w:rPr>
                <w:sz w:val="24"/>
              </w:rPr>
            </w:pPr>
          </w:p>
        </w:tc>
      </w:tr>
      <w:tr w:rsidR="00783577">
        <w:tc>
          <w:tcPr>
            <w:tcW w:w="759" w:type="dxa"/>
            <w:vAlign w:val="center"/>
          </w:tcPr>
          <w:p w:rsidR="00783577" w:rsidRDefault="00391ECB">
            <w:pPr>
              <w:spacing w:line="400" w:lineRule="exact"/>
              <w:jc w:val="center"/>
              <w:rPr>
                <w:sz w:val="24"/>
              </w:rPr>
            </w:pPr>
            <w:r>
              <w:rPr>
                <w:rFonts w:hint="eastAsia"/>
                <w:sz w:val="24"/>
              </w:rPr>
              <w:t>工作</w:t>
            </w:r>
          </w:p>
          <w:p w:rsidR="00783577" w:rsidRDefault="00391ECB">
            <w:pPr>
              <w:spacing w:line="400" w:lineRule="exact"/>
              <w:jc w:val="center"/>
              <w:rPr>
                <w:sz w:val="24"/>
              </w:rPr>
            </w:pPr>
            <w:r>
              <w:rPr>
                <w:rFonts w:hint="eastAsia"/>
                <w:sz w:val="24"/>
              </w:rPr>
              <w:t>流程</w:t>
            </w:r>
          </w:p>
        </w:tc>
        <w:tc>
          <w:tcPr>
            <w:tcW w:w="1800" w:type="dxa"/>
            <w:vAlign w:val="center"/>
          </w:tcPr>
          <w:p w:rsidR="00783577" w:rsidRDefault="00391ECB">
            <w:pPr>
              <w:spacing w:line="400" w:lineRule="exact"/>
              <w:jc w:val="center"/>
              <w:rPr>
                <w:sz w:val="24"/>
              </w:rPr>
            </w:pPr>
            <w:r>
              <w:rPr>
                <w:rFonts w:hint="eastAsia"/>
                <w:sz w:val="24"/>
              </w:rPr>
              <w:t>操作流程规范性</w:t>
            </w:r>
          </w:p>
        </w:tc>
        <w:tc>
          <w:tcPr>
            <w:tcW w:w="4567" w:type="dxa"/>
            <w:vAlign w:val="center"/>
          </w:tcPr>
          <w:p w:rsidR="00783577" w:rsidRDefault="00391ECB">
            <w:pPr>
              <w:spacing w:line="400" w:lineRule="exact"/>
              <w:jc w:val="center"/>
              <w:rPr>
                <w:sz w:val="24"/>
              </w:rPr>
            </w:pPr>
            <w:r>
              <w:rPr>
                <w:rFonts w:hint="eastAsia"/>
                <w:sz w:val="24"/>
              </w:rPr>
              <w:t>按照工位置标准流程完成以上各项目</w:t>
            </w:r>
          </w:p>
        </w:tc>
        <w:tc>
          <w:tcPr>
            <w:tcW w:w="728" w:type="dxa"/>
            <w:vAlign w:val="center"/>
          </w:tcPr>
          <w:p w:rsidR="00783577" w:rsidRDefault="00783577">
            <w:pPr>
              <w:spacing w:line="400" w:lineRule="exact"/>
              <w:jc w:val="center"/>
              <w:rPr>
                <w:sz w:val="24"/>
              </w:rPr>
            </w:pPr>
          </w:p>
        </w:tc>
        <w:tc>
          <w:tcPr>
            <w:tcW w:w="668" w:type="dxa"/>
            <w:vAlign w:val="center"/>
          </w:tcPr>
          <w:p w:rsidR="00783577" w:rsidRDefault="00391ECB">
            <w:pPr>
              <w:spacing w:line="400" w:lineRule="exact"/>
              <w:jc w:val="center"/>
              <w:rPr>
                <w:sz w:val="24"/>
              </w:rPr>
            </w:pPr>
            <w:r>
              <w:rPr>
                <w:rFonts w:hint="eastAsia"/>
                <w:sz w:val="24"/>
              </w:rPr>
              <w:t>6</w:t>
            </w:r>
          </w:p>
        </w:tc>
      </w:tr>
      <w:tr w:rsidR="00783577">
        <w:tc>
          <w:tcPr>
            <w:tcW w:w="759" w:type="dxa"/>
            <w:vAlign w:val="center"/>
          </w:tcPr>
          <w:p w:rsidR="00783577" w:rsidRDefault="00391ECB">
            <w:pPr>
              <w:spacing w:line="400" w:lineRule="exact"/>
              <w:jc w:val="center"/>
              <w:rPr>
                <w:sz w:val="24"/>
              </w:rPr>
            </w:pPr>
            <w:r>
              <w:rPr>
                <w:rFonts w:hint="eastAsia"/>
                <w:sz w:val="24"/>
              </w:rPr>
              <w:t>工单</w:t>
            </w:r>
          </w:p>
        </w:tc>
        <w:tc>
          <w:tcPr>
            <w:tcW w:w="1800" w:type="dxa"/>
            <w:vAlign w:val="center"/>
          </w:tcPr>
          <w:p w:rsidR="00783577" w:rsidRDefault="00391ECB">
            <w:pPr>
              <w:spacing w:line="400" w:lineRule="exact"/>
              <w:jc w:val="center"/>
              <w:rPr>
                <w:sz w:val="24"/>
              </w:rPr>
            </w:pPr>
            <w:r>
              <w:rPr>
                <w:rFonts w:hint="eastAsia"/>
                <w:sz w:val="24"/>
              </w:rPr>
              <w:t>工单填写</w:t>
            </w:r>
          </w:p>
        </w:tc>
        <w:tc>
          <w:tcPr>
            <w:tcW w:w="4567" w:type="dxa"/>
            <w:vAlign w:val="center"/>
          </w:tcPr>
          <w:p w:rsidR="00783577" w:rsidRDefault="00391ECB">
            <w:pPr>
              <w:spacing w:line="400" w:lineRule="exact"/>
              <w:jc w:val="center"/>
              <w:rPr>
                <w:sz w:val="24"/>
              </w:rPr>
            </w:pPr>
            <w:r>
              <w:rPr>
                <w:rFonts w:hint="eastAsia"/>
                <w:sz w:val="24"/>
              </w:rPr>
              <w:t>确认检测步骤完成情况及检修结果填写</w:t>
            </w:r>
          </w:p>
        </w:tc>
        <w:tc>
          <w:tcPr>
            <w:tcW w:w="728" w:type="dxa"/>
            <w:vAlign w:val="center"/>
          </w:tcPr>
          <w:p w:rsidR="00783577" w:rsidRDefault="00391ECB">
            <w:pPr>
              <w:spacing w:line="400" w:lineRule="exact"/>
              <w:jc w:val="center"/>
              <w:rPr>
                <w:sz w:val="24"/>
              </w:rPr>
            </w:pPr>
            <w:r>
              <w:rPr>
                <w:rFonts w:hint="eastAsia"/>
                <w:sz w:val="24"/>
              </w:rPr>
              <w:t xml:space="preserve">1 </w:t>
            </w:r>
            <w:r>
              <w:rPr>
                <w:rFonts w:hint="eastAsia"/>
                <w:sz w:val="24"/>
              </w:rPr>
              <w:t>分</w:t>
            </w:r>
          </w:p>
        </w:tc>
        <w:tc>
          <w:tcPr>
            <w:tcW w:w="668" w:type="dxa"/>
            <w:vAlign w:val="center"/>
          </w:tcPr>
          <w:p w:rsidR="00783577" w:rsidRDefault="00391ECB">
            <w:pPr>
              <w:spacing w:line="400" w:lineRule="exact"/>
              <w:jc w:val="center"/>
              <w:rPr>
                <w:sz w:val="24"/>
              </w:rPr>
            </w:pPr>
            <w:r>
              <w:rPr>
                <w:rFonts w:hint="eastAsia"/>
                <w:sz w:val="24"/>
              </w:rPr>
              <w:t>10</w:t>
            </w:r>
          </w:p>
        </w:tc>
      </w:tr>
      <w:tr w:rsidR="00783577">
        <w:tc>
          <w:tcPr>
            <w:tcW w:w="7854" w:type="dxa"/>
            <w:gridSpan w:val="4"/>
            <w:vAlign w:val="center"/>
          </w:tcPr>
          <w:p w:rsidR="00783577" w:rsidRDefault="00391ECB">
            <w:pPr>
              <w:spacing w:line="400" w:lineRule="exact"/>
              <w:jc w:val="center"/>
              <w:rPr>
                <w:sz w:val="24"/>
              </w:rPr>
            </w:pPr>
            <w:r>
              <w:rPr>
                <w:rFonts w:hint="eastAsia"/>
                <w:sz w:val="24"/>
              </w:rPr>
              <w:lastRenderedPageBreak/>
              <w:t>总分</w:t>
            </w:r>
          </w:p>
        </w:tc>
        <w:tc>
          <w:tcPr>
            <w:tcW w:w="668" w:type="dxa"/>
            <w:vAlign w:val="center"/>
          </w:tcPr>
          <w:p w:rsidR="00783577" w:rsidRDefault="00391ECB">
            <w:pPr>
              <w:spacing w:line="400" w:lineRule="exact"/>
              <w:jc w:val="center"/>
              <w:rPr>
                <w:sz w:val="24"/>
              </w:rPr>
            </w:pPr>
            <w:r>
              <w:rPr>
                <w:rFonts w:hint="eastAsia"/>
                <w:sz w:val="24"/>
              </w:rPr>
              <w:t>100</w:t>
            </w:r>
          </w:p>
        </w:tc>
      </w:tr>
    </w:tbl>
    <w:p w:rsidR="00783577" w:rsidRDefault="00391ECB">
      <w:pPr>
        <w:spacing w:line="400" w:lineRule="exact"/>
        <w:jc w:val="center"/>
        <w:rPr>
          <w:sz w:val="24"/>
        </w:rPr>
      </w:pPr>
      <w:r>
        <w:rPr>
          <w:rFonts w:hint="eastAsia"/>
          <w:sz w:val="24"/>
        </w:rPr>
        <w:t>《</w:t>
      </w:r>
      <w:r>
        <w:rPr>
          <w:rFonts w:ascii="宋体" w:eastAsia="宋体" w:hAnsi="宋体" w:cs="宋体"/>
          <w:color w:val="000000"/>
          <w:kern w:val="0"/>
          <w:sz w:val="24"/>
          <w:lang w:bidi="ar"/>
        </w:rPr>
        <w:t>传动轴就车检查与维护</w:t>
      </w:r>
      <w:r>
        <w:rPr>
          <w:rFonts w:ascii="宋体" w:eastAsia="宋体" w:hAnsi="宋体" w:cs="宋体"/>
          <w:color w:val="000000"/>
          <w:kern w:val="0"/>
          <w:sz w:val="24"/>
          <w:lang w:bidi="ar"/>
        </w:rPr>
        <w:t xml:space="preserve"> </w:t>
      </w:r>
      <w:r>
        <w:rPr>
          <w:rFonts w:hint="eastAsia"/>
          <w:sz w:val="24"/>
        </w:rPr>
        <w:t>》项目操作</w:t>
      </w:r>
      <w:r>
        <w:rPr>
          <w:rFonts w:hint="eastAsia"/>
          <w:sz w:val="24"/>
        </w:rPr>
        <w:t>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sz w:val="24"/>
              </w:rPr>
            </w:pPr>
            <w:r>
              <w:rPr>
                <w:sz w:val="24"/>
              </w:rPr>
              <w:t>信息获取，车型：</w:t>
            </w:r>
            <w:r>
              <w:rPr>
                <w:rFonts w:hint="eastAsia"/>
                <w:sz w:val="24"/>
                <w:u w:val="single"/>
              </w:rPr>
              <w:t xml:space="preserve">            </w:t>
            </w:r>
            <w:r>
              <w:rPr>
                <w:rFonts w:hint="eastAsia"/>
                <w:sz w:val="24"/>
              </w:rPr>
              <w:t xml:space="preserve">            </w:t>
            </w:r>
          </w:p>
        </w:tc>
      </w:tr>
      <w:tr w:rsidR="00783577">
        <w:tc>
          <w:tcPr>
            <w:tcW w:w="8522" w:type="dxa"/>
          </w:tcPr>
          <w:p w:rsidR="00783577" w:rsidRDefault="00391ECB">
            <w:pPr>
              <w:widowControl/>
              <w:spacing w:line="400" w:lineRule="exact"/>
              <w:jc w:val="left"/>
              <w:rPr>
                <w:rFonts w:ascii="宋体" w:eastAsia="宋体" w:hAnsi="宋体" w:cs="宋体"/>
                <w:color w:val="000000"/>
                <w:kern w:val="0"/>
                <w:sz w:val="24"/>
                <w:lang w:bidi="ar"/>
              </w:rPr>
            </w:pPr>
            <w:r>
              <w:rPr>
                <w:rFonts w:ascii="宋体" w:eastAsia="宋体" w:hAnsi="宋体" w:cs="宋体"/>
                <w:color w:val="000000"/>
                <w:kern w:val="0"/>
                <w:sz w:val="24"/>
                <w:lang w:bidi="ar"/>
              </w:rPr>
              <w:t>作业内容：</w:t>
            </w:r>
          </w:p>
          <w:p w:rsidR="00783577" w:rsidRDefault="00391ECB">
            <w:pPr>
              <w:widowControl/>
              <w:spacing w:line="400" w:lineRule="exact"/>
              <w:jc w:val="left"/>
              <w:rPr>
                <w:sz w:val="24"/>
              </w:rPr>
            </w:pPr>
            <w:r>
              <w:rPr>
                <w:rFonts w:ascii="宋体" w:eastAsia="宋体" w:hAnsi="宋体" w:cs="宋体"/>
                <w:color w:val="000000"/>
                <w:kern w:val="0"/>
                <w:sz w:val="24"/>
                <w:lang w:bidi="ar"/>
              </w:rPr>
              <w:t>一、传动轴就车检查与维护</w:t>
            </w:r>
            <w:r>
              <w:rPr>
                <w:rFonts w:hint="eastAsia"/>
                <w:sz w:val="24"/>
              </w:rPr>
              <w:t>：</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1</w:t>
            </w:r>
            <w:r>
              <w:rPr>
                <w:rFonts w:ascii="宋体" w:eastAsia="宋体" w:hAnsi="宋体" w:cs="宋体"/>
                <w:color w:val="000000"/>
                <w:kern w:val="0"/>
                <w:sz w:val="24"/>
                <w:lang w:bidi="ar"/>
              </w:rPr>
              <w:t>．根据汽车维护操作要求，按照标准流程进行车辆保养作业；</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2</w:t>
            </w:r>
            <w:r>
              <w:rPr>
                <w:rFonts w:ascii="宋体" w:eastAsia="宋体" w:hAnsi="宋体" w:cs="宋体"/>
                <w:color w:val="000000"/>
                <w:kern w:val="0"/>
                <w:sz w:val="24"/>
                <w:lang w:bidi="ar"/>
              </w:rPr>
              <w:t>．根据修理手册和实际测量值填写以下数据记录；</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3</w:t>
            </w:r>
            <w:r>
              <w:rPr>
                <w:rFonts w:ascii="宋体" w:eastAsia="宋体" w:hAnsi="宋体" w:cs="宋体"/>
                <w:color w:val="000000"/>
                <w:kern w:val="0"/>
                <w:sz w:val="24"/>
                <w:lang w:bidi="ar"/>
              </w:rPr>
              <w:t>．实际操作过程中，要边操作边向考核教师叙述操作内容和检查结果。</w:t>
            </w:r>
          </w:p>
          <w:p w:rsidR="00783577" w:rsidRDefault="00391ECB">
            <w:pPr>
              <w:widowControl/>
              <w:spacing w:line="400" w:lineRule="exact"/>
              <w:jc w:val="left"/>
              <w:rPr>
                <w:sz w:val="24"/>
              </w:rPr>
            </w:pPr>
            <w:r>
              <w:rPr>
                <w:rFonts w:ascii="宋体" w:eastAsia="宋体" w:hAnsi="宋体" w:cs="宋体"/>
                <w:color w:val="000000"/>
                <w:kern w:val="0"/>
                <w:sz w:val="24"/>
                <w:lang w:bidi="ar"/>
              </w:rPr>
              <w:t>检查、紧固</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检查传动轴</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变形</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裂纹</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损伤</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正常</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检查传动轴平衡块</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脱落</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正常</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检查万向节连接螺栓扭矩</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测量</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安装磁性表座百分表</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转动传动轴一周测量径向跳动</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标准值：</w:t>
            </w:r>
            <w:r>
              <w:rPr>
                <w:rFonts w:ascii="宋体" w:eastAsia="宋体" w:hAnsi="宋体" w:cs="宋体" w:hint="eastAsia"/>
                <w:color w:val="000000"/>
                <w:kern w:val="0"/>
                <w:sz w:val="24"/>
                <w:u w:val="single"/>
                <w:lang w:bidi="ar"/>
              </w:rPr>
              <w:t xml:space="preserve">            </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实际值：</w:t>
            </w:r>
            <w:r>
              <w:rPr>
                <w:rFonts w:ascii="宋体" w:eastAsia="宋体" w:hAnsi="宋体" w:cs="宋体" w:hint="eastAsia"/>
                <w:color w:val="000000"/>
                <w:kern w:val="0"/>
                <w:sz w:val="24"/>
                <w:u w:val="single"/>
                <w:lang w:bidi="ar"/>
              </w:rPr>
              <w:t xml:space="preserve">         </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安装角度测量专业</w:t>
            </w:r>
            <w:r>
              <w:rPr>
                <w:rFonts w:ascii="宋体" w:eastAsia="宋体" w:hAnsi="宋体" w:cs="宋体"/>
                <w:color w:val="000000"/>
                <w:kern w:val="0"/>
                <w:sz w:val="24"/>
                <w:lang w:bidi="ar"/>
              </w:rPr>
              <w:t xml:space="preserve"> </w:t>
            </w:r>
            <w:r>
              <w:rPr>
                <w:rFonts w:ascii="Times New Roman" w:eastAsia="宋体" w:hAnsi="Times New Roman" w:cs="Times New Roman"/>
                <w:color w:val="000000"/>
                <w:kern w:val="0"/>
                <w:sz w:val="24"/>
                <w:lang w:bidi="ar"/>
              </w:rPr>
              <w:t xml:space="preserve">SSJ </w:t>
            </w:r>
            <w:r>
              <w:rPr>
                <w:rFonts w:ascii="宋体" w:eastAsia="宋体" w:hAnsi="宋体" w:cs="宋体"/>
                <w:color w:val="000000"/>
                <w:kern w:val="0"/>
                <w:sz w:val="24"/>
                <w:lang w:bidi="ar"/>
              </w:rPr>
              <w:t>标准角度：</w:t>
            </w:r>
            <w:r>
              <w:rPr>
                <w:rFonts w:ascii="宋体" w:eastAsia="宋体" w:hAnsi="宋体" w:cs="宋体" w:hint="eastAsia"/>
                <w:color w:val="000000"/>
                <w:kern w:val="0"/>
                <w:sz w:val="24"/>
                <w:u w:val="single"/>
                <w:lang w:bidi="ar"/>
              </w:rPr>
              <w:t xml:space="preserve">      </w:t>
            </w:r>
            <w:r>
              <w:rPr>
                <w:rFonts w:ascii="宋体" w:eastAsia="宋体" w:hAnsi="宋体" w:cs="宋体"/>
                <w:color w:val="000000"/>
                <w:kern w:val="0"/>
                <w:sz w:val="24"/>
                <w:lang w:bidi="ar"/>
              </w:rPr>
              <w:t xml:space="preserve"> </w:t>
            </w:r>
            <w:r>
              <w:rPr>
                <w:rFonts w:ascii="宋体" w:eastAsia="宋体" w:hAnsi="宋体" w:cs="宋体"/>
                <w:color w:val="000000"/>
                <w:kern w:val="0"/>
                <w:sz w:val="24"/>
                <w:lang w:bidi="ar"/>
              </w:rPr>
              <w:t>实际角度：</w:t>
            </w:r>
            <w:r>
              <w:rPr>
                <w:rFonts w:ascii="宋体" w:eastAsia="宋体" w:hAnsi="宋体" w:cs="宋体" w:hint="eastAsia"/>
                <w:color w:val="000000"/>
                <w:kern w:val="0"/>
                <w:sz w:val="24"/>
                <w:u w:val="single"/>
                <w:lang w:bidi="ar"/>
              </w:rPr>
              <w:t xml:space="preserve">           </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润滑</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使用黄油枪对滑键加注钙基润滑脂</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宋体" w:eastAsia="宋体" w:hAnsi="宋体" w:cs="宋体"/>
                <w:color w:val="000000"/>
                <w:kern w:val="0"/>
                <w:sz w:val="24"/>
                <w:lang w:bidi="ar"/>
              </w:rPr>
              <w:t>使用齿轮油压力枪对十字轴万向节加注齿轮油</w:t>
            </w:r>
          </w:p>
          <w:p w:rsidR="00783577" w:rsidRDefault="00391ECB">
            <w:pPr>
              <w:spacing w:line="400" w:lineRule="exact"/>
              <w:rPr>
                <w:sz w:val="24"/>
              </w:rPr>
            </w:pPr>
            <w:r>
              <w:rPr>
                <w:rFonts w:ascii="宋体" w:eastAsia="宋体" w:hAnsi="宋体" w:cs="宋体"/>
                <w:color w:val="000000"/>
                <w:kern w:val="0"/>
                <w:sz w:val="24"/>
                <w:lang w:bidi="ar"/>
              </w:rPr>
              <w:t>作业基本要求：</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1</w:t>
            </w:r>
            <w:r>
              <w:rPr>
                <w:rFonts w:ascii="宋体" w:eastAsia="宋体" w:hAnsi="宋体" w:cs="宋体"/>
                <w:color w:val="000000"/>
                <w:kern w:val="0"/>
                <w:sz w:val="24"/>
                <w:lang w:bidi="ar"/>
              </w:rPr>
              <w:t>．按规范作业，合理、快捷；</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2</w:t>
            </w:r>
            <w:r>
              <w:rPr>
                <w:rFonts w:ascii="宋体" w:eastAsia="宋体" w:hAnsi="宋体" w:cs="宋体"/>
                <w:color w:val="000000"/>
                <w:kern w:val="0"/>
                <w:sz w:val="24"/>
                <w:lang w:bidi="ar"/>
              </w:rPr>
              <w:t>．作业完成后将工具、车辆等恢复成考前状态；</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3</w:t>
            </w:r>
            <w:r>
              <w:rPr>
                <w:rFonts w:ascii="宋体" w:eastAsia="宋体" w:hAnsi="宋体" w:cs="宋体"/>
                <w:color w:val="000000"/>
                <w:kern w:val="0"/>
                <w:sz w:val="24"/>
                <w:lang w:bidi="ar"/>
              </w:rPr>
              <w:t>．注意工作安全、</w:t>
            </w:r>
            <w:r>
              <w:rPr>
                <w:rFonts w:ascii="Times New Roman" w:eastAsia="宋体" w:hAnsi="Times New Roman" w:cs="Times New Roman" w:hint="eastAsia"/>
                <w:color w:val="000000"/>
                <w:kern w:val="0"/>
                <w:sz w:val="24"/>
                <w:lang w:bidi="ar"/>
              </w:rPr>
              <w:t>6S</w:t>
            </w:r>
            <w:r>
              <w:rPr>
                <w:rFonts w:ascii="宋体" w:eastAsia="宋体" w:hAnsi="宋体" w:cs="宋体"/>
                <w:color w:val="000000"/>
                <w:kern w:val="0"/>
                <w:sz w:val="24"/>
                <w:lang w:bidi="ar"/>
              </w:rPr>
              <w:t>；</w:t>
            </w:r>
            <w:r>
              <w:rPr>
                <w:rFonts w:ascii="宋体" w:eastAsia="宋体" w:hAnsi="宋体" w:cs="宋体"/>
                <w:color w:val="000000"/>
                <w:kern w:val="0"/>
                <w:sz w:val="24"/>
                <w:lang w:bidi="ar"/>
              </w:rPr>
              <w:t xml:space="preserve"> </w:t>
            </w:r>
          </w:p>
          <w:p w:rsidR="00783577" w:rsidRDefault="00391ECB">
            <w:pPr>
              <w:widowControl/>
              <w:spacing w:line="400" w:lineRule="exact"/>
              <w:jc w:val="left"/>
              <w:rPr>
                <w:sz w:val="24"/>
              </w:rPr>
            </w:pPr>
            <w:r>
              <w:rPr>
                <w:rFonts w:ascii="Times New Roman" w:eastAsia="宋体" w:hAnsi="Times New Roman" w:cs="Times New Roman"/>
                <w:color w:val="000000"/>
                <w:kern w:val="0"/>
                <w:sz w:val="24"/>
                <w:lang w:bidi="ar"/>
              </w:rPr>
              <w:t>4</w:t>
            </w:r>
            <w:r>
              <w:rPr>
                <w:rFonts w:ascii="宋体" w:eastAsia="宋体" w:hAnsi="宋体" w:cs="宋体"/>
                <w:color w:val="000000"/>
                <w:kern w:val="0"/>
                <w:sz w:val="24"/>
                <w:lang w:bidi="ar"/>
              </w:rPr>
              <w:t>、如果检查出不正常现象，请记录在以下表格中（不必恢复）。</w:t>
            </w:r>
          </w:p>
          <w:p w:rsidR="00783577" w:rsidRDefault="00391ECB">
            <w:pPr>
              <w:widowControl/>
              <w:spacing w:line="400" w:lineRule="exact"/>
              <w:jc w:val="left"/>
              <w:rPr>
                <w:sz w:val="24"/>
              </w:rPr>
            </w:pPr>
            <w:r>
              <w:rPr>
                <w:rFonts w:ascii="宋体" w:eastAsia="宋体" w:hAnsi="宋体" w:cs="宋体"/>
                <w:color w:val="000000"/>
                <w:kern w:val="0"/>
                <w:sz w:val="24"/>
                <w:lang w:bidi="ar"/>
              </w:rPr>
              <w:t>不正常现象（没有异常可以不填）</w:t>
            </w:r>
            <w:r>
              <w:rPr>
                <w:rFonts w:ascii="宋体" w:eastAsia="宋体" w:hAnsi="宋体" w:cs="宋体" w:hint="eastAsia"/>
                <w:color w:val="000000"/>
                <w:kern w:val="0"/>
                <w:sz w:val="24"/>
                <w:lang w:bidi="ar"/>
              </w:rPr>
              <w:t>：</w:t>
            </w:r>
          </w:p>
          <w:p w:rsidR="00783577" w:rsidRDefault="00783577">
            <w:pPr>
              <w:spacing w:line="400" w:lineRule="exact"/>
              <w:rPr>
                <w:sz w:val="24"/>
              </w:rPr>
            </w:pPr>
          </w:p>
          <w:p w:rsidR="00783577" w:rsidRDefault="00783577">
            <w:pPr>
              <w:spacing w:line="400" w:lineRule="exact"/>
              <w:rPr>
                <w:sz w:val="24"/>
              </w:rPr>
            </w:pPr>
          </w:p>
        </w:tc>
      </w:tr>
    </w:tbl>
    <w:p w:rsidR="00783577" w:rsidRDefault="00783577">
      <w:pPr>
        <w:widowControl/>
        <w:spacing w:line="400" w:lineRule="exact"/>
        <w:jc w:val="left"/>
        <w:rPr>
          <w:rFonts w:ascii="Times New Roman" w:eastAsia="宋体" w:hAnsi="Times New Roman" w:cs="Times New Roman"/>
          <w:b/>
          <w:color w:val="000000"/>
          <w:kern w:val="0"/>
          <w:sz w:val="24"/>
          <w:lang w:bidi="ar"/>
        </w:rPr>
      </w:pPr>
    </w:p>
    <w:p w:rsidR="00783577" w:rsidRDefault="00391ECB">
      <w:pPr>
        <w:widowControl/>
        <w:spacing w:line="400" w:lineRule="exact"/>
        <w:jc w:val="left"/>
        <w:outlineLvl w:val="0"/>
        <w:rPr>
          <w:sz w:val="28"/>
          <w:szCs w:val="28"/>
        </w:rPr>
      </w:pPr>
      <w:bookmarkStart w:id="362" w:name="_Toc24683"/>
      <w:bookmarkStart w:id="363" w:name="_Toc9684"/>
      <w:bookmarkStart w:id="364" w:name="_Toc19316"/>
      <w:bookmarkStart w:id="365" w:name="_Toc22252"/>
      <w:bookmarkStart w:id="366" w:name="_Toc10638"/>
      <w:r>
        <w:rPr>
          <w:rFonts w:ascii="仿宋_GB2312" w:eastAsia="仿宋_GB2312" w:hAnsi="仿宋_GB2312" w:cs="仿宋_GB2312" w:hint="eastAsia"/>
          <w:b/>
          <w:color w:val="000000"/>
          <w:kern w:val="0"/>
          <w:sz w:val="28"/>
          <w:szCs w:val="28"/>
          <w:lang w:bidi="ar"/>
        </w:rPr>
        <w:t xml:space="preserve">J4-14 </w:t>
      </w:r>
      <w:r>
        <w:rPr>
          <w:rFonts w:ascii="仿宋_GB2312" w:eastAsia="仿宋_GB2312" w:hAnsi="仿宋_GB2312" w:cs="仿宋_GB2312" w:hint="eastAsia"/>
          <w:b/>
          <w:color w:val="000000"/>
          <w:kern w:val="0"/>
          <w:sz w:val="28"/>
          <w:szCs w:val="28"/>
          <w:lang w:bidi="ar"/>
        </w:rPr>
        <w:t>汽车空调制冷的加注</w:t>
      </w:r>
      <w:bookmarkEnd w:id="362"/>
      <w:bookmarkEnd w:id="363"/>
      <w:bookmarkEnd w:id="364"/>
      <w:bookmarkEnd w:id="365"/>
      <w:bookmarkEnd w:id="36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bookmarkStart w:id="367" w:name="_Toc18154_WPSOffice_Level1"/>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bookmarkEnd w:id="367"/>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在实验轿车上完成汽车空调制冷剂的回收、系统抽真空、冷冻机油的加注、制冷剂的加注维护操作。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bookmarkStart w:id="368" w:name="_Toc6251_WPSOffice_Level1"/>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bookmarkEnd w:id="368"/>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 xml:space="preserve">a.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b.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c. </w:t>
      </w:r>
      <w:r>
        <w:rPr>
          <w:rFonts w:ascii="仿宋_GB2312" w:eastAsia="仿宋_GB2312" w:hAnsi="仿宋_GB2312" w:cs="仿宋_GB2312" w:hint="eastAsia"/>
          <w:color w:val="000000"/>
          <w:kern w:val="0"/>
          <w:sz w:val="24"/>
          <w:lang w:bidi="ar"/>
        </w:rPr>
        <w:t>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d.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3030"/>
        <w:gridCol w:w="2083"/>
        <w:gridCol w:w="1705"/>
      </w:tblGrid>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0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0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实验轿车</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030" w:type="dxa"/>
            <w:vAlign w:val="center"/>
          </w:tcPr>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空调压力表组</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030" w:type="dxa"/>
            <w:vAlign w:val="center"/>
          </w:tcPr>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空调回收一体机</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030" w:type="dxa"/>
            <w:vAlign w:val="center"/>
          </w:tcPr>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数字万用表</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030" w:type="dxa"/>
            <w:vAlign w:val="center"/>
          </w:tcPr>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试灯</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0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手电筒（工作灯）</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0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0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型杆</w:t>
            </w:r>
          </w:p>
        </w:tc>
        <w:tc>
          <w:tcPr>
            <w:tcW w:w="20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81"/>
        </w:trPr>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19</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78"/>
        </w:trPr>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30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吹枪</w:t>
            </w:r>
          </w:p>
        </w:tc>
        <w:tc>
          <w:tcPr>
            <w:tcW w:w="2083"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945"/>
        <w:gridCol w:w="1464"/>
        <w:gridCol w:w="1705"/>
      </w:tblGrid>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4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19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46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1945" w:type="dxa"/>
            <w:vAlign w:val="center"/>
          </w:tcPr>
          <w:p w:rsidR="00783577" w:rsidRDefault="00783577">
            <w:pPr>
              <w:spacing w:line="400" w:lineRule="exact"/>
              <w:jc w:val="center"/>
              <w:rPr>
                <w:rFonts w:ascii="仿宋_GB2312" w:eastAsia="仿宋_GB2312" w:hAnsi="仿宋_GB2312" w:cs="仿宋_GB2312"/>
                <w:sz w:val="24"/>
              </w:rPr>
            </w:pPr>
          </w:p>
        </w:tc>
        <w:tc>
          <w:tcPr>
            <w:tcW w:w="146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1945" w:type="dxa"/>
            <w:vAlign w:val="center"/>
          </w:tcPr>
          <w:p w:rsidR="00783577" w:rsidRDefault="00783577">
            <w:pPr>
              <w:spacing w:line="400" w:lineRule="exact"/>
              <w:jc w:val="center"/>
              <w:rPr>
                <w:rFonts w:ascii="仿宋_GB2312" w:eastAsia="仿宋_GB2312" w:hAnsi="仿宋_GB2312" w:cs="仿宋_GB2312"/>
                <w:sz w:val="24"/>
              </w:rPr>
            </w:pPr>
          </w:p>
        </w:tc>
        <w:tc>
          <w:tcPr>
            <w:tcW w:w="146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70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冷冻机油</w:t>
            </w:r>
          </w:p>
        </w:tc>
        <w:tc>
          <w:tcPr>
            <w:tcW w:w="19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适用于</w:t>
            </w:r>
            <w:r>
              <w:rPr>
                <w:rFonts w:ascii="仿宋_GB2312" w:eastAsia="仿宋_GB2312" w:hAnsi="仿宋_GB2312" w:cs="仿宋_GB2312" w:hint="eastAsia"/>
                <w:color w:val="000000"/>
                <w:kern w:val="0"/>
                <w:sz w:val="24"/>
                <w:lang w:bidi="ar"/>
              </w:rPr>
              <w:t xml:space="preserve"> R134a</w:t>
            </w:r>
          </w:p>
        </w:tc>
        <w:tc>
          <w:tcPr>
            <w:tcW w:w="146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70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制冷剂</w:t>
            </w:r>
          </w:p>
        </w:tc>
        <w:tc>
          <w:tcPr>
            <w:tcW w:w="19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R134a</w:t>
            </w:r>
          </w:p>
        </w:tc>
        <w:tc>
          <w:tcPr>
            <w:tcW w:w="1464"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bookmarkStart w:id="369" w:name="_Toc29808_WPSOffice_Level1"/>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bookmarkEnd w:id="369"/>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bookmarkStart w:id="370" w:name="_Toc16503_WPSOffice_Level1"/>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bookmarkEnd w:id="370"/>
    </w:p>
    <w:p w:rsidR="00783577" w:rsidRDefault="00391ECB">
      <w:pPr>
        <w:tabs>
          <w:tab w:val="left" w:pos="2220"/>
          <w:tab w:val="center" w:pos="415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汽车空调制冷的加注</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800"/>
        <w:gridCol w:w="4462"/>
        <w:gridCol w:w="833"/>
        <w:gridCol w:w="66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4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83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5963"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rPr>
          <w:trHeight w:val="293"/>
        </w:trPr>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基本</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180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工量具的选择及正确使用</w:t>
            </w:r>
            <w:r>
              <w:rPr>
                <w:rFonts w:ascii="仿宋_GB2312" w:eastAsia="仿宋_GB2312" w:hAnsi="仿宋_GB2312" w:cs="仿宋_GB2312" w:hint="eastAsia"/>
                <w:color w:val="000000"/>
                <w:kern w:val="0"/>
                <w:sz w:val="24"/>
                <w:lang w:bidi="ar"/>
              </w:rPr>
              <w:t xml:space="preserve"> </w:t>
            </w:r>
          </w:p>
        </w:tc>
        <w:tc>
          <w:tcPr>
            <w:tcW w:w="4462"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不能正确选择工量具</w:t>
            </w:r>
            <w:r>
              <w:rPr>
                <w:rFonts w:ascii="仿宋_GB2312" w:eastAsia="仿宋_GB2312" w:hAnsi="仿宋_GB2312" w:cs="仿宋_GB2312" w:hint="eastAsia"/>
                <w:color w:val="000000"/>
                <w:kern w:val="0"/>
                <w:sz w:val="24"/>
                <w:lang w:bidi="ar"/>
              </w:rPr>
              <w:t xml:space="preserve"> </w:t>
            </w:r>
          </w:p>
        </w:tc>
        <w:tc>
          <w:tcPr>
            <w:tcW w:w="833"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460"/>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widowControl/>
              <w:spacing w:line="400" w:lineRule="exact"/>
              <w:jc w:val="left"/>
              <w:rPr>
                <w:rFonts w:ascii="仿宋_GB2312" w:eastAsia="仿宋_GB2312" w:hAnsi="仿宋_GB2312" w:cs="仿宋_GB2312"/>
                <w:color w:val="000000"/>
                <w:kern w:val="0"/>
                <w:sz w:val="24"/>
                <w:lang w:bidi="ar"/>
              </w:rPr>
            </w:pPr>
          </w:p>
        </w:tc>
        <w:tc>
          <w:tcPr>
            <w:tcW w:w="4462"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不能正确使用工量具</w:t>
            </w:r>
          </w:p>
        </w:tc>
        <w:tc>
          <w:tcPr>
            <w:tcW w:w="833"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331"/>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制冷剂的回收</w:t>
            </w:r>
          </w:p>
        </w:tc>
        <w:tc>
          <w:tcPr>
            <w:tcW w:w="4462"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回收操作方法不正确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不利用回收机回收</w:t>
            </w:r>
          </w:p>
        </w:tc>
        <w:tc>
          <w:tcPr>
            <w:tcW w:w="833" w:type="dxa"/>
            <w:vAlign w:val="center"/>
          </w:tcPr>
          <w:p w:rsidR="00783577" w:rsidRDefault="00783577">
            <w:pPr>
              <w:spacing w:line="400" w:lineRule="exact"/>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r>
      <w:tr w:rsidR="00783577">
        <w:trPr>
          <w:trHeight w:val="38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系统抽真空</w:t>
            </w:r>
          </w:p>
        </w:tc>
        <w:tc>
          <w:tcPr>
            <w:tcW w:w="4462"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操作步骤及方法不正确</w:t>
            </w:r>
          </w:p>
        </w:tc>
        <w:tc>
          <w:tcPr>
            <w:tcW w:w="833" w:type="dxa"/>
            <w:vAlign w:val="center"/>
          </w:tcPr>
          <w:p w:rsidR="00783577" w:rsidRDefault="00783577">
            <w:pPr>
              <w:spacing w:line="400" w:lineRule="exact"/>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10</w:t>
            </w:r>
          </w:p>
        </w:tc>
      </w:tr>
      <w:tr w:rsidR="00783577">
        <w:trPr>
          <w:trHeight w:val="685"/>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加注冷冻机油</w:t>
            </w:r>
          </w:p>
        </w:tc>
        <w:tc>
          <w:tcPr>
            <w:tcW w:w="4462" w:type="dxa"/>
            <w:vAlign w:val="center"/>
          </w:tcPr>
          <w:p w:rsidR="00783577" w:rsidRDefault="00391ECB">
            <w:pPr>
              <w:widowControl/>
              <w:numPr>
                <w:ilvl w:val="0"/>
                <w:numId w:val="38"/>
              </w:numPr>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操作步骤及方法不正确</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加注量不符合标准</w:t>
            </w:r>
          </w:p>
        </w:tc>
        <w:tc>
          <w:tcPr>
            <w:tcW w:w="833" w:type="dxa"/>
            <w:vAlign w:val="center"/>
          </w:tcPr>
          <w:p w:rsidR="00783577" w:rsidRDefault="00783577">
            <w:pPr>
              <w:spacing w:line="400" w:lineRule="exact"/>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rPr>
          <w:trHeight w:val="634"/>
        </w:trPr>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加注制冷剂（利用压力表组加注）</w:t>
            </w:r>
          </w:p>
        </w:tc>
        <w:tc>
          <w:tcPr>
            <w:tcW w:w="4462"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加注前不排空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操作方法不正确，扣</w:t>
            </w:r>
            <w:r>
              <w:rPr>
                <w:rFonts w:ascii="仿宋_GB2312" w:eastAsia="仿宋_GB2312" w:hAnsi="仿宋_GB2312" w:cs="仿宋_GB2312" w:hint="eastAsia"/>
                <w:color w:val="000000"/>
                <w:kern w:val="0"/>
                <w:sz w:val="24"/>
                <w:lang w:bidi="ar"/>
              </w:rPr>
              <w:t xml:space="preserve"> 5~30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加注量不符合标准，扣</w:t>
            </w:r>
            <w:r>
              <w:rPr>
                <w:rFonts w:ascii="仿宋_GB2312" w:eastAsia="仿宋_GB2312" w:hAnsi="仿宋_GB2312" w:cs="仿宋_GB2312" w:hint="eastAsia"/>
                <w:color w:val="000000"/>
                <w:kern w:val="0"/>
                <w:sz w:val="24"/>
                <w:lang w:bidi="ar"/>
              </w:rPr>
              <w:t xml:space="preserve"> 10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不能判断制冷剂压力是否正常，扣</w:t>
            </w:r>
            <w:r>
              <w:rPr>
                <w:rFonts w:ascii="仿宋_GB2312" w:eastAsia="仿宋_GB2312" w:hAnsi="仿宋_GB2312" w:cs="仿宋_GB2312" w:hint="eastAsia"/>
                <w:color w:val="000000"/>
                <w:kern w:val="0"/>
                <w:sz w:val="24"/>
                <w:lang w:bidi="ar"/>
              </w:rPr>
              <w:t xml:space="preserve"> 10 </w:t>
            </w:r>
            <w:r>
              <w:rPr>
                <w:rFonts w:ascii="仿宋_GB2312" w:eastAsia="仿宋_GB2312" w:hAnsi="仿宋_GB2312" w:cs="仿宋_GB2312" w:hint="eastAsia"/>
                <w:color w:val="000000"/>
                <w:kern w:val="0"/>
                <w:sz w:val="24"/>
                <w:lang w:bidi="ar"/>
              </w:rPr>
              <w:t>分</w:t>
            </w:r>
          </w:p>
        </w:tc>
        <w:tc>
          <w:tcPr>
            <w:tcW w:w="833"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r>
              <w:rPr>
                <w:rFonts w:ascii="仿宋_GB2312" w:eastAsia="仿宋_GB2312" w:hAnsi="仿宋_GB2312" w:cs="仿宋_GB2312" w:hint="eastAsia"/>
                <w:sz w:val="24"/>
              </w:rPr>
              <w:t>、安全</w:t>
            </w: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46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833"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462"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833"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4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按照工位置标准流程完成以上各项目</w:t>
            </w:r>
          </w:p>
        </w:tc>
        <w:tc>
          <w:tcPr>
            <w:tcW w:w="833"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446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83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854"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汽车空调制冷的加注</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rPr>
        <w:t>》项目操作</w:t>
      </w:r>
      <w:r>
        <w:rPr>
          <w:rFonts w:ascii="仿宋_GB2312" w:eastAsia="仿宋_GB2312" w:hAnsi="仿宋_GB2312" w:cs="仿宋_GB2312" w:hint="eastAsia"/>
          <w:sz w:val="24"/>
        </w:rPr>
        <w:t>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一、汽车空调制冷的加注</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二、操作过程</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．制冷剂的回收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 </w:t>
            </w:r>
            <w:r>
              <w:rPr>
                <w:rFonts w:ascii="仿宋_GB2312" w:eastAsia="仿宋_GB2312" w:hAnsi="仿宋_GB2312" w:cs="仿宋_GB2312" w:hint="eastAsia"/>
                <w:color w:val="000000"/>
                <w:kern w:val="0"/>
                <w:sz w:val="24"/>
                <w:lang w:bidi="ar"/>
              </w:rPr>
              <w:t>回收的制冷剂量为：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回收的冷冻机油量为：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．系统抽真空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 </w:t>
            </w:r>
            <w:r>
              <w:rPr>
                <w:rFonts w:ascii="仿宋_GB2312" w:eastAsia="仿宋_GB2312" w:hAnsi="仿宋_GB2312" w:cs="仿宋_GB2312" w:hint="eastAsia"/>
                <w:color w:val="000000"/>
                <w:kern w:val="0"/>
                <w:sz w:val="24"/>
                <w:lang w:bidi="ar"/>
              </w:rPr>
              <w:t>设定的抽真空时间：</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最终抽空压力值：</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．加注冷冻机油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加注量为：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．加注制冷剂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最终加注量为：</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５．制冷剂压力检查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低压侧压力为：</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；高压侧压力为：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压力正常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低压侧压力过高</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高压侧压力过高</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低压侧压力过低</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高压侧压力过低</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71" w:name="_Toc23709"/>
      <w:bookmarkStart w:id="372" w:name="_Toc32238"/>
      <w:bookmarkStart w:id="373" w:name="_Toc2339"/>
      <w:bookmarkStart w:id="374" w:name="_Toc3180"/>
      <w:bookmarkStart w:id="375" w:name="_Toc5402"/>
      <w:r>
        <w:rPr>
          <w:rFonts w:ascii="仿宋_GB2312" w:eastAsia="仿宋_GB2312" w:hAnsi="仿宋_GB2312" w:cs="仿宋_GB2312" w:hint="eastAsia"/>
          <w:b/>
          <w:color w:val="000000"/>
          <w:kern w:val="0"/>
          <w:sz w:val="28"/>
          <w:szCs w:val="28"/>
          <w:lang w:bidi="ar"/>
        </w:rPr>
        <w:t xml:space="preserve">J4-15 </w:t>
      </w:r>
      <w:r>
        <w:rPr>
          <w:rFonts w:ascii="仿宋_GB2312" w:eastAsia="仿宋_GB2312" w:hAnsi="仿宋_GB2312" w:cs="仿宋_GB2312" w:hint="eastAsia"/>
          <w:b/>
          <w:color w:val="000000"/>
          <w:kern w:val="0"/>
          <w:sz w:val="28"/>
          <w:szCs w:val="28"/>
          <w:lang w:bidi="ar"/>
        </w:rPr>
        <w:t>盘式车轮制动器的检测</w:t>
      </w:r>
      <w:bookmarkEnd w:id="371"/>
      <w:bookmarkEnd w:id="372"/>
      <w:bookmarkEnd w:id="373"/>
      <w:bookmarkEnd w:id="374"/>
      <w:bookmarkEnd w:id="375"/>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在规定的时间内，完成指定车轮轴承的检查，指定轮胎的拆装、制动器检查与测量。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a.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b. </w:t>
      </w:r>
      <w:r>
        <w:rPr>
          <w:rFonts w:ascii="仿宋_GB2312" w:eastAsia="仿宋_GB2312" w:hAnsi="仿宋_GB2312" w:cs="仿宋_GB2312" w:hint="eastAsia"/>
          <w:color w:val="000000"/>
          <w:kern w:val="0"/>
          <w:sz w:val="24"/>
          <w:lang w:bidi="ar"/>
        </w:rPr>
        <w:t>每个工位应配有独立的压缩空气源；</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 xml:space="preserve">c. </w:t>
      </w:r>
      <w:r>
        <w:rPr>
          <w:rFonts w:ascii="仿宋_GB2312" w:eastAsia="仿宋_GB2312" w:hAnsi="仿宋_GB2312" w:cs="仿宋_GB2312" w:hint="eastAsia"/>
          <w:color w:val="000000"/>
          <w:kern w:val="0"/>
          <w:sz w:val="24"/>
          <w:lang w:bidi="ar"/>
        </w:rPr>
        <w:t>每个工位应配有举升机（有举车要求的）；</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d. </w:t>
      </w:r>
      <w:r>
        <w:rPr>
          <w:rFonts w:ascii="仿宋_GB2312" w:eastAsia="仿宋_GB2312" w:hAnsi="仿宋_GB2312" w:cs="仿宋_GB2312" w:hint="eastAsia"/>
          <w:color w:val="000000"/>
          <w:kern w:val="0"/>
          <w:sz w:val="24"/>
          <w:lang w:bidi="ar"/>
        </w:rPr>
        <w:t>每个工位应配有工作台；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f. </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工具仪器设备清单</w:t>
      </w:r>
      <w:r>
        <w:rPr>
          <w:rFonts w:ascii="仿宋_GB2312" w:eastAsia="仿宋_GB2312" w:hAnsi="仿宋_GB2312" w:cs="仿宋_GB2312" w:hint="eastAsia"/>
          <w:color w:val="000000"/>
          <w:kern w:val="0"/>
          <w:sz w:val="24"/>
          <w:lang w:bidi="ar"/>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11"/>
        <w:gridCol w:w="3120"/>
        <w:gridCol w:w="2286"/>
        <w:gridCol w:w="1705"/>
      </w:tblGrid>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2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实验轿车或台架</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20" w:type="dxa"/>
            <w:vAlign w:val="center"/>
          </w:tcPr>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工具车</w:t>
            </w:r>
          </w:p>
        </w:tc>
        <w:tc>
          <w:tcPr>
            <w:tcW w:w="22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20" w:type="dxa"/>
            <w:vAlign w:val="center"/>
          </w:tcPr>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零件车</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20" w:type="dxa"/>
            <w:vAlign w:val="center"/>
          </w:tcPr>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手电筒（工作灯）</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20" w:type="dxa"/>
            <w:vAlign w:val="center"/>
          </w:tcPr>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梅花扳手</w:t>
            </w:r>
          </w:p>
        </w:tc>
        <w:tc>
          <w:tcPr>
            <w:tcW w:w="22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2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型杆</w:t>
            </w:r>
          </w:p>
        </w:tc>
        <w:tc>
          <w:tcPr>
            <w:tcW w:w="22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3</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吹枪</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41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百分表</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w:t>
            </w:r>
          </w:p>
        </w:tc>
      </w:tr>
      <w:tr w:rsidR="00783577">
        <w:trPr>
          <w:trHeight w:val="314"/>
        </w:trPr>
        <w:tc>
          <w:tcPr>
            <w:tcW w:w="141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17</w:t>
            </w:r>
          </w:p>
        </w:tc>
        <w:tc>
          <w:tcPr>
            <w:tcW w:w="31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磁性表座</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rPr>
          <w:trHeight w:val="395"/>
        </w:trPr>
        <w:tc>
          <w:tcPr>
            <w:tcW w:w="141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c>
          <w:tcPr>
            <w:tcW w:w="31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工作台</w:t>
            </w:r>
          </w:p>
        </w:tc>
        <w:tc>
          <w:tcPr>
            <w:tcW w:w="2286"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1"/>
        <w:gridCol w:w="1785"/>
        <w:gridCol w:w="2700"/>
        <w:gridCol w:w="981"/>
        <w:gridCol w:w="1705"/>
      </w:tblGrid>
      <w:tr w:rsidR="00783577">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7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9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7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700" w:type="dxa"/>
            <w:vAlign w:val="center"/>
          </w:tcPr>
          <w:p w:rsidR="00783577" w:rsidRDefault="00783577">
            <w:pPr>
              <w:spacing w:line="400" w:lineRule="exact"/>
              <w:jc w:val="center"/>
              <w:rPr>
                <w:rFonts w:ascii="仿宋_GB2312" w:eastAsia="仿宋_GB2312" w:hAnsi="仿宋_GB2312" w:cs="仿宋_GB2312"/>
                <w:sz w:val="24"/>
              </w:rPr>
            </w:pP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700" w:type="dxa"/>
            <w:vAlign w:val="center"/>
          </w:tcPr>
          <w:p w:rsidR="00783577" w:rsidRDefault="00783577">
            <w:pPr>
              <w:spacing w:line="400" w:lineRule="exact"/>
              <w:jc w:val="center"/>
              <w:rPr>
                <w:rFonts w:ascii="仿宋_GB2312" w:eastAsia="仿宋_GB2312" w:hAnsi="仿宋_GB2312" w:cs="仿宋_GB2312"/>
                <w:sz w:val="24"/>
              </w:rPr>
            </w:pP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rPr>
          <w:trHeight w:val="449"/>
        </w:trPr>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8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汽油</w:t>
            </w:r>
          </w:p>
        </w:tc>
        <w:tc>
          <w:tcPr>
            <w:tcW w:w="270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rPr>
          <w:trHeight w:val="234"/>
        </w:trPr>
        <w:tc>
          <w:tcPr>
            <w:tcW w:w="13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7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0</w:t>
            </w:r>
            <w:r>
              <w:rPr>
                <w:rFonts w:ascii="仿宋_GB2312" w:eastAsia="仿宋_GB2312" w:hAnsi="仿宋_GB2312" w:cs="仿宋_GB2312" w:hint="eastAsia"/>
                <w:color w:val="000000"/>
                <w:kern w:val="0"/>
                <w:sz w:val="24"/>
                <w:lang w:bidi="ar"/>
              </w:rPr>
              <w:t>”号砂纸</w:t>
            </w:r>
          </w:p>
        </w:tc>
        <w:tc>
          <w:tcPr>
            <w:tcW w:w="270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981" w:type="dxa"/>
            <w:vAlign w:val="center"/>
          </w:tcPr>
          <w:p w:rsidR="00783577" w:rsidRDefault="00783577">
            <w:pPr>
              <w:spacing w:line="400" w:lineRule="exact"/>
              <w:jc w:val="center"/>
              <w:rPr>
                <w:rFonts w:ascii="仿宋_GB2312" w:eastAsia="仿宋_GB2312" w:hAnsi="仿宋_GB2312" w:cs="仿宋_GB2312"/>
                <w:sz w:val="24"/>
              </w:rPr>
            </w:pPr>
          </w:p>
        </w:tc>
        <w:tc>
          <w:tcPr>
            <w:tcW w:w="1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 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2220"/>
          <w:tab w:val="center" w:pos="4153"/>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color w:val="000000"/>
          <w:kern w:val="0"/>
          <w:sz w:val="24"/>
          <w:lang w:bidi="ar"/>
        </w:rPr>
        <w:t>盘式车轮制动器的检测</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rPr>
        <w:t>》评价标准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800"/>
        <w:gridCol w:w="4597"/>
        <w:gridCol w:w="698"/>
        <w:gridCol w:w="66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检查内容</w:t>
            </w:r>
          </w:p>
        </w:tc>
        <w:tc>
          <w:tcPr>
            <w:tcW w:w="459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评价项目</w:t>
            </w:r>
          </w:p>
        </w:tc>
        <w:tc>
          <w:tcPr>
            <w:tcW w:w="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评价标准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5963"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rPr>
          <w:trHeight w:val="293"/>
        </w:trPr>
        <w:tc>
          <w:tcPr>
            <w:tcW w:w="759"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拆卸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和检查</w:t>
            </w:r>
          </w:p>
          <w:p w:rsidR="00783577" w:rsidRDefault="00783577">
            <w:pPr>
              <w:spacing w:line="400" w:lineRule="exact"/>
              <w:jc w:val="center"/>
              <w:rPr>
                <w:rFonts w:ascii="仿宋_GB2312" w:eastAsia="仿宋_GB2312" w:hAnsi="仿宋_GB2312" w:cs="仿宋_GB2312"/>
                <w:sz w:val="24"/>
              </w:rPr>
            </w:pPr>
          </w:p>
        </w:tc>
        <w:tc>
          <w:tcPr>
            <w:tcW w:w="1800" w:type="dxa"/>
            <w:vMerge w:val="restart"/>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车轮轴承检查</w:t>
            </w:r>
            <w:r>
              <w:rPr>
                <w:rFonts w:ascii="仿宋_GB2312" w:eastAsia="仿宋_GB2312" w:hAnsi="仿宋_GB2312" w:cs="仿宋_GB2312" w:hint="eastAsia"/>
                <w:color w:val="000000"/>
                <w:kern w:val="0"/>
                <w:sz w:val="24"/>
                <w:lang w:bidi="ar"/>
              </w:rPr>
              <w:t xml:space="preserve"> </w:t>
            </w:r>
          </w:p>
        </w:tc>
        <w:tc>
          <w:tcPr>
            <w:tcW w:w="4597"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推拉车轮以便检查是否有摆动</w:t>
            </w:r>
          </w:p>
        </w:tc>
        <w:tc>
          <w:tcPr>
            <w:tcW w:w="698"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423"/>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widowControl/>
              <w:spacing w:line="400" w:lineRule="exact"/>
              <w:jc w:val="left"/>
              <w:rPr>
                <w:rFonts w:ascii="仿宋_GB2312" w:eastAsia="仿宋_GB2312" w:hAnsi="仿宋_GB2312" w:cs="仿宋_GB2312"/>
                <w:color w:val="000000"/>
                <w:kern w:val="0"/>
                <w:sz w:val="24"/>
                <w:lang w:bidi="ar"/>
              </w:rPr>
            </w:pPr>
          </w:p>
        </w:tc>
        <w:tc>
          <w:tcPr>
            <w:tcW w:w="4597"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转动车轮以便检查是否无噪声平稳转动</w:t>
            </w:r>
          </w:p>
        </w:tc>
        <w:tc>
          <w:tcPr>
            <w:tcW w:w="698"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3 </w:t>
            </w:r>
            <w:r>
              <w:rPr>
                <w:rFonts w:ascii="仿宋_GB2312" w:eastAsia="仿宋_GB2312" w:hAnsi="仿宋_GB2312" w:cs="仿宋_GB2312" w:hint="eastAsia"/>
                <w:color w:val="000000"/>
                <w:kern w:val="0"/>
                <w:sz w:val="24"/>
                <w:lang w:bidi="ar"/>
              </w:rPr>
              <w:t>分</w:t>
            </w: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611"/>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轮胎拆装</w:t>
            </w:r>
          </w:p>
        </w:tc>
        <w:tc>
          <w:tcPr>
            <w:tcW w:w="459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螺栓拆装顺序</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不能让轮胎自由悬挂</w:t>
            </w:r>
            <w:r>
              <w:rPr>
                <w:rFonts w:ascii="仿宋_GB2312" w:eastAsia="仿宋_GB2312" w:hAnsi="仿宋_GB2312" w:cs="仿宋_GB2312" w:hint="eastAsia"/>
                <w:color w:val="000000"/>
                <w:kern w:val="0"/>
                <w:sz w:val="24"/>
                <w:lang w:bidi="ar"/>
              </w:rPr>
              <w:t>)</w:t>
            </w:r>
          </w:p>
        </w:tc>
        <w:tc>
          <w:tcPr>
            <w:tcW w:w="698" w:type="dxa"/>
            <w:vAlign w:val="center"/>
          </w:tcPr>
          <w:p w:rsidR="00783577" w:rsidRDefault="00783577">
            <w:pPr>
              <w:spacing w:line="400" w:lineRule="exact"/>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783577">
        <w:trPr>
          <w:trHeight w:val="451"/>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轮胎检查</w:t>
            </w:r>
          </w:p>
        </w:tc>
        <w:tc>
          <w:tcPr>
            <w:tcW w:w="4597" w:type="dxa"/>
            <w:tcBorders>
              <w:bottom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轮胎异常磨损；损坏</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镶嵌异物</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检查深度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检查轮圈和轮盘</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检查气压；检漏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做好标记后放在轮胎架上</w:t>
            </w:r>
          </w:p>
        </w:tc>
        <w:tc>
          <w:tcPr>
            <w:tcW w:w="698" w:type="dxa"/>
            <w:tcBorders>
              <w:bottom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15</w:t>
            </w:r>
          </w:p>
        </w:tc>
      </w:tr>
      <w:tr w:rsidR="00783577">
        <w:trPr>
          <w:trHeight w:val="536"/>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制动卡钳拆卸</w:t>
            </w:r>
          </w:p>
        </w:tc>
        <w:tc>
          <w:tcPr>
            <w:tcW w:w="4597" w:type="dxa"/>
            <w:tcBorders>
              <w:top w:val="single" w:sz="4" w:space="0" w:color="auto"/>
            </w:tcBorders>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正确拆卸卡钳（开口和梅花配合使用）</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使用挂钩等</w:t>
            </w:r>
          </w:p>
        </w:tc>
        <w:tc>
          <w:tcPr>
            <w:tcW w:w="698" w:type="dxa"/>
            <w:tcBorders>
              <w:top w:val="single" w:sz="4" w:space="0" w:color="auto"/>
            </w:tcBorders>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6</w:t>
            </w:r>
          </w:p>
        </w:tc>
      </w:tr>
      <w:tr w:rsidR="00783577">
        <w:trPr>
          <w:trHeight w:val="63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摩擦片检查测量</w:t>
            </w:r>
          </w:p>
        </w:tc>
        <w:tc>
          <w:tcPr>
            <w:tcW w:w="459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检查摩擦片磨损状况</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摩擦片清洁</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厚度测量位置正确</w:t>
            </w:r>
          </w:p>
        </w:tc>
        <w:tc>
          <w:tcPr>
            <w:tcW w:w="698" w:type="dxa"/>
            <w:vAlign w:val="center"/>
          </w:tcPr>
          <w:p w:rsidR="00783577" w:rsidRDefault="00391ECB">
            <w:pPr>
              <w:spacing w:line="400" w:lineRule="exact"/>
              <w:rPr>
                <w:rFonts w:ascii="仿宋_GB2312" w:eastAsia="仿宋_GB2312" w:hAnsi="仿宋_GB2312" w:cs="仿宋_GB2312"/>
                <w:b/>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rPr>
          <w:trHeight w:val="63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盘检查和测量</w:t>
            </w:r>
          </w:p>
          <w:p w:rsidR="00783577" w:rsidRDefault="00783577">
            <w:pPr>
              <w:widowControl/>
              <w:spacing w:line="400" w:lineRule="exact"/>
              <w:jc w:val="left"/>
              <w:rPr>
                <w:rFonts w:ascii="仿宋_GB2312" w:eastAsia="仿宋_GB2312" w:hAnsi="仿宋_GB2312" w:cs="仿宋_GB2312"/>
                <w:color w:val="000000"/>
                <w:kern w:val="0"/>
                <w:sz w:val="24"/>
                <w:lang w:bidi="ar"/>
              </w:rPr>
            </w:pPr>
          </w:p>
        </w:tc>
        <w:tc>
          <w:tcPr>
            <w:tcW w:w="459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检查制动盘磨损和损坏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检查制动盘磨损和损坏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量具校零和清洁</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盘清洁（内外侧均需要清洁）</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测量位置（应距盘边缘</w:t>
            </w:r>
            <w:r>
              <w:rPr>
                <w:rFonts w:ascii="仿宋_GB2312" w:eastAsia="仿宋_GB2312" w:hAnsi="仿宋_GB2312" w:cs="仿宋_GB2312" w:hint="eastAsia"/>
                <w:color w:val="000000"/>
                <w:kern w:val="0"/>
                <w:sz w:val="24"/>
                <w:lang w:bidi="ar"/>
              </w:rPr>
              <w:t xml:space="preserve"> 10mm</w:t>
            </w:r>
            <w:r>
              <w:rPr>
                <w:rFonts w:ascii="仿宋_GB2312" w:eastAsia="仿宋_GB2312" w:hAnsi="仿宋_GB2312" w:cs="仿宋_GB2312" w:hint="eastAsia"/>
                <w:color w:val="000000"/>
                <w:kern w:val="0"/>
                <w:sz w:val="24"/>
                <w:lang w:bidi="ar"/>
              </w:rPr>
              <w:t>）</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正确读数（不能拿下千分尺）</w:t>
            </w:r>
          </w:p>
        </w:tc>
        <w:tc>
          <w:tcPr>
            <w:tcW w:w="69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p w:rsidR="00783577" w:rsidRDefault="00783577">
            <w:pPr>
              <w:spacing w:line="400" w:lineRule="exact"/>
              <w:rPr>
                <w:rFonts w:ascii="仿宋_GB2312" w:eastAsia="仿宋_GB2312" w:hAnsi="仿宋_GB2312" w:cs="仿宋_GB2312"/>
                <w:color w:val="000000"/>
                <w:kern w:val="0"/>
                <w:sz w:val="24"/>
                <w:lang w:bidi="ar"/>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18</w:t>
            </w:r>
          </w:p>
        </w:tc>
      </w:tr>
      <w:tr w:rsidR="00783577">
        <w:trPr>
          <w:trHeight w:val="63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制动卡钳安装</w:t>
            </w:r>
          </w:p>
          <w:p w:rsidR="00783577" w:rsidRDefault="00783577">
            <w:pPr>
              <w:widowControl/>
              <w:spacing w:line="400" w:lineRule="exact"/>
              <w:jc w:val="left"/>
              <w:rPr>
                <w:rFonts w:ascii="仿宋_GB2312" w:eastAsia="仿宋_GB2312" w:hAnsi="仿宋_GB2312" w:cs="仿宋_GB2312"/>
                <w:color w:val="000000"/>
                <w:kern w:val="0"/>
                <w:sz w:val="24"/>
                <w:lang w:bidi="ar"/>
              </w:rPr>
            </w:pPr>
          </w:p>
        </w:tc>
        <w:tc>
          <w:tcPr>
            <w:tcW w:w="459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正确安装制动片（说明涂润滑脂的位置）使用扭矩扳手拧紧固定螺栓</w:t>
            </w:r>
          </w:p>
        </w:tc>
        <w:tc>
          <w:tcPr>
            <w:tcW w:w="698"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rPr>
          <w:trHeight w:val="634"/>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轮胎安装</w:t>
            </w:r>
          </w:p>
          <w:p w:rsidR="00783577" w:rsidRDefault="00783577">
            <w:pPr>
              <w:widowControl/>
              <w:spacing w:line="400" w:lineRule="exact"/>
              <w:jc w:val="left"/>
              <w:rPr>
                <w:rFonts w:ascii="仿宋_GB2312" w:eastAsia="仿宋_GB2312" w:hAnsi="仿宋_GB2312" w:cs="仿宋_GB2312"/>
                <w:color w:val="000000"/>
                <w:kern w:val="0"/>
                <w:sz w:val="24"/>
                <w:lang w:bidi="ar"/>
              </w:rPr>
            </w:pPr>
          </w:p>
        </w:tc>
        <w:tc>
          <w:tcPr>
            <w:tcW w:w="459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螺栓紧固顺序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使用扭力扳手拧紧轮胎螺丝</w:t>
            </w:r>
          </w:p>
        </w:tc>
        <w:tc>
          <w:tcPr>
            <w:tcW w:w="698" w:type="dxa"/>
            <w:vAlign w:val="center"/>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p>
        </w:tc>
      </w:tr>
      <w:tr w:rsidR="00783577">
        <w:trPr>
          <w:trHeight w:val="329"/>
        </w:trPr>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复位操作</w:t>
            </w:r>
          </w:p>
        </w:tc>
        <w:tc>
          <w:tcPr>
            <w:tcW w:w="4597"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踩制动踏板，使制动块复位</w:t>
            </w:r>
          </w:p>
        </w:tc>
        <w:tc>
          <w:tcPr>
            <w:tcW w:w="698" w:type="dxa"/>
            <w:vAlign w:val="center"/>
          </w:tcPr>
          <w:p w:rsidR="00783577" w:rsidRDefault="00783577">
            <w:pPr>
              <w:spacing w:line="400" w:lineRule="exact"/>
              <w:rPr>
                <w:rFonts w:ascii="仿宋_GB2312" w:eastAsia="仿宋_GB2312" w:hAnsi="仿宋_GB2312" w:cs="仿宋_GB2312"/>
                <w:color w:val="000000"/>
                <w:kern w:val="0"/>
                <w:sz w:val="24"/>
                <w:lang w:bidi="ar"/>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r>
      <w:tr w:rsidR="00783577">
        <w:trPr>
          <w:trHeight w:val="966"/>
        </w:trPr>
        <w:tc>
          <w:tcPr>
            <w:tcW w:w="759"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举升器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使用</w:t>
            </w:r>
          </w:p>
        </w:tc>
        <w:tc>
          <w:tcPr>
            <w:tcW w:w="1800" w:type="dxa"/>
            <w:vAlign w:val="center"/>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举升器使用</w:t>
            </w:r>
          </w:p>
        </w:tc>
        <w:tc>
          <w:tcPr>
            <w:tcW w:w="4597"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举升前支点确认</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举升高度合适（不低头、不踮脚）</w:t>
            </w:r>
          </w:p>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升降时安全提示语音</w:t>
            </w:r>
          </w:p>
        </w:tc>
        <w:tc>
          <w:tcPr>
            <w:tcW w:w="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r>
      <w:tr w:rsidR="00783577">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6s</w:t>
            </w:r>
            <w:r>
              <w:rPr>
                <w:rFonts w:ascii="仿宋_GB2312" w:eastAsia="仿宋_GB2312" w:hAnsi="仿宋_GB2312" w:cs="仿宋_GB2312" w:hint="eastAsia"/>
                <w:sz w:val="24"/>
              </w:rPr>
              <w:t>、安全</w:t>
            </w:r>
          </w:p>
        </w:tc>
        <w:tc>
          <w:tcPr>
            <w:tcW w:w="18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59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工具、量具、零件摆放合理</w:t>
            </w:r>
          </w:p>
        </w:tc>
        <w:tc>
          <w:tcPr>
            <w:tcW w:w="69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tc>
        <w:tc>
          <w:tcPr>
            <w:tcW w:w="668"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800" w:type="dxa"/>
            <w:vMerge/>
            <w:vAlign w:val="center"/>
          </w:tcPr>
          <w:p w:rsidR="00783577" w:rsidRDefault="00783577">
            <w:pPr>
              <w:spacing w:line="400" w:lineRule="exact"/>
              <w:jc w:val="center"/>
              <w:rPr>
                <w:rFonts w:ascii="仿宋_GB2312" w:eastAsia="仿宋_GB2312" w:hAnsi="仿宋_GB2312" w:cs="仿宋_GB2312"/>
                <w:sz w:val="24"/>
              </w:rPr>
            </w:pPr>
          </w:p>
        </w:tc>
        <w:tc>
          <w:tcPr>
            <w:tcW w:w="4597"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作业后整理</w:t>
            </w:r>
          </w:p>
        </w:tc>
        <w:tc>
          <w:tcPr>
            <w:tcW w:w="698" w:type="dxa"/>
            <w:vMerge/>
            <w:vAlign w:val="center"/>
          </w:tcPr>
          <w:p w:rsidR="00783577" w:rsidRDefault="00783577">
            <w:pPr>
              <w:spacing w:line="400" w:lineRule="exact"/>
              <w:jc w:val="center"/>
              <w:rPr>
                <w:rFonts w:ascii="仿宋_GB2312" w:eastAsia="仿宋_GB2312" w:hAnsi="仿宋_GB2312" w:cs="仿宋_GB2312"/>
                <w:sz w:val="24"/>
              </w:rPr>
            </w:pPr>
          </w:p>
        </w:tc>
        <w:tc>
          <w:tcPr>
            <w:tcW w:w="668" w:type="dxa"/>
            <w:vMerge/>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流程</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操作流程规范性</w:t>
            </w:r>
          </w:p>
        </w:tc>
        <w:tc>
          <w:tcPr>
            <w:tcW w:w="459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按照工位置标准流程完成以上各项目</w:t>
            </w:r>
          </w:p>
        </w:tc>
        <w:tc>
          <w:tcPr>
            <w:tcW w:w="698" w:type="dxa"/>
            <w:vAlign w:val="center"/>
          </w:tcPr>
          <w:p w:rsidR="00783577" w:rsidRDefault="00783577">
            <w:pPr>
              <w:spacing w:line="400" w:lineRule="exact"/>
              <w:jc w:val="center"/>
              <w:rPr>
                <w:rFonts w:ascii="仿宋_GB2312" w:eastAsia="仿宋_GB2312" w:hAnsi="仿宋_GB2312" w:cs="仿宋_GB2312"/>
                <w:sz w:val="24"/>
              </w:rPr>
            </w:pP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w:t>
            </w:r>
          </w:p>
        </w:tc>
        <w:tc>
          <w:tcPr>
            <w:tcW w:w="1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459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6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854"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6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盘式车轮制动器的检测</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rPr>
        <w:t>》项目操作</w:t>
      </w:r>
      <w:r>
        <w:rPr>
          <w:rFonts w:ascii="仿宋_GB2312" w:eastAsia="仿宋_GB2312" w:hAnsi="仿宋_GB2312" w:cs="仿宋_GB2312" w:hint="eastAsia"/>
          <w:sz w:val="24"/>
        </w:rPr>
        <w:t>工单</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信息获取，车型：</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p>
        </w:tc>
      </w:tr>
      <w:tr w:rsidR="00783577">
        <w:tc>
          <w:tcPr>
            <w:tcW w:w="8522"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作业内容：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一、盘式车轮制动器的检测</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．根据汽车维护操作要求，按照标准流程进行车辆保养作业；</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．根据修理手册和实际测量值填写以下数据记录；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．实际操作过程中，要边操作边向考核教师叙述操作内容和检查结果。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二、注意：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．只用完成指定车轮和制动器的相关工作；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．不用检查前制动盘跳动；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．制动盘厚度只要求测一个点；</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、不用操作后鼓制动器相关项目。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数据记录：</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．轮毂螺栓安装标准力矩：</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2</w:t>
            </w:r>
            <w:r>
              <w:rPr>
                <w:rFonts w:ascii="仿宋_GB2312" w:eastAsia="仿宋_GB2312" w:hAnsi="仿宋_GB2312" w:cs="仿宋_GB2312" w:hint="eastAsia"/>
                <w:color w:val="000000"/>
                <w:kern w:val="0"/>
                <w:sz w:val="24"/>
                <w:lang w:bidi="ar"/>
              </w:rPr>
              <w:t>．前制动衬片标准厚度：</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．前制动盘实际厚度：</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4</w:t>
            </w:r>
            <w:r>
              <w:rPr>
                <w:rFonts w:ascii="仿宋_GB2312" w:eastAsia="仿宋_GB2312" w:hAnsi="仿宋_GB2312" w:cs="仿宋_GB2312" w:hint="eastAsia"/>
                <w:color w:val="000000"/>
                <w:kern w:val="0"/>
                <w:sz w:val="24"/>
                <w:lang w:bidi="ar"/>
              </w:rPr>
              <w:t>、前制动盘标准厚度：</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u w:val="single"/>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作业基本要求：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．按规范作业，合理、快捷；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．作业完成后将工具、车辆等恢复成考前状态；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．注意工作安全、</w:t>
            </w:r>
            <w:r>
              <w:rPr>
                <w:rFonts w:ascii="仿宋_GB2312" w:eastAsia="仿宋_GB2312" w:hAnsi="仿宋_GB2312" w:cs="仿宋_GB2312" w:hint="eastAsia"/>
                <w:color w:val="000000"/>
                <w:kern w:val="0"/>
                <w:sz w:val="24"/>
                <w:lang w:bidi="ar"/>
              </w:rPr>
              <w:t>6S</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、如果检查出不正常现象，请记录在以下表格中（不必恢复）。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不正常现象（没有异常可以不填）：</w:t>
            </w: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tc>
      </w:tr>
    </w:tbl>
    <w:p w:rsidR="00783577" w:rsidRDefault="00783577">
      <w:pPr>
        <w:tabs>
          <w:tab w:val="left" w:pos="1935"/>
        </w:tabs>
        <w:spacing w:line="400" w:lineRule="exact"/>
        <w:rPr>
          <w:rFonts w:ascii="仿宋_GB2312" w:eastAsia="仿宋_GB2312" w:hAnsi="仿宋_GB2312" w:cs="仿宋_GB2312"/>
          <w:sz w:val="24"/>
        </w:rPr>
      </w:pPr>
    </w:p>
    <w:p w:rsidR="00783577" w:rsidRDefault="00391ECB">
      <w:pPr>
        <w:widowControl/>
        <w:spacing w:line="400" w:lineRule="exact"/>
        <w:jc w:val="left"/>
        <w:outlineLvl w:val="0"/>
        <w:rPr>
          <w:rFonts w:ascii="黑体" w:eastAsia="黑体" w:hAnsi="黑体" w:cs="黑体"/>
          <w:b/>
          <w:sz w:val="28"/>
          <w:szCs w:val="28"/>
        </w:rPr>
      </w:pPr>
      <w:bookmarkStart w:id="376" w:name="_Toc13427"/>
      <w:bookmarkStart w:id="377" w:name="_Toc363_WPSOffice_Level1"/>
      <w:bookmarkStart w:id="378" w:name="_Toc31694"/>
      <w:bookmarkStart w:id="379" w:name="_Toc19270"/>
      <w:bookmarkStart w:id="380" w:name="_Toc32577"/>
      <w:bookmarkStart w:id="381" w:name="_Toc24322"/>
      <w:r>
        <w:rPr>
          <w:rFonts w:ascii="黑体" w:eastAsia="黑体" w:hAnsi="黑体" w:cs="黑体" w:hint="eastAsia"/>
          <w:b/>
          <w:color w:val="000000"/>
          <w:kern w:val="0"/>
          <w:sz w:val="28"/>
          <w:szCs w:val="28"/>
          <w:lang w:bidi="ar"/>
        </w:rPr>
        <w:t>模块二、岗位核心技能</w:t>
      </w:r>
      <w:bookmarkEnd w:id="376"/>
      <w:bookmarkEnd w:id="377"/>
      <w:bookmarkEnd w:id="378"/>
      <w:bookmarkEnd w:id="379"/>
      <w:bookmarkEnd w:id="380"/>
      <w:bookmarkEnd w:id="381"/>
    </w:p>
    <w:p w:rsidR="00783577" w:rsidRDefault="00391ECB">
      <w:pPr>
        <w:widowControl/>
        <w:spacing w:line="400" w:lineRule="exact"/>
        <w:jc w:val="left"/>
        <w:outlineLvl w:val="0"/>
        <w:rPr>
          <w:sz w:val="30"/>
          <w:szCs w:val="30"/>
        </w:rPr>
      </w:pPr>
      <w:bookmarkStart w:id="382" w:name="_Toc6957"/>
      <w:bookmarkStart w:id="383" w:name="_Toc25635"/>
      <w:bookmarkStart w:id="384" w:name="_Toc18320_WPSOffice_Level1"/>
      <w:bookmarkStart w:id="385" w:name="_Toc20838"/>
      <w:r>
        <w:rPr>
          <w:rFonts w:ascii="宋体" w:eastAsia="宋体" w:hAnsi="宋体" w:cs="宋体"/>
          <w:b/>
          <w:color w:val="000000"/>
          <w:kern w:val="0"/>
          <w:sz w:val="30"/>
          <w:szCs w:val="30"/>
          <w:lang w:bidi="ar"/>
        </w:rPr>
        <w:t xml:space="preserve"> </w:t>
      </w:r>
      <w:bookmarkStart w:id="386" w:name="_Toc2151"/>
      <w:bookmarkStart w:id="387" w:name="_Toc1804"/>
      <w:r>
        <w:rPr>
          <w:rFonts w:ascii="宋体" w:eastAsia="宋体" w:hAnsi="宋体" w:cs="宋体" w:hint="eastAsia"/>
          <w:b/>
          <w:color w:val="000000"/>
          <w:kern w:val="0"/>
          <w:sz w:val="28"/>
          <w:szCs w:val="28"/>
          <w:lang w:bidi="ar"/>
        </w:rPr>
        <w:t>1.</w:t>
      </w:r>
      <w:r>
        <w:rPr>
          <w:rFonts w:ascii="宋体" w:eastAsia="宋体" w:hAnsi="宋体" w:cs="宋体"/>
          <w:b/>
          <w:color w:val="000000"/>
          <w:kern w:val="0"/>
          <w:sz w:val="28"/>
          <w:szCs w:val="28"/>
          <w:lang w:bidi="ar"/>
        </w:rPr>
        <w:t>发动机零部件检修</w:t>
      </w:r>
      <w:bookmarkEnd w:id="382"/>
      <w:bookmarkEnd w:id="383"/>
      <w:bookmarkEnd w:id="384"/>
      <w:bookmarkEnd w:id="385"/>
      <w:bookmarkEnd w:id="386"/>
      <w:bookmarkEnd w:id="387"/>
      <w:r>
        <w:rPr>
          <w:rFonts w:ascii="宋体" w:eastAsia="宋体" w:hAnsi="宋体" w:cs="宋体"/>
          <w:b/>
          <w:color w:val="000000"/>
          <w:kern w:val="0"/>
          <w:sz w:val="28"/>
          <w:szCs w:val="28"/>
          <w:lang w:bidi="ar"/>
        </w:rPr>
        <w:t xml:space="preserve"> </w:t>
      </w:r>
    </w:p>
    <w:p w:rsidR="00783577" w:rsidRDefault="00391ECB">
      <w:pPr>
        <w:widowControl/>
        <w:spacing w:line="400" w:lineRule="exact"/>
        <w:jc w:val="left"/>
        <w:outlineLvl w:val="0"/>
        <w:rPr>
          <w:rFonts w:ascii="仿宋_GB2312" w:eastAsia="仿宋_GB2312" w:hAnsi="仿宋_GB2312" w:cs="仿宋_GB2312"/>
          <w:sz w:val="28"/>
          <w:szCs w:val="28"/>
        </w:rPr>
      </w:pPr>
      <w:bookmarkStart w:id="388" w:name="_Toc13587"/>
      <w:bookmarkStart w:id="389" w:name="_Toc11162"/>
      <w:bookmarkStart w:id="390" w:name="_Toc12782"/>
      <w:bookmarkStart w:id="391" w:name="_Toc20681"/>
      <w:bookmarkStart w:id="392" w:name="_Toc13765"/>
      <w:r>
        <w:rPr>
          <w:rFonts w:ascii="仿宋_GB2312" w:eastAsia="仿宋_GB2312" w:hAnsi="仿宋_GB2312" w:cs="仿宋_GB2312" w:hint="eastAsia"/>
          <w:b/>
          <w:color w:val="000000"/>
          <w:kern w:val="0"/>
          <w:sz w:val="28"/>
          <w:szCs w:val="28"/>
          <w:lang w:bidi="ar"/>
        </w:rPr>
        <w:t xml:space="preserve">H1-01 </w:t>
      </w:r>
      <w:r>
        <w:rPr>
          <w:rFonts w:ascii="仿宋_GB2312" w:eastAsia="仿宋_GB2312" w:hAnsi="仿宋_GB2312" w:cs="仿宋_GB2312" w:hint="eastAsia"/>
          <w:b/>
          <w:color w:val="000000"/>
          <w:kern w:val="0"/>
          <w:sz w:val="28"/>
          <w:szCs w:val="28"/>
          <w:lang w:bidi="ar"/>
        </w:rPr>
        <w:t>汽油发动机燃油压力检测</w:t>
      </w:r>
      <w:bookmarkEnd w:id="388"/>
      <w:bookmarkEnd w:id="389"/>
      <w:bookmarkEnd w:id="390"/>
      <w:bookmarkEnd w:id="391"/>
      <w:bookmarkEnd w:id="392"/>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）考生就车完成对汽油发动机燃油系统卸压、连接油压表、预置燃油系统压力、进行燃油系统油压和保持压力的测试工作，并根据检测数据判断检测结果；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40"/>
        <w:gridCol w:w="4672"/>
        <w:gridCol w:w="2610"/>
      </w:tblGrid>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发动机运行台架</w:t>
            </w:r>
            <w:r>
              <w:rPr>
                <w:rFonts w:ascii="仿宋_GB2312" w:eastAsia="仿宋_GB2312" w:hAnsi="仿宋_GB2312" w:cs="仿宋_GB2312" w:hint="eastAsia"/>
                <w:sz w:val="24"/>
              </w:rPr>
              <w:t>/</w:t>
            </w:r>
            <w:r>
              <w:rPr>
                <w:rFonts w:ascii="仿宋_GB2312" w:eastAsia="仿宋_GB2312" w:hAnsi="仿宋_GB2312" w:cs="仿宋_GB2312" w:hint="eastAsia"/>
                <w:sz w:val="24"/>
              </w:rPr>
              <w:t>实验车</w:t>
            </w:r>
          </w:p>
        </w:tc>
        <w:tc>
          <w:tcPr>
            <w:tcW w:w="2610" w:type="dxa"/>
          </w:tcPr>
          <w:p w:rsidR="00783577" w:rsidRDefault="00783577">
            <w:pPr>
              <w:spacing w:line="400" w:lineRule="exact"/>
              <w:jc w:val="center"/>
              <w:rPr>
                <w:rFonts w:ascii="仿宋_GB2312" w:eastAsia="仿宋_GB2312" w:hAnsi="仿宋_GB2312" w:cs="仿宋_GB2312"/>
                <w:sz w:val="24"/>
              </w:rPr>
            </w:pP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油管扳手</w:t>
            </w:r>
          </w:p>
        </w:tc>
        <w:tc>
          <w:tcPr>
            <w:tcW w:w="2610" w:type="dxa"/>
          </w:tcPr>
          <w:p w:rsidR="00783577" w:rsidRDefault="00783577">
            <w:pPr>
              <w:spacing w:line="400" w:lineRule="exact"/>
              <w:jc w:val="center"/>
              <w:rPr>
                <w:rFonts w:ascii="仿宋_GB2312" w:eastAsia="仿宋_GB2312" w:hAnsi="仿宋_GB2312" w:cs="仿宋_GB2312"/>
                <w:sz w:val="24"/>
              </w:rPr>
            </w:pP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r>
              <w:rPr>
                <w:rFonts w:ascii="仿宋_GB2312" w:eastAsia="仿宋_GB2312" w:hAnsi="仿宋_GB2312" w:cs="仿宋_GB2312" w:hint="eastAsia"/>
                <w:sz w:val="24"/>
              </w:rPr>
              <w:t>/</w:t>
            </w:r>
            <w:r>
              <w:rPr>
                <w:rFonts w:ascii="仿宋_GB2312" w:eastAsia="仿宋_GB2312" w:hAnsi="仿宋_GB2312" w:cs="仿宋_GB2312" w:hint="eastAsia"/>
                <w:sz w:val="24"/>
              </w:rPr>
              <w:t>油盆</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燃油压力表</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带拆头</w:t>
            </w: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610" w:type="dxa"/>
          </w:tcPr>
          <w:p w:rsidR="00783577" w:rsidRDefault="00783577">
            <w:pPr>
              <w:spacing w:line="400" w:lineRule="exact"/>
              <w:jc w:val="center"/>
              <w:rPr>
                <w:rFonts w:ascii="仿宋_GB2312" w:eastAsia="仿宋_GB2312" w:hAnsi="仿宋_GB2312" w:cs="仿宋_GB2312"/>
                <w:sz w:val="24"/>
              </w:rPr>
            </w:pP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10" w:type="dxa"/>
          </w:tcPr>
          <w:p w:rsidR="00783577" w:rsidRDefault="00783577">
            <w:pPr>
              <w:spacing w:line="400" w:lineRule="exact"/>
              <w:jc w:val="center"/>
              <w:rPr>
                <w:rFonts w:ascii="仿宋_GB2312" w:eastAsia="仿宋_GB2312" w:hAnsi="仿宋_GB2312" w:cs="仿宋_GB2312"/>
                <w:sz w:val="24"/>
              </w:rPr>
            </w:pPr>
          </w:p>
        </w:tc>
      </w:tr>
      <w:tr w:rsidR="00783577">
        <w:trPr>
          <w:trHeight w:val="333"/>
        </w:trPr>
        <w:tc>
          <w:tcPr>
            <w:tcW w:w="1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67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清洁工具</w:t>
            </w:r>
          </w:p>
        </w:tc>
        <w:tc>
          <w:tcPr>
            <w:tcW w:w="26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《汽油发动机燃油系统压力检测》评分标准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1547"/>
        <w:gridCol w:w="1035"/>
        <w:gridCol w:w="5123"/>
      </w:tblGrid>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1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1035" w:type="dxa"/>
            <w:vAlign w:val="center"/>
          </w:tcPr>
          <w:p w:rsidR="00783577" w:rsidRDefault="00783577">
            <w:pPr>
              <w:spacing w:line="400" w:lineRule="exact"/>
              <w:jc w:val="center"/>
              <w:rPr>
                <w:rFonts w:ascii="仿宋_GB2312" w:eastAsia="仿宋_GB2312" w:hAnsi="仿宋_GB2312" w:cs="仿宋_GB2312"/>
                <w:sz w:val="24"/>
              </w:rPr>
            </w:pP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lastRenderedPageBreak/>
              <w:t>车辆轮胎落地不放止动垫木，每次扣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工具仪器准备</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工具仪器每少准备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未校验仪器每次扣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卸除燃油系统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压力</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未卸压此项目计零分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起动发动机超时扣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未在发动机怠速运转中拔除燃油泵继电器使发动机自行熄火扣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燃油系统压力未完全卸除扣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完成后未关闭点火开关扣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分，未装上燃油泵继电器扣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连接燃油压力表</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连接位置不正确扣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连接时未用抹布和油盆扣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预置燃油压力</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123" w:type="dxa"/>
            <w:vAlign w:val="center"/>
          </w:tcPr>
          <w:p w:rsidR="00783577" w:rsidRDefault="00391ECB">
            <w:pPr>
              <w:tabs>
                <w:tab w:val="left" w:pos="84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未预置压力此项目计零分</w:t>
            </w:r>
          </w:p>
          <w:p w:rsidR="00783577" w:rsidRDefault="00391ECB">
            <w:pPr>
              <w:tabs>
                <w:tab w:val="left" w:pos="84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预置前未检查燃油系统所有元件和油管接头是否安装良好扣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841"/>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预置方法不正确扣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检测燃油压力</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（系统油压、</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保持压力）</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起动发动机超时扣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压力表读数不正确每次扣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未在发动机停止运转</w:t>
            </w:r>
            <w:r>
              <w:rPr>
                <w:rFonts w:ascii="仿宋_GB2312" w:eastAsia="仿宋_GB2312" w:hAnsi="仿宋_GB2312" w:cs="仿宋_GB2312" w:hint="eastAsia"/>
                <w:sz w:val="24"/>
              </w:rPr>
              <w:t xml:space="preserve"> 10min </w:t>
            </w:r>
            <w:r>
              <w:rPr>
                <w:rFonts w:ascii="仿宋_GB2312" w:eastAsia="仿宋_GB2312" w:hAnsi="仿宋_GB2312" w:cs="仿宋_GB2312" w:hint="eastAsia"/>
                <w:sz w:val="24"/>
              </w:rPr>
              <w:t>后测保持压力扣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每漏测一项扣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512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81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5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12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《汽油发动机燃油系统压力检测》操作工单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3260"/>
        <w:gridCol w:w="1868"/>
        <w:gridCol w:w="2577"/>
      </w:tblGrid>
      <w:tr w:rsidR="00783577">
        <w:tc>
          <w:tcPr>
            <w:tcW w:w="8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260" w:type="dxa"/>
          </w:tcPr>
          <w:p w:rsidR="00783577" w:rsidRDefault="00783577">
            <w:pPr>
              <w:spacing w:line="400" w:lineRule="exact"/>
              <w:rPr>
                <w:rFonts w:ascii="仿宋_GB2312" w:eastAsia="仿宋_GB2312" w:hAnsi="仿宋_GB2312" w:cs="仿宋_GB2312"/>
                <w:sz w:val="24"/>
              </w:rPr>
            </w:pPr>
          </w:p>
        </w:tc>
        <w:tc>
          <w:tcPr>
            <w:tcW w:w="1868" w:type="dxa"/>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577" w:type="dxa"/>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077" w:type="dxa"/>
            <w:gridSpan w:val="2"/>
          </w:tcPr>
          <w:p w:rsidR="00783577" w:rsidRDefault="00783577">
            <w:pPr>
              <w:spacing w:line="400" w:lineRule="exact"/>
              <w:rPr>
                <w:rFonts w:ascii="仿宋_GB2312" w:eastAsia="仿宋_GB2312" w:hAnsi="仿宋_GB2312" w:cs="仿宋_GB2312"/>
                <w:sz w:val="24"/>
              </w:rPr>
            </w:pPr>
          </w:p>
        </w:tc>
        <w:tc>
          <w:tcPr>
            <w:tcW w:w="4445" w:type="dxa"/>
            <w:gridSpan w:val="2"/>
          </w:tcPr>
          <w:p w:rsidR="00783577" w:rsidRDefault="00391ECB">
            <w:pPr>
              <w:tabs>
                <w:tab w:val="left" w:pos="215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情况记录</w:t>
            </w:r>
          </w:p>
        </w:tc>
      </w:tr>
      <w:tr w:rsidR="00783577">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445" w:type="dxa"/>
            <w:gridSpan w:val="2"/>
          </w:tcPr>
          <w:p w:rsidR="00783577" w:rsidRDefault="00783577">
            <w:pPr>
              <w:spacing w:line="400" w:lineRule="exact"/>
              <w:rPr>
                <w:rFonts w:ascii="仿宋_GB2312" w:eastAsia="仿宋_GB2312" w:hAnsi="仿宋_GB2312" w:cs="仿宋_GB2312"/>
                <w:sz w:val="24"/>
              </w:rPr>
            </w:pPr>
          </w:p>
        </w:tc>
      </w:tr>
      <w:tr w:rsidR="00783577">
        <w:tc>
          <w:tcPr>
            <w:tcW w:w="4077"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445" w:type="dxa"/>
            <w:gridSpan w:val="2"/>
          </w:tcPr>
          <w:p w:rsidR="00783577" w:rsidRDefault="00783577">
            <w:pPr>
              <w:spacing w:line="400" w:lineRule="exact"/>
              <w:rPr>
                <w:rFonts w:ascii="仿宋_GB2312" w:eastAsia="仿宋_GB2312" w:hAnsi="仿宋_GB2312" w:cs="仿宋_GB2312"/>
                <w:sz w:val="24"/>
              </w:rPr>
            </w:pPr>
          </w:p>
        </w:tc>
      </w:tr>
      <w:tr w:rsidR="00783577">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）被测车辆准备</w:t>
            </w:r>
          </w:p>
        </w:tc>
        <w:tc>
          <w:tcPr>
            <w:tcW w:w="4445"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要求：会查阅维修手册；能正确使用仪器设备完成发动机燃油系统压力的检查</w:t>
            </w:r>
          </w:p>
        </w:tc>
      </w:tr>
      <w:tr w:rsidR="00783577">
        <w:trPr>
          <w:trHeight w:val="485"/>
        </w:trPr>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卸除燃油系统压力</w:t>
            </w:r>
          </w:p>
        </w:tc>
        <w:tc>
          <w:tcPr>
            <w:tcW w:w="4445"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操作要领：</w:t>
            </w:r>
          </w:p>
        </w:tc>
      </w:tr>
      <w:tr w:rsidR="00783577">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连接燃油压力表</w:t>
            </w:r>
          </w:p>
        </w:tc>
        <w:tc>
          <w:tcPr>
            <w:tcW w:w="4445" w:type="dxa"/>
            <w:gridSpan w:val="2"/>
          </w:tcPr>
          <w:p w:rsidR="00783577" w:rsidRDefault="00391ECB">
            <w:pPr>
              <w:tabs>
                <w:tab w:val="left" w:pos="874"/>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操作要领：</w:t>
            </w:r>
          </w:p>
        </w:tc>
      </w:tr>
      <w:tr w:rsidR="00783577">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预置燃油系统压力</w:t>
            </w:r>
          </w:p>
        </w:tc>
        <w:tc>
          <w:tcPr>
            <w:tcW w:w="4445"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操作要领：</w:t>
            </w:r>
          </w:p>
        </w:tc>
      </w:tr>
      <w:tr w:rsidR="00783577">
        <w:tc>
          <w:tcPr>
            <w:tcW w:w="407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检测燃油系统压力</w:t>
            </w:r>
          </w:p>
        </w:tc>
        <w:tc>
          <w:tcPr>
            <w:tcW w:w="4445"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系统油压</w:t>
            </w:r>
            <w:r>
              <w:rPr>
                <w:rFonts w:ascii="仿宋_GB2312" w:eastAsia="仿宋_GB2312" w:hAnsi="仿宋_GB2312" w:cs="仿宋_GB2312" w:hint="eastAsia"/>
                <w:sz w:val="24"/>
              </w:rPr>
              <w:t>______________</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保持压力</w:t>
            </w:r>
            <w:r>
              <w:rPr>
                <w:rFonts w:ascii="仿宋_GB2312" w:eastAsia="仿宋_GB2312" w:hAnsi="仿宋_GB2312" w:cs="仿宋_GB2312" w:hint="eastAsia"/>
                <w:sz w:val="24"/>
              </w:rPr>
              <w:t>______________</w:t>
            </w: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查维修手册，该发动机系统压力标准值为</w:t>
            </w:r>
            <w:r>
              <w:rPr>
                <w:rFonts w:ascii="仿宋_GB2312" w:eastAsia="仿宋_GB2312" w:hAnsi="仿宋_GB2312" w:cs="仿宋_GB2312" w:hint="eastAsia"/>
                <w:sz w:val="24"/>
              </w:rPr>
              <w:t xml:space="preserve">__________ </w:t>
            </w:r>
            <w:r>
              <w:rPr>
                <w:rFonts w:ascii="仿宋_GB2312" w:eastAsia="仿宋_GB2312" w:hAnsi="仿宋_GB2312" w:cs="仿宋_GB2312" w:hint="eastAsia"/>
                <w:sz w:val="24"/>
              </w:rPr>
              <w:t>，保持压力不低于</w:t>
            </w:r>
            <w:r>
              <w:rPr>
                <w:rFonts w:ascii="仿宋_GB2312" w:eastAsia="仿宋_GB2312" w:hAnsi="仿宋_GB2312" w:cs="仿宋_GB2312" w:hint="eastAsia"/>
                <w:sz w:val="24"/>
              </w:rPr>
              <w:t>__________</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根据测量结果，分析故障原因。</w:t>
            </w:r>
          </w:p>
        </w:tc>
      </w:tr>
    </w:tbl>
    <w:p w:rsidR="00783577" w:rsidRDefault="00783577">
      <w:pPr>
        <w:widowControl/>
        <w:spacing w:line="400" w:lineRule="exact"/>
        <w:jc w:val="left"/>
        <w:rPr>
          <w:rFonts w:ascii="Times New Roman" w:eastAsia="宋体" w:hAnsi="Times New Roman" w:cs="Times New Roman"/>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93" w:name="_Toc30569"/>
      <w:bookmarkStart w:id="394" w:name="_Toc8031"/>
      <w:bookmarkStart w:id="395" w:name="_Toc14819"/>
      <w:bookmarkStart w:id="396" w:name="_Toc31095"/>
      <w:bookmarkStart w:id="397" w:name="_Toc30297"/>
      <w:r>
        <w:rPr>
          <w:rFonts w:ascii="仿宋_GB2312" w:eastAsia="仿宋_GB2312" w:hAnsi="仿宋_GB2312" w:cs="仿宋_GB2312" w:hint="eastAsia"/>
          <w:b/>
          <w:color w:val="000000"/>
          <w:kern w:val="0"/>
          <w:sz w:val="28"/>
          <w:szCs w:val="28"/>
          <w:lang w:bidi="ar"/>
        </w:rPr>
        <w:t xml:space="preserve">H1-02 </w:t>
      </w:r>
      <w:r>
        <w:rPr>
          <w:rFonts w:ascii="仿宋_GB2312" w:eastAsia="仿宋_GB2312" w:hAnsi="仿宋_GB2312" w:cs="仿宋_GB2312" w:hint="eastAsia"/>
          <w:b/>
          <w:color w:val="000000"/>
          <w:kern w:val="0"/>
          <w:sz w:val="28"/>
          <w:szCs w:val="28"/>
          <w:lang w:bidi="ar"/>
        </w:rPr>
        <w:t>汽车解码器的使用</w:t>
      </w:r>
      <w:bookmarkEnd w:id="393"/>
      <w:bookmarkEnd w:id="394"/>
      <w:bookmarkEnd w:id="395"/>
      <w:bookmarkEnd w:id="396"/>
      <w:bookmarkEnd w:id="397"/>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）考官就车设置</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个故障点，考生就车完成汽车解码器（</w:t>
      </w:r>
      <w:r>
        <w:rPr>
          <w:rFonts w:ascii="仿宋_GB2312" w:eastAsia="仿宋_GB2312" w:hAnsi="仿宋_GB2312" w:cs="仿宋_GB2312" w:hint="eastAsia"/>
          <w:color w:val="000000"/>
          <w:kern w:val="0"/>
          <w:sz w:val="24"/>
          <w:lang w:bidi="ar"/>
        </w:rPr>
        <w:t>KT660</w:t>
      </w:r>
      <w:r>
        <w:rPr>
          <w:rFonts w:ascii="仿宋_GB2312" w:eastAsia="仿宋_GB2312" w:hAnsi="仿宋_GB2312" w:cs="仿宋_GB2312" w:hint="eastAsia"/>
          <w:color w:val="000000"/>
          <w:kern w:val="0"/>
          <w:sz w:val="24"/>
          <w:lang w:bidi="ar"/>
        </w:rPr>
        <w:t>）的操作。能正确连接汽车解码器；用解码器进行汽车故障码的读取和清除；能读取考官指定的</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个数据流信息；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2977"/>
        <w:gridCol w:w="4870"/>
      </w:tblGrid>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977"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870" w:type="dxa"/>
          </w:tcPr>
          <w:p w:rsidR="00783577" w:rsidRDefault="00391ECB">
            <w:pPr>
              <w:tabs>
                <w:tab w:val="left" w:pos="166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9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8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9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870" w:type="dxa"/>
          </w:tcPr>
          <w:p w:rsidR="00783577" w:rsidRDefault="00783577">
            <w:pPr>
              <w:spacing w:line="400" w:lineRule="exact"/>
              <w:jc w:val="center"/>
              <w:rPr>
                <w:rFonts w:ascii="仿宋_GB2312" w:eastAsia="仿宋_GB2312" w:hAnsi="仿宋_GB2312" w:cs="仿宋_GB2312"/>
                <w:sz w:val="24"/>
              </w:rPr>
            </w:pPr>
          </w:p>
        </w:tc>
      </w:tr>
      <w:tr w:rsidR="00783577">
        <w:trPr>
          <w:trHeight w:val="237"/>
        </w:trPr>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9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8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977" w:type="dxa"/>
          </w:tcPr>
          <w:p w:rsidR="00783577" w:rsidRDefault="00391ECB">
            <w:pPr>
              <w:tabs>
                <w:tab w:val="left" w:pos="89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8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977" w:type="dxa"/>
          </w:tcPr>
          <w:p w:rsidR="00783577" w:rsidRDefault="00391ECB">
            <w:pPr>
              <w:tabs>
                <w:tab w:val="left" w:pos="80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r>
              <w:rPr>
                <w:rFonts w:ascii="仿宋_GB2312" w:eastAsia="仿宋_GB2312" w:hAnsi="仿宋_GB2312" w:cs="仿宋_GB2312" w:hint="eastAsia"/>
                <w:sz w:val="24"/>
              </w:rPr>
              <w:t>/</w:t>
            </w:r>
            <w:r>
              <w:rPr>
                <w:rFonts w:ascii="仿宋_GB2312" w:eastAsia="仿宋_GB2312" w:hAnsi="仿宋_GB2312" w:cs="仿宋_GB2312" w:hint="eastAsia"/>
                <w:sz w:val="24"/>
              </w:rPr>
              <w:t>油盆</w:t>
            </w:r>
          </w:p>
        </w:tc>
        <w:tc>
          <w:tcPr>
            <w:tcW w:w="48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各</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977" w:type="dxa"/>
          </w:tcPr>
          <w:p w:rsidR="00783577" w:rsidRDefault="00391ECB">
            <w:pPr>
              <w:tabs>
                <w:tab w:val="center" w:pos="138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4870"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9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870"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9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清洁工具</w:t>
            </w:r>
          </w:p>
        </w:tc>
        <w:tc>
          <w:tcPr>
            <w:tcW w:w="4870" w:type="dxa"/>
          </w:tcPr>
          <w:p w:rsidR="00783577" w:rsidRDefault="00391ECB">
            <w:pPr>
              <w:tabs>
                <w:tab w:val="left" w:pos="97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《汽车解码器的使用》评分标准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54"/>
        <w:gridCol w:w="1080"/>
        <w:gridCol w:w="960"/>
        <w:gridCol w:w="5828"/>
      </w:tblGrid>
      <w:tr w:rsidR="00783577">
        <w:tc>
          <w:tcPr>
            <w:tcW w:w="6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8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28"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60" w:type="dxa"/>
          </w:tcPr>
          <w:p w:rsidR="00783577" w:rsidRDefault="00783577">
            <w:pPr>
              <w:spacing w:line="400" w:lineRule="exact"/>
              <w:jc w:val="center"/>
              <w:rPr>
                <w:rFonts w:ascii="仿宋_GB2312" w:eastAsia="仿宋_GB2312" w:hAnsi="仿宋_GB2312" w:cs="仿宋_GB2312"/>
                <w:sz w:val="24"/>
              </w:rPr>
            </w:pPr>
          </w:p>
        </w:tc>
        <w:tc>
          <w:tcPr>
            <w:tcW w:w="5828" w:type="dxa"/>
          </w:tcPr>
          <w:p w:rsidR="00783577" w:rsidRDefault="00391ECB">
            <w:pPr>
              <w:tabs>
                <w:tab w:val="left" w:pos="68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rPr>
          <w:trHeight w:val="5761"/>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8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分；车辆轮胎落地不放止动垫木，每次扣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工具仪器准备</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8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工具仪器每少准备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828" w:type="dxa"/>
          </w:tcPr>
          <w:p w:rsidR="00783577" w:rsidRDefault="00391ECB">
            <w:pPr>
              <w:tabs>
                <w:tab w:val="left" w:pos="89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连接汽车解码器</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8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测试线选择不正确扣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测试卡未插好扣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连接仪器时点火开关未关闭扣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诊断座选择错误扣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未连接好扣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698"/>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读取故障码</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8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不能正确进入测试界面扣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故障码读取不正确每个扣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清除故障码</w:t>
            </w:r>
          </w:p>
        </w:tc>
        <w:tc>
          <w:tcPr>
            <w:tcW w:w="960" w:type="dxa"/>
          </w:tcPr>
          <w:p w:rsidR="00783577" w:rsidRDefault="00783577">
            <w:pPr>
              <w:spacing w:line="400" w:lineRule="exact"/>
              <w:jc w:val="center"/>
              <w:rPr>
                <w:rFonts w:ascii="仿宋_GB2312" w:eastAsia="仿宋_GB2312" w:hAnsi="仿宋_GB2312" w:cs="仿宋_GB2312"/>
                <w:sz w:val="24"/>
              </w:rPr>
            </w:pPr>
          </w:p>
        </w:tc>
        <w:tc>
          <w:tcPr>
            <w:tcW w:w="5828" w:type="dxa"/>
          </w:tcPr>
          <w:p w:rsidR="00783577" w:rsidRDefault="00391ECB">
            <w:pPr>
              <w:tabs>
                <w:tab w:val="left" w:pos="793"/>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不能正确进入清码界面扣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793"/>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故障码未清除每个扣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850"/>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读取指定数据流</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8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不能进入数据流界面扣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数据流信息错误每个扣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505"/>
        </w:trPr>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退出仪器</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828" w:type="dxa"/>
          </w:tcPr>
          <w:p w:rsidR="00783577" w:rsidRDefault="00391ECB">
            <w:pPr>
              <w:tabs>
                <w:tab w:val="left" w:pos="1116"/>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未能正常退出扣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116"/>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拆卸仪器时点火开关未关闭扣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0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828" w:type="dxa"/>
          </w:tcPr>
          <w:p w:rsidR="00783577" w:rsidRDefault="00391ECB">
            <w:pPr>
              <w:tabs>
                <w:tab w:val="left" w:pos="1359"/>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359"/>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108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0</w:t>
            </w:r>
            <w:r>
              <w:rPr>
                <w:rFonts w:ascii="仿宋_GB2312" w:eastAsia="仿宋_GB2312" w:hAnsi="仿宋_GB2312" w:cs="仿宋_GB2312" w:hint="eastAsia"/>
                <w:sz w:val="24"/>
              </w:rPr>
              <w:t>分</w:t>
            </w:r>
          </w:p>
        </w:tc>
        <w:tc>
          <w:tcPr>
            <w:tcW w:w="5828" w:type="dxa"/>
          </w:tcPr>
          <w:p w:rsidR="00783577" w:rsidRDefault="00783577">
            <w:pPr>
              <w:spacing w:line="400" w:lineRule="exact"/>
              <w:jc w:val="center"/>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b/>
          <w:bCs/>
          <w:sz w:val="24"/>
        </w:rPr>
      </w:pPr>
      <w:bookmarkStart w:id="398" w:name="_Toc1806_WPSOffice_Level1"/>
      <w:r>
        <w:rPr>
          <w:rFonts w:ascii="仿宋_GB2312" w:eastAsia="仿宋_GB2312" w:hAnsi="仿宋_GB2312" w:cs="仿宋_GB2312" w:hint="eastAsia"/>
          <w:sz w:val="24"/>
        </w:rPr>
        <w:t>《汽车解码器的使用》操作工单</w:t>
      </w:r>
      <w:bookmarkEnd w:id="398"/>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302"/>
        <w:gridCol w:w="1517"/>
        <w:gridCol w:w="2744"/>
      </w:tblGrid>
      <w:tr w:rsidR="00783577">
        <w:tc>
          <w:tcPr>
            <w:tcW w:w="95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302" w:type="dxa"/>
          </w:tcPr>
          <w:p w:rsidR="00783577" w:rsidRDefault="00783577">
            <w:pPr>
              <w:spacing w:line="400" w:lineRule="exact"/>
              <w:rPr>
                <w:rFonts w:ascii="仿宋_GB2312" w:eastAsia="仿宋_GB2312" w:hAnsi="仿宋_GB2312" w:cs="仿宋_GB2312"/>
                <w:sz w:val="24"/>
              </w:rPr>
            </w:pPr>
          </w:p>
        </w:tc>
        <w:tc>
          <w:tcPr>
            <w:tcW w:w="151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解码器型号</w:t>
            </w:r>
          </w:p>
        </w:tc>
        <w:tc>
          <w:tcPr>
            <w:tcW w:w="2744" w:type="dxa"/>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rPr>
          <w:trHeight w:val="359"/>
        </w:trPr>
        <w:tc>
          <w:tcPr>
            <w:tcW w:w="4261" w:type="dxa"/>
            <w:gridSpan w:val="2"/>
          </w:tcPr>
          <w:p w:rsidR="00783577" w:rsidRDefault="00783577">
            <w:pPr>
              <w:spacing w:line="400" w:lineRule="exact"/>
              <w:rPr>
                <w:rFonts w:ascii="仿宋_GB2312" w:eastAsia="仿宋_GB2312" w:hAnsi="仿宋_GB2312" w:cs="仿宋_GB2312"/>
                <w:sz w:val="24"/>
              </w:rPr>
            </w:pPr>
          </w:p>
        </w:tc>
        <w:tc>
          <w:tcPr>
            <w:tcW w:w="4261" w:type="dxa"/>
            <w:gridSpan w:val="2"/>
          </w:tcPr>
          <w:p w:rsidR="00783577" w:rsidRDefault="00391ECB">
            <w:pPr>
              <w:tabs>
                <w:tab w:val="left" w:pos="922"/>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情况记录</w:t>
            </w:r>
          </w:p>
        </w:tc>
      </w:tr>
      <w:tr w:rsidR="00783577">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1" w:type="dxa"/>
            <w:gridSpan w:val="2"/>
          </w:tcPr>
          <w:p w:rsidR="00783577" w:rsidRDefault="00783577">
            <w:pPr>
              <w:spacing w:line="400" w:lineRule="exact"/>
              <w:rPr>
                <w:rFonts w:ascii="仿宋_GB2312" w:eastAsia="仿宋_GB2312" w:hAnsi="仿宋_GB2312" w:cs="仿宋_GB2312"/>
                <w:sz w:val="24"/>
              </w:rPr>
            </w:pPr>
          </w:p>
        </w:tc>
      </w:tr>
      <w:tr w:rsidR="00783577">
        <w:tc>
          <w:tcPr>
            <w:tcW w:w="4261" w:type="dxa"/>
            <w:gridSpan w:val="2"/>
          </w:tcPr>
          <w:p w:rsidR="00783577" w:rsidRDefault="00391ECB">
            <w:pPr>
              <w:tabs>
                <w:tab w:val="left" w:pos="1311"/>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1" w:type="dxa"/>
            <w:gridSpan w:val="2"/>
          </w:tcPr>
          <w:p w:rsidR="00783577" w:rsidRDefault="00783577">
            <w:pPr>
              <w:spacing w:line="400" w:lineRule="exact"/>
              <w:rPr>
                <w:rFonts w:ascii="仿宋_GB2312" w:eastAsia="仿宋_GB2312" w:hAnsi="仿宋_GB2312" w:cs="仿宋_GB2312"/>
                <w:sz w:val="24"/>
              </w:rPr>
            </w:pPr>
          </w:p>
        </w:tc>
      </w:tr>
      <w:tr w:rsidR="00783577">
        <w:tc>
          <w:tcPr>
            <w:tcW w:w="4261" w:type="dxa"/>
            <w:gridSpan w:val="2"/>
          </w:tcPr>
          <w:p w:rsidR="00783577" w:rsidRDefault="00391ECB">
            <w:pPr>
              <w:tabs>
                <w:tab w:val="left" w:pos="1553"/>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）被测车辆准备</w:t>
            </w:r>
          </w:p>
        </w:tc>
        <w:tc>
          <w:tcPr>
            <w:tcW w:w="4261"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4"/>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要求：会查阅维修手册；能正确使用解码器。</w:t>
            </w:r>
          </w:p>
        </w:tc>
      </w:tr>
      <w:tr w:rsidR="00783577">
        <w:tc>
          <w:tcPr>
            <w:tcW w:w="4261" w:type="dxa"/>
            <w:gridSpan w:val="2"/>
          </w:tcPr>
          <w:p w:rsidR="00783577" w:rsidRDefault="00391ECB">
            <w:pPr>
              <w:tabs>
                <w:tab w:val="left" w:pos="744"/>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t xml:space="preserve">    </w:t>
            </w:r>
            <w:r>
              <w:rPr>
                <w:rFonts w:ascii="仿宋_GB2312" w:eastAsia="仿宋_GB2312" w:hAnsi="仿宋_GB2312" w:cs="仿宋_GB2312" w:hint="eastAsia"/>
                <w:sz w:val="24"/>
              </w:rPr>
              <w:t>仪器、车辆准备</w:t>
            </w:r>
          </w:p>
        </w:tc>
        <w:tc>
          <w:tcPr>
            <w:tcW w:w="4261" w:type="dxa"/>
            <w:gridSpan w:val="2"/>
          </w:tcPr>
          <w:p w:rsidR="00783577" w:rsidRDefault="00391ECB">
            <w:pPr>
              <w:tabs>
                <w:tab w:val="left" w:pos="1116"/>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要点：</w:t>
            </w:r>
          </w:p>
        </w:tc>
      </w:tr>
      <w:tr w:rsidR="00783577">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连接解码器</w:t>
            </w:r>
          </w:p>
        </w:tc>
        <w:tc>
          <w:tcPr>
            <w:tcW w:w="4261" w:type="dxa"/>
            <w:gridSpan w:val="2"/>
          </w:tcPr>
          <w:p w:rsidR="00783577" w:rsidRDefault="00391ECB">
            <w:pPr>
              <w:tabs>
                <w:tab w:val="left" w:pos="76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操作要领：</w:t>
            </w:r>
          </w:p>
        </w:tc>
      </w:tr>
      <w:tr w:rsidR="00783577">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读取故障码</w:t>
            </w:r>
          </w:p>
        </w:tc>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清除故障码</w:t>
            </w:r>
          </w:p>
        </w:tc>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4261" w:type="dxa"/>
            <w:gridSpan w:val="2"/>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读取数据流</w:t>
            </w:r>
          </w:p>
        </w:tc>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4261"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退出仪器</w:t>
            </w:r>
          </w:p>
        </w:tc>
        <w:tc>
          <w:tcPr>
            <w:tcW w:w="42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bl>
    <w:p w:rsidR="00783577" w:rsidRDefault="00783577">
      <w:pPr>
        <w:spacing w:line="400" w:lineRule="exact"/>
        <w:rPr>
          <w:rFonts w:ascii="仿宋_GB2312" w:eastAsia="仿宋_GB2312" w:hAnsi="仿宋_GB2312" w:cs="仿宋_GB2312"/>
          <w:sz w:val="24"/>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399" w:name="_Toc29219"/>
      <w:bookmarkStart w:id="400" w:name="_Toc8554"/>
      <w:bookmarkStart w:id="401" w:name="_Toc24256"/>
      <w:bookmarkStart w:id="402" w:name="_Toc603"/>
      <w:bookmarkStart w:id="403" w:name="_Toc31438"/>
      <w:r>
        <w:rPr>
          <w:rFonts w:ascii="仿宋_GB2312" w:eastAsia="仿宋_GB2312" w:hAnsi="仿宋_GB2312" w:cs="仿宋_GB2312" w:hint="eastAsia"/>
          <w:b/>
          <w:color w:val="000000"/>
          <w:kern w:val="0"/>
          <w:sz w:val="28"/>
          <w:szCs w:val="28"/>
          <w:lang w:bidi="ar"/>
        </w:rPr>
        <w:t xml:space="preserve">H1-03 </w:t>
      </w:r>
      <w:r>
        <w:rPr>
          <w:rFonts w:ascii="仿宋_GB2312" w:eastAsia="仿宋_GB2312" w:hAnsi="仿宋_GB2312" w:cs="仿宋_GB2312" w:hint="eastAsia"/>
          <w:b/>
          <w:color w:val="000000"/>
          <w:kern w:val="0"/>
          <w:sz w:val="28"/>
          <w:szCs w:val="28"/>
          <w:lang w:bidi="ar"/>
        </w:rPr>
        <w:t>水温传感器检测</w:t>
      </w:r>
      <w:bookmarkEnd w:id="399"/>
      <w:bookmarkEnd w:id="400"/>
      <w:bookmarkEnd w:id="401"/>
      <w:bookmarkEnd w:id="402"/>
      <w:bookmarkEnd w:id="403"/>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）在电控发动机试验台架或实车上对水温传感器进行检测。判别水温传感器接线端子的功能；利用仪器设备检测水温传感器输出特性；测量水温传感器电阻，并根据检测结果提出维修方案；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01"/>
        <w:gridCol w:w="2693"/>
        <w:gridCol w:w="4728"/>
      </w:tblGrid>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72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7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配备常用工具</w:t>
            </w: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728" w:type="dxa"/>
          </w:tcPr>
          <w:p w:rsidR="00783577" w:rsidRDefault="00783577">
            <w:pPr>
              <w:spacing w:line="400" w:lineRule="exact"/>
              <w:rPr>
                <w:rFonts w:ascii="仿宋_GB2312" w:eastAsia="仿宋_GB2312" w:hAnsi="仿宋_GB2312" w:cs="仿宋_GB2312"/>
                <w:sz w:val="24"/>
              </w:rPr>
            </w:pP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728" w:type="dxa"/>
          </w:tcPr>
          <w:p w:rsidR="00783577" w:rsidRDefault="00783577">
            <w:pPr>
              <w:spacing w:line="400" w:lineRule="exact"/>
              <w:rPr>
                <w:rFonts w:ascii="仿宋_GB2312" w:eastAsia="仿宋_GB2312" w:hAnsi="仿宋_GB2312" w:cs="仿宋_GB2312"/>
                <w:sz w:val="24"/>
              </w:rPr>
            </w:pP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4728" w:type="dxa"/>
          </w:tcPr>
          <w:p w:rsidR="00783577" w:rsidRDefault="00783577">
            <w:pPr>
              <w:spacing w:line="400" w:lineRule="exact"/>
              <w:rPr>
                <w:rFonts w:ascii="仿宋_GB2312" w:eastAsia="仿宋_GB2312" w:hAnsi="仿宋_GB2312" w:cs="仿宋_GB2312"/>
                <w:sz w:val="24"/>
              </w:rPr>
            </w:pP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728" w:type="dxa"/>
          </w:tcPr>
          <w:p w:rsidR="00783577" w:rsidRDefault="00783577">
            <w:pPr>
              <w:spacing w:line="400" w:lineRule="exact"/>
              <w:rPr>
                <w:rFonts w:ascii="仿宋_GB2312" w:eastAsia="仿宋_GB2312" w:hAnsi="仿宋_GB2312" w:cs="仿宋_GB2312"/>
                <w:sz w:val="24"/>
              </w:rPr>
            </w:pPr>
          </w:p>
        </w:tc>
      </w:tr>
      <w:tr w:rsidR="00783577">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26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4728" w:type="dxa"/>
          </w:tcPr>
          <w:p w:rsidR="00783577" w:rsidRDefault="00391ECB">
            <w:pPr>
              <w:tabs>
                <w:tab w:val="left" w:pos="1634"/>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《水温传感器检测》评分标准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9"/>
        <w:gridCol w:w="750"/>
        <w:gridCol w:w="660"/>
        <w:gridCol w:w="930"/>
        <w:gridCol w:w="5513"/>
      </w:tblGrid>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51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30" w:type="dxa"/>
            <w:vAlign w:val="center"/>
          </w:tcPr>
          <w:p w:rsidR="00783577" w:rsidRDefault="00783577">
            <w:pPr>
              <w:spacing w:line="400" w:lineRule="exact"/>
              <w:jc w:val="center"/>
              <w:rPr>
                <w:rFonts w:ascii="仿宋_GB2312" w:eastAsia="仿宋_GB2312" w:hAnsi="仿宋_GB2312" w:cs="仿宋_GB2312"/>
                <w:sz w:val="24"/>
              </w:rPr>
            </w:pPr>
          </w:p>
        </w:tc>
        <w:tc>
          <w:tcPr>
            <w:tcW w:w="5513" w:type="dxa"/>
          </w:tcPr>
          <w:p w:rsidR="00783577" w:rsidRDefault="00391ECB">
            <w:pPr>
              <w:tabs>
                <w:tab w:val="left" w:pos="116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410" w:type="dxa"/>
            <w:gridSpan w:val="2"/>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513" w:type="dxa"/>
          </w:tcPr>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分；车辆轮胎落地不放止动垫木，每次扣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197"/>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w:t>
            </w:r>
            <w:r>
              <w:rPr>
                <w:rFonts w:ascii="仿宋_GB2312" w:eastAsia="仿宋_GB2312" w:hAnsi="仿宋_GB2312" w:cs="仿宋_GB2312" w:hint="eastAsia"/>
                <w:sz w:val="24"/>
              </w:rPr>
              <w:t>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30" w:type="dxa"/>
            <w:vAlign w:val="center"/>
          </w:tcPr>
          <w:p w:rsidR="00783577" w:rsidRDefault="00391ECB">
            <w:pPr>
              <w:tabs>
                <w:tab w:val="left" w:pos="4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工具仪器每少准备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水温传感器接线端子功能判别</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p w:rsidR="00783577" w:rsidRDefault="00783577">
            <w:pPr>
              <w:tabs>
                <w:tab w:val="left" w:pos="534"/>
              </w:tabs>
              <w:spacing w:line="400" w:lineRule="exact"/>
              <w:jc w:val="center"/>
              <w:rPr>
                <w:rFonts w:ascii="仿宋_GB2312" w:eastAsia="仿宋_GB2312" w:hAnsi="仿宋_GB2312" w:cs="仿宋_GB2312"/>
                <w:sz w:val="24"/>
              </w:rPr>
            </w:pP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不能识别水温传感器该项不得分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脱开传感器连接器不正确扣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万用表使用不正确每次扣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点火开关未关闭进行接地端子判别扣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点火开关未打开进行电压测量扣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端子判别不正确每个扣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1603"/>
        </w:trPr>
        <w:tc>
          <w:tcPr>
            <w:tcW w:w="66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75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水温</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传感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器输</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出特</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性</w:t>
            </w:r>
          </w:p>
        </w:tc>
        <w:tc>
          <w:tcPr>
            <w:tcW w:w="660" w:type="dxa"/>
            <w:vAlign w:val="center"/>
          </w:tcPr>
          <w:p w:rsidR="00783577" w:rsidRDefault="00391ECB">
            <w:pPr>
              <w:tabs>
                <w:tab w:val="left" w:pos="518"/>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连接诊断仪</w:t>
            </w:r>
          </w:p>
        </w:tc>
        <w:tc>
          <w:tcPr>
            <w:tcW w:w="93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测试线选择不正确扣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(2)</w:t>
            </w:r>
            <w:r>
              <w:rPr>
                <w:rFonts w:ascii="仿宋_GB2312" w:eastAsia="仿宋_GB2312" w:hAnsi="仿宋_GB2312" w:cs="仿宋_GB2312" w:hint="eastAsia"/>
                <w:sz w:val="24"/>
              </w:rPr>
              <w:t>测试卡未插好扣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连接仪器时点火开关未关闭扣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诊断座选择错误扣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未连接好扣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rPr>
          <w:trHeight w:val="1852"/>
        </w:trPr>
        <w:tc>
          <w:tcPr>
            <w:tcW w:w="669" w:type="dxa"/>
            <w:vMerge/>
            <w:vAlign w:val="center"/>
          </w:tcPr>
          <w:p w:rsidR="00783577" w:rsidRDefault="00783577">
            <w:pPr>
              <w:spacing w:line="400" w:lineRule="exact"/>
              <w:jc w:val="center"/>
              <w:rPr>
                <w:rFonts w:ascii="仿宋_GB2312" w:eastAsia="仿宋_GB2312" w:hAnsi="仿宋_GB2312" w:cs="仿宋_GB2312"/>
                <w:sz w:val="24"/>
              </w:rPr>
            </w:pPr>
          </w:p>
        </w:tc>
        <w:tc>
          <w:tcPr>
            <w:tcW w:w="750" w:type="dxa"/>
            <w:vMerge/>
            <w:vAlign w:val="center"/>
          </w:tcPr>
          <w:p w:rsidR="00783577" w:rsidRDefault="00783577">
            <w:pPr>
              <w:spacing w:line="400" w:lineRule="exact"/>
              <w:jc w:val="center"/>
              <w:rPr>
                <w:rFonts w:ascii="仿宋_GB2312" w:eastAsia="仿宋_GB2312" w:hAnsi="仿宋_GB2312" w:cs="仿宋_GB2312"/>
                <w:sz w:val="24"/>
              </w:rPr>
            </w:pP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检查输出特性</w:t>
            </w:r>
          </w:p>
        </w:tc>
        <w:tc>
          <w:tcPr>
            <w:tcW w:w="93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不能进入数据流界面扣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不能调出水温传感器数据信息扣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不能将水温传感器输出信号引出扣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万用表使用不正确每次扣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测量数据不正确每次扣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读取和清除水温传感器故障码</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不能正确进入测试界面扣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故障码读取不正确扣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未能清除故障码扣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检查水温传感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器电阻</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脱开传感器连接器不正确扣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万用表使用不正确每次扣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检测数据不正确扣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结果判断不正确扣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r>
              <w:rPr>
                <w:rFonts w:ascii="仿宋_GB2312" w:eastAsia="仿宋_GB2312" w:hAnsi="仿宋_GB2312" w:cs="仿宋_GB2312" w:hint="eastAsia"/>
                <w:sz w:val="24"/>
              </w:rPr>
              <w:tab/>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51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41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3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51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《水温传感器检测》操作工单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74"/>
        <w:gridCol w:w="2533"/>
        <w:gridCol w:w="1252"/>
        <w:gridCol w:w="165"/>
        <w:gridCol w:w="142"/>
        <w:gridCol w:w="538"/>
        <w:gridCol w:w="408"/>
        <w:gridCol w:w="162"/>
        <w:gridCol w:w="540"/>
        <w:gridCol w:w="551"/>
        <w:gridCol w:w="544"/>
        <w:gridCol w:w="713"/>
      </w:tblGrid>
      <w:tr w:rsidR="00783577">
        <w:tc>
          <w:tcPr>
            <w:tcW w:w="9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2533" w:type="dxa"/>
          </w:tcPr>
          <w:p w:rsidR="00783577" w:rsidRDefault="00783577">
            <w:pPr>
              <w:spacing w:line="400" w:lineRule="exact"/>
              <w:rPr>
                <w:rFonts w:ascii="仿宋_GB2312" w:eastAsia="仿宋_GB2312" w:hAnsi="仿宋_GB2312" w:cs="仿宋_GB2312"/>
                <w:sz w:val="24"/>
              </w:rPr>
            </w:pPr>
          </w:p>
        </w:tc>
        <w:tc>
          <w:tcPr>
            <w:tcW w:w="141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3598" w:type="dxa"/>
            <w:gridSpan w:val="8"/>
          </w:tcPr>
          <w:p w:rsidR="00783577" w:rsidRDefault="00783577">
            <w:pPr>
              <w:spacing w:line="400" w:lineRule="exact"/>
              <w:rPr>
                <w:rFonts w:ascii="仿宋_GB2312" w:eastAsia="仿宋_GB2312" w:hAnsi="仿宋_GB2312" w:cs="仿宋_GB2312"/>
                <w:sz w:val="24"/>
              </w:rPr>
            </w:pPr>
          </w:p>
        </w:tc>
      </w:tr>
      <w:tr w:rsidR="00783577">
        <w:tc>
          <w:tcPr>
            <w:tcW w:w="8522" w:type="dxa"/>
            <w:gridSpan w:val="1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3507" w:type="dxa"/>
            <w:gridSpan w:val="2"/>
          </w:tcPr>
          <w:p w:rsidR="00783577" w:rsidRDefault="00783577">
            <w:pPr>
              <w:spacing w:line="400" w:lineRule="exact"/>
              <w:rPr>
                <w:rFonts w:ascii="仿宋_GB2312" w:eastAsia="仿宋_GB2312" w:hAnsi="仿宋_GB2312" w:cs="仿宋_GB2312"/>
                <w:sz w:val="24"/>
              </w:rPr>
            </w:pPr>
          </w:p>
        </w:tc>
        <w:tc>
          <w:tcPr>
            <w:tcW w:w="5015" w:type="dxa"/>
            <w:gridSpan w:val="10"/>
          </w:tcPr>
          <w:p w:rsidR="00783577" w:rsidRDefault="00391ECB">
            <w:pPr>
              <w:tabs>
                <w:tab w:val="left" w:pos="1133"/>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情况记录</w:t>
            </w:r>
          </w:p>
        </w:tc>
      </w:tr>
      <w:tr w:rsidR="00783577">
        <w:tc>
          <w:tcPr>
            <w:tcW w:w="3507"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5015" w:type="dxa"/>
            <w:gridSpan w:val="10"/>
          </w:tcPr>
          <w:p w:rsidR="00783577" w:rsidRDefault="00783577">
            <w:pPr>
              <w:spacing w:line="400" w:lineRule="exact"/>
              <w:rPr>
                <w:rFonts w:ascii="仿宋_GB2312" w:eastAsia="仿宋_GB2312" w:hAnsi="仿宋_GB2312" w:cs="仿宋_GB2312"/>
                <w:sz w:val="24"/>
              </w:rPr>
            </w:pPr>
          </w:p>
        </w:tc>
      </w:tr>
      <w:tr w:rsidR="00783577">
        <w:tc>
          <w:tcPr>
            <w:tcW w:w="350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5015" w:type="dxa"/>
            <w:gridSpan w:val="10"/>
          </w:tcPr>
          <w:p w:rsidR="00783577" w:rsidRDefault="00783577">
            <w:pPr>
              <w:spacing w:line="400" w:lineRule="exact"/>
              <w:rPr>
                <w:rFonts w:ascii="仿宋_GB2312" w:eastAsia="仿宋_GB2312" w:hAnsi="仿宋_GB2312" w:cs="仿宋_GB2312"/>
                <w:sz w:val="24"/>
              </w:rPr>
            </w:pPr>
          </w:p>
        </w:tc>
      </w:tr>
      <w:tr w:rsidR="00783577">
        <w:tc>
          <w:tcPr>
            <w:tcW w:w="3507"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）被测车辆准备</w:t>
            </w:r>
          </w:p>
        </w:tc>
        <w:tc>
          <w:tcPr>
            <w:tcW w:w="5015" w:type="dxa"/>
            <w:gridSpan w:val="10"/>
          </w:tcPr>
          <w:p w:rsidR="00783577" w:rsidRDefault="00783577">
            <w:pPr>
              <w:spacing w:line="400" w:lineRule="exact"/>
              <w:rPr>
                <w:rFonts w:ascii="仿宋_GB2312" w:eastAsia="仿宋_GB2312" w:hAnsi="仿宋_GB2312" w:cs="仿宋_GB2312"/>
                <w:sz w:val="24"/>
              </w:rPr>
            </w:pPr>
          </w:p>
        </w:tc>
      </w:tr>
      <w:tr w:rsidR="00783577">
        <w:tc>
          <w:tcPr>
            <w:tcW w:w="8522" w:type="dxa"/>
            <w:gridSpan w:val="1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要求：会查阅维修手册；能正确使用仪器设备完成水温传感器的检测，并根据测量结果提出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维修方案。</w:t>
            </w:r>
          </w:p>
        </w:tc>
      </w:tr>
      <w:tr w:rsidR="00783577">
        <w:trPr>
          <w:trHeight w:val="228"/>
        </w:trPr>
        <w:tc>
          <w:tcPr>
            <w:tcW w:w="3507" w:type="dxa"/>
            <w:gridSpan w:val="2"/>
            <w:vMerge w:val="restart"/>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水温传感器端子判别</w:t>
            </w:r>
          </w:p>
        </w:tc>
        <w:tc>
          <w:tcPr>
            <w:tcW w:w="125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端子序号</w:t>
            </w:r>
          </w:p>
        </w:tc>
        <w:tc>
          <w:tcPr>
            <w:tcW w:w="1253" w:type="dxa"/>
            <w:gridSpan w:val="4"/>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接线颜色</w:t>
            </w:r>
          </w:p>
        </w:tc>
        <w:tc>
          <w:tcPr>
            <w:tcW w:w="1253"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英文代码</w:t>
            </w:r>
          </w:p>
        </w:tc>
        <w:tc>
          <w:tcPr>
            <w:tcW w:w="1257"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功能</w:t>
            </w:r>
          </w:p>
        </w:tc>
      </w:tr>
      <w:tr w:rsidR="00783577">
        <w:trPr>
          <w:trHeight w:val="226"/>
        </w:trPr>
        <w:tc>
          <w:tcPr>
            <w:tcW w:w="3507" w:type="dxa"/>
            <w:gridSpan w:val="2"/>
            <w:vMerge/>
          </w:tcPr>
          <w:p w:rsidR="00783577" w:rsidRDefault="00783577">
            <w:pPr>
              <w:spacing w:line="400" w:lineRule="exact"/>
              <w:ind w:firstLineChars="200" w:firstLine="480"/>
              <w:rPr>
                <w:rFonts w:ascii="仿宋_GB2312" w:eastAsia="仿宋_GB2312" w:hAnsi="仿宋_GB2312" w:cs="仿宋_GB2312"/>
                <w:sz w:val="24"/>
              </w:rPr>
            </w:pPr>
          </w:p>
        </w:tc>
        <w:tc>
          <w:tcPr>
            <w:tcW w:w="1252" w:type="dxa"/>
            <w:vAlign w:val="center"/>
          </w:tcPr>
          <w:p w:rsidR="00783577" w:rsidRDefault="00783577">
            <w:pPr>
              <w:spacing w:line="400" w:lineRule="exact"/>
              <w:jc w:val="center"/>
              <w:rPr>
                <w:rFonts w:ascii="仿宋_GB2312" w:eastAsia="仿宋_GB2312" w:hAnsi="仿宋_GB2312" w:cs="仿宋_GB2312"/>
                <w:sz w:val="24"/>
              </w:rPr>
            </w:pPr>
          </w:p>
        </w:tc>
        <w:tc>
          <w:tcPr>
            <w:tcW w:w="1253" w:type="dxa"/>
            <w:gridSpan w:val="4"/>
            <w:vAlign w:val="center"/>
          </w:tcPr>
          <w:p w:rsidR="00783577" w:rsidRDefault="00783577">
            <w:pPr>
              <w:spacing w:line="400" w:lineRule="exact"/>
              <w:jc w:val="center"/>
              <w:rPr>
                <w:rFonts w:ascii="仿宋_GB2312" w:eastAsia="仿宋_GB2312" w:hAnsi="仿宋_GB2312" w:cs="仿宋_GB2312"/>
                <w:sz w:val="24"/>
              </w:rPr>
            </w:pPr>
          </w:p>
        </w:tc>
        <w:tc>
          <w:tcPr>
            <w:tcW w:w="1253" w:type="dxa"/>
            <w:gridSpan w:val="3"/>
            <w:vAlign w:val="center"/>
          </w:tcPr>
          <w:p w:rsidR="00783577" w:rsidRDefault="00783577">
            <w:pPr>
              <w:spacing w:line="400" w:lineRule="exact"/>
              <w:jc w:val="center"/>
              <w:rPr>
                <w:rFonts w:ascii="仿宋_GB2312" w:eastAsia="仿宋_GB2312" w:hAnsi="仿宋_GB2312" w:cs="仿宋_GB2312"/>
                <w:sz w:val="24"/>
              </w:rPr>
            </w:pPr>
          </w:p>
        </w:tc>
        <w:tc>
          <w:tcPr>
            <w:tcW w:w="1257" w:type="dxa"/>
            <w:gridSpan w:val="2"/>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26"/>
        </w:trPr>
        <w:tc>
          <w:tcPr>
            <w:tcW w:w="3507" w:type="dxa"/>
            <w:gridSpan w:val="2"/>
            <w:vMerge/>
          </w:tcPr>
          <w:p w:rsidR="00783577" w:rsidRDefault="00783577">
            <w:pPr>
              <w:spacing w:line="400" w:lineRule="exact"/>
              <w:ind w:firstLineChars="200" w:firstLine="480"/>
              <w:rPr>
                <w:rFonts w:ascii="仿宋_GB2312" w:eastAsia="仿宋_GB2312" w:hAnsi="仿宋_GB2312" w:cs="仿宋_GB2312"/>
                <w:sz w:val="24"/>
              </w:rPr>
            </w:pPr>
          </w:p>
        </w:tc>
        <w:tc>
          <w:tcPr>
            <w:tcW w:w="1252" w:type="dxa"/>
            <w:vAlign w:val="center"/>
          </w:tcPr>
          <w:p w:rsidR="00783577" w:rsidRDefault="00783577">
            <w:pPr>
              <w:spacing w:line="400" w:lineRule="exact"/>
              <w:jc w:val="center"/>
              <w:rPr>
                <w:rFonts w:ascii="仿宋_GB2312" w:eastAsia="仿宋_GB2312" w:hAnsi="仿宋_GB2312" w:cs="仿宋_GB2312"/>
                <w:sz w:val="24"/>
              </w:rPr>
            </w:pPr>
          </w:p>
        </w:tc>
        <w:tc>
          <w:tcPr>
            <w:tcW w:w="1253" w:type="dxa"/>
            <w:gridSpan w:val="4"/>
            <w:vAlign w:val="center"/>
          </w:tcPr>
          <w:p w:rsidR="00783577" w:rsidRDefault="00783577">
            <w:pPr>
              <w:spacing w:line="400" w:lineRule="exact"/>
              <w:jc w:val="center"/>
              <w:rPr>
                <w:rFonts w:ascii="仿宋_GB2312" w:eastAsia="仿宋_GB2312" w:hAnsi="仿宋_GB2312" w:cs="仿宋_GB2312"/>
                <w:sz w:val="24"/>
              </w:rPr>
            </w:pPr>
          </w:p>
        </w:tc>
        <w:tc>
          <w:tcPr>
            <w:tcW w:w="1253" w:type="dxa"/>
            <w:gridSpan w:val="3"/>
            <w:vAlign w:val="center"/>
          </w:tcPr>
          <w:p w:rsidR="00783577" w:rsidRDefault="00783577">
            <w:pPr>
              <w:spacing w:line="400" w:lineRule="exact"/>
              <w:jc w:val="center"/>
              <w:rPr>
                <w:rFonts w:ascii="仿宋_GB2312" w:eastAsia="仿宋_GB2312" w:hAnsi="仿宋_GB2312" w:cs="仿宋_GB2312"/>
                <w:sz w:val="24"/>
              </w:rPr>
            </w:pPr>
          </w:p>
        </w:tc>
        <w:tc>
          <w:tcPr>
            <w:tcW w:w="1257" w:type="dxa"/>
            <w:gridSpan w:val="2"/>
            <w:vAlign w:val="center"/>
          </w:tcPr>
          <w:p w:rsidR="00783577" w:rsidRDefault="00783577">
            <w:pPr>
              <w:spacing w:line="400" w:lineRule="exact"/>
              <w:jc w:val="center"/>
              <w:rPr>
                <w:rFonts w:ascii="仿宋_GB2312" w:eastAsia="仿宋_GB2312" w:hAnsi="仿宋_GB2312" w:cs="仿宋_GB2312"/>
                <w:sz w:val="24"/>
              </w:rPr>
            </w:pPr>
          </w:p>
        </w:tc>
      </w:tr>
      <w:tr w:rsidR="00783577">
        <w:trPr>
          <w:trHeight w:val="228"/>
        </w:trPr>
        <w:tc>
          <w:tcPr>
            <w:tcW w:w="3507" w:type="dxa"/>
            <w:gridSpan w:val="2"/>
            <w:vMerge w:val="restart"/>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水温传感器输出特</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性检查</w:t>
            </w:r>
          </w:p>
        </w:tc>
        <w:tc>
          <w:tcPr>
            <w:tcW w:w="5015" w:type="dxa"/>
            <w:gridSpan w:val="10"/>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测量数据：</w:t>
            </w:r>
          </w:p>
        </w:tc>
      </w:tr>
      <w:tr w:rsidR="00783577">
        <w:trPr>
          <w:trHeight w:val="226"/>
        </w:trPr>
        <w:tc>
          <w:tcPr>
            <w:tcW w:w="3507" w:type="dxa"/>
            <w:gridSpan w:val="2"/>
            <w:vMerge/>
          </w:tcPr>
          <w:p w:rsidR="00783577" w:rsidRDefault="00783577">
            <w:pPr>
              <w:spacing w:line="400" w:lineRule="exact"/>
              <w:ind w:firstLineChars="200" w:firstLine="480"/>
              <w:rPr>
                <w:rFonts w:ascii="仿宋_GB2312" w:eastAsia="仿宋_GB2312" w:hAnsi="仿宋_GB2312" w:cs="仿宋_GB2312"/>
                <w:sz w:val="24"/>
              </w:rPr>
            </w:pPr>
          </w:p>
        </w:tc>
        <w:tc>
          <w:tcPr>
            <w:tcW w:w="1559"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冷却液温度℃</w:t>
            </w:r>
          </w:p>
        </w:tc>
        <w:tc>
          <w:tcPr>
            <w:tcW w:w="5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7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50</w:t>
            </w:r>
          </w:p>
        </w:tc>
        <w:tc>
          <w:tcPr>
            <w:tcW w:w="55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60</w:t>
            </w:r>
          </w:p>
        </w:tc>
        <w:tc>
          <w:tcPr>
            <w:tcW w:w="5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70</w:t>
            </w:r>
          </w:p>
        </w:tc>
        <w:tc>
          <w:tcPr>
            <w:tcW w:w="71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80</w:t>
            </w:r>
          </w:p>
        </w:tc>
      </w:tr>
      <w:tr w:rsidR="00783577">
        <w:trPr>
          <w:trHeight w:val="226"/>
        </w:trPr>
        <w:tc>
          <w:tcPr>
            <w:tcW w:w="3507" w:type="dxa"/>
            <w:gridSpan w:val="2"/>
            <w:vMerge/>
          </w:tcPr>
          <w:p w:rsidR="00783577" w:rsidRDefault="00783577">
            <w:pPr>
              <w:spacing w:line="400" w:lineRule="exact"/>
              <w:ind w:firstLineChars="200" w:firstLine="480"/>
              <w:rPr>
                <w:rFonts w:ascii="仿宋_GB2312" w:eastAsia="仿宋_GB2312" w:hAnsi="仿宋_GB2312" w:cs="仿宋_GB2312"/>
                <w:sz w:val="24"/>
              </w:rPr>
            </w:pPr>
          </w:p>
        </w:tc>
        <w:tc>
          <w:tcPr>
            <w:tcW w:w="1559" w:type="dxa"/>
            <w:gridSpan w:val="3"/>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信号电压</w:t>
            </w:r>
            <w:r>
              <w:rPr>
                <w:rFonts w:ascii="仿宋_GB2312" w:eastAsia="仿宋_GB2312" w:hAnsi="仿宋_GB2312" w:cs="仿宋_GB2312" w:hint="eastAsia"/>
                <w:sz w:val="24"/>
              </w:rPr>
              <w:t xml:space="preserve"> V</w:t>
            </w:r>
          </w:p>
        </w:tc>
        <w:tc>
          <w:tcPr>
            <w:tcW w:w="538" w:type="dxa"/>
            <w:vAlign w:val="center"/>
          </w:tcPr>
          <w:p w:rsidR="00783577" w:rsidRDefault="00783577">
            <w:pPr>
              <w:spacing w:line="400" w:lineRule="exact"/>
              <w:jc w:val="center"/>
              <w:rPr>
                <w:rFonts w:ascii="仿宋_GB2312" w:eastAsia="仿宋_GB2312" w:hAnsi="仿宋_GB2312" w:cs="仿宋_GB2312"/>
                <w:sz w:val="24"/>
              </w:rPr>
            </w:pPr>
          </w:p>
        </w:tc>
        <w:tc>
          <w:tcPr>
            <w:tcW w:w="570" w:type="dxa"/>
            <w:gridSpan w:val="2"/>
            <w:vAlign w:val="center"/>
          </w:tcPr>
          <w:p w:rsidR="00783577" w:rsidRDefault="00783577">
            <w:pPr>
              <w:spacing w:line="400" w:lineRule="exact"/>
              <w:jc w:val="center"/>
              <w:rPr>
                <w:rFonts w:ascii="仿宋_GB2312" w:eastAsia="仿宋_GB2312" w:hAnsi="仿宋_GB2312" w:cs="仿宋_GB2312"/>
                <w:sz w:val="24"/>
              </w:rPr>
            </w:pPr>
          </w:p>
        </w:tc>
        <w:tc>
          <w:tcPr>
            <w:tcW w:w="540" w:type="dxa"/>
            <w:vAlign w:val="center"/>
          </w:tcPr>
          <w:p w:rsidR="00783577" w:rsidRDefault="00783577">
            <w:pPr>
              <w:spacing w:line="400" w:lineRule="exact"/>
              <w:jc w:val="center"/>
              <w:rPr>
                <w:rFonts w:ascii="仿宋_GB2312" w:eastAsia="仿宋_GB2312" w:hAnsi="仿宋_GB2312" w:cs="仿宋_GB2312"/>
                <w:sz w:val="24"/>
              </w:rPr>
            </w:pPr>
          </w:p>
        </w:tc>
        <w:tc>
          <w:tcPr>
            <w:tcW w:w="551" w:type="dxa"/>
            <w:vAlign w:val="center"/>
          </w:tcPr>
          <w:p w:rsidR="00783577" w:rsidRDefault="00783577">
            <w:pPr>
              <w:spacing w:line="400" w:lineRule="exact"/>
              <w:jc w:val="center"/>
              <w:rPr>
                <w:rFonts w:ascii="仿宋_GB2312" w:eastAsia="仿宋_GB2312" w:hAnsi="仿宋_GB2312" w:cs="仿宋_GB2312"/>
                <w:sz w:val="24"/>
              </w:rPr>
            </w:pPr>
          </w:p>
        </w:tc>
        <w:tc>
          <w:tcPr>
            <w:tcW w:w="544" w:type="dxa"/>
            <w:vAlign w:val="center"/>
          </w:tcPr>
          <w:p w:rsidR="00783577" w:rsidRDefault="00783577">
            <w:pPr>
              <w:spacing w:line="400" w:lineRule="exact"/>
              <w:jc w:val="center"/>
              <w:rPr>
                <w:rFonts w:ascii="仿宋_GB2312" w:eastAsia="仿宋_GB2312" w:hAnsi="仿宋_GB2312" w:cs="仿宋_GB2312"/>
                <w:sz w:val="24"/>
              </w:rPr>
            </w:pPr>
          </w:p>
        </w:tc>
        <w:tc>
          <w:tcPr>
            <w:tcW w:w="713"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3507" w:type="dxa"/>
            <w:gridSpan w:val="2"/>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读取水温传感器故</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障码并清除</w:t>
            </w:r>
          </w:p>
        </w:tc>
        <w:tc>
          <w:tcPr>
            <w:tcW w:w="5015" w:type="dxa"/>
            <w:gridSpan w:val="10"/>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故障代码：</w:t>
            </w:r>
          </w:p>
        </w:tc>
      </w:tr>
      <w:tr w:rsidR="00783577">
        <w:tc>
          <w:tcPr>
            <w:tcW w:w="3507" w:type="dxa"/>
            <w:gridSpan w:val="2"/>
          </w:tcPr>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水温传感器电阻检查</w:t>
            </w:r>
          </w:p>
        </w:tc>
        <w:tc>
          <w:tcPr>
            <w:tcW w:w="5015" w:type="dxa"/>
            <w:gridSpan w:val="10"/>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检测数据：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温度为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；电阻值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404" w:name="_Toc29769"/>
      <w:bookmarkStart w:id="405" w:name="_Toc14921"/>
      <w:bookmarkStart w:id="406" w:name="_Toc22076"/>
      <w:bookmarkStart w:id="407" w:name="_Toc21887"/>
      <w:bookmarkStart w:id="408" w:name="_Toc1440"/>
      <w:r>
        <w:rPr>
          <w:rFonts w:ascii="仿宋_GB2312" w:eastAsia="仿宋_GB2312" w:hAnsi="仿宋_GB2312" w:cs="仿宋_GB2312" w:hint="eastAsia"/>
          <w:b/>
          <w:color w:val="000000"/>
          <w:kern w:val="0"/>
          <w:sz w:val="28"/>
          <w:szCs w:val="28"/>
          <w:lang w:bidi="ar"/>
        </w:rPr>
        <w:t xml:space="preserve">H1-04 </w:t>
      </w:r>
      <w:r>
        <w:rPr>
          <w:rFonts w:ascii="仿宋_GB2312" w:eastAsia="仿宋_GB2312" w:hAnsi="仿宋_GB2312" w:cs="仿宋_GB2312" w:hint="eastAsia"/>
          <w:b/>
          <w:color w:val="000000"/>
          <w:kern w:val="0"/>
          <w:sz w:val="28"/>
          <w:szCs w:val="28"/>
          <w:lang w:bidi="ar"/>
        </w:rPr>
        <w:t>进气歧管绝对压力传感器检测</w:t>
      </w:r>
      <w:bookmarkEnd w:id="404"/>
      <w:bookmarkEnd w:id="405"/>
      <w:bookmarkEnd w:id="406"/>
      <w:bookmarkEnd w:id="407"/>
      <w:bookmarkEnd w:id="40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）在电控发动机试验台架或实车上对进气歧管绝对压力传感器进行检测。判别进气歧管绝对压力传感器接线端子的功能；利用手动真空泵检测进气歧管绝对压力传感器输出特性；并根据检测结果提出维修方案；</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3261"/>
        <w:gridCol w:w="4586"/>
      </w:tblGrid>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586" w:type="dxa"/>
          </w:tcPr>
          <w:p w:rsidR="00783577" w:rsidRDefault="00391ECB">
            <w:pPr>
              <w:tabs>
                <w:tab w:val="left" w:pos="173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rPr>
          <w:trHeight w:val="359"/>
        </w:trPr>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5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rPr>
          <w:trHeight w:val="359"/>
        </w:trPr>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5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w:t>
            </w:r>
            <w:r>
              <w:rPr>
                <w:rFonts w:ascii="仿宋_GB2312" w:eastAsia="仿宋_GB2312" w:hAnsi="仿宋_GB2312" w:cs="仿宋_GB2312" w:hint="eastAsia"/>
                <w:sz w:val="24"/>
              </w:rPr>
              <w:t>6</w:t>
            </w:r>
            <w:r>
              <w:rPr>
                <w:rFonts w:ascii="仿宋_GB2312" w:eastAsia="仿宋_GB2312" w:hAnsi="仿宋_GB2312" w:cs="仿宋_GB2312" w:hint="eastAsia"/>
                <w:sz w:val="24"/>
              </w:rPr>
              <w:t>0</w:t>
            </w: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5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rPr>
          <w:trHeight w:val="359"/>
        </w:trPr>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手动真空泵</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586" w:type="dxa"/>
          </w:tcPr>
          <w:p w:rsidR="00783577" w:rsidRDefault="00783577">
            <w:pPr>
              <w:spacing w:line="400" w:lineRule="exact"/>
              <w:jc w:val="center"/>
              <w:rPr>
                <w:rFonts w:ascii="仿宋_GB2312" w:eastAsia="仿宋_GB2312" w:hAnsi="仿宋_GB2312" w:cs="仿宋_GB2312"/>
                <w:sz w:val="24"/>
              </w:rPr>
            </w:pPr>
          </w:p>
        </w:tc>
      </w:tr>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26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458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《进气歧管绝对压力传感器检测》评分标准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164"/>
        <w:gridCol w:w="900"/>
        <w:gridCol w:w="5783"/>
      </w:tblGrid>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783" w:type="dxa"/>
            <w:vAlign w:val="center"/>
          </w:tcPr>
          <w:p w:rsidR="00783577" w:rsidRDefault="00391ECB">
            <w:pPr>
              <w:tabs>
                <w:tab w:val="left" w:pos="1181"/>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00" w:type="dxa"/>
            <w:vAlign w:val="center"/>
          </w:tcPr>
          <w:p w:rsidR="00783577" w:rsidRDefault="00783577">
            <w:pPr>
              <w:spacing w:line="400" w:lineRule="exact"/>
              <w:jc w:val="center"/>
              <w:rPr>
                <w:rFonts w:ascii="仿宋_GB2312" w:eastAsia="仿宋_GB2312" w:hAnsi="仿宋_GB2312" w:cs="仿宋_GB2312"/>
                <w:sz w:val="24"/>
              </w:rPr>
            </w:pP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64"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0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分；车辆轮胎落地不放止动垫木，每次扣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油、水洒落在地面或零部件表面或车漆表面未及时清理，每次扣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工量具准备</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工具仪器每少准备</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工具仪器选择不当，每次扣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每查错一个数据或漏查</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分，根据工单填写情况对照维修手册标准值评分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进气歧管绝对压力传感器接</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线端子功能判别</w:t>
            </w:r>
          </w:p>
        </w:tc>
        <w:tc>
          <w:tcPr>
            <w:tcW w:w="90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不能识别进气歧管绝对压力传感器该项不得分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脱开传感器连接器不正确扣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万用表使用不正确每次扣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点火开关未关闭进行接地端子判别扣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点火开关未打开进行电压测量扣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端子判别不正确每个扣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检测进气歧管绝对压力传感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器输出特性</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手动真空泵连接不正确扣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不能按要求增加真空每次扣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不能将进气歧管绝对压力传感器输出信号引出扣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万用表使用不正确每次扣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测量数据不正确每次扣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读取和清除进气歧管绝对压</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力传感器故障码</w:t>
            </w:r>
          </w:p>
        </w:tc>
        <w:tc>
          <w:tcPr>
            <w:tcW w:w="900"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测试线选择不正确扣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测试卡未插好扣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连接仪器时点火开关未关闭扣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诊断座选择错误扣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未连接好扣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不能正确进入测试界面扣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故障码读取不正确扣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未能清除故障码扣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p w:rsidR="00783577" w:rsidRDefault="00783577">
            <w:pPr>
              <w:spacing w:line="400" w:lineRule="exact"/>
              <w:jc w:val="center"/>
              <w:rPr>
                <w:rFonts w:ascii="仿宋_GB2312" w:eastAsia="仿宋_GB2312" w:hAnsi="仿宋_GB2312" w:cs="仿宋_GB2312"/>
                <w:sz w:val="24"/>
              </w:rPr>
            </w:pPr>
          </w:p>
        </w:tc>
        <w:tc>
          <w:tcPr>
            <w:tcW w:w="57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维修记录字迹撩草扣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填写不完整，每项扣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16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5783" w:type="dxa"/>
            <w:vAlign w:val="center"/>
          </w:tcPr>
          <w:p w:rsidR="00783577" w:rsidRDefault="00783577">
            <w:pPr>
              <w:spacing w:line="400" w:lineRule="exact"/>
              <w:jc w:val="left"/>
              <w:rPr>
                <w:rFonts w:ascii="仿宋_GB2312" w:eastAsia="仿宋_GB2312" w:hAnsi="仿宋_GB2312" w:cs="仿宋_GB2312"/>
                <w:sz w:val="24"/>
              </w:rPr>
            </w:pPr>
          </w:p>
        </w:tc>
      </w:tr>
    </w:tbl>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《进气歧管绝对压力传感器检测》操作工单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3129"/>
        <w:gridCol w:w="1522"/>
        <w:gridCol w:w="311"/>
        <w:gridCol w:w="754"/>
        <w:gridCol w:w="1065"/>
        <w:gridCol w:w="1066"/>
      </w:tblGrid>
      <w:tr w:rsidR="00783577">
        <w:tc>
          <w:tcPr>
            <w:tcW w:w="675"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129" w:type="dxa"/>
          </w:tcPr>
          <w:p w:rsidR="00783577" w:rsidRDefault="00783577">
            <w:pPr>
              <w:tabs>
                <w:tab w:val="left" w:pos="987"/>
              </w:tabs>
              <w:spacing w:line="400" w:lineRule="exact"/>
              <w:rPr>
                <w:rFonts w:ascii="仿宋_GB2312" w:eastAsia="仿宋_GB2312" w:hAnsi="仿宋_GB2312" w:cs="仿宋_GB2312"/>
                <w:sz w:val="24"/>
              </w:rPr>
            </w:pPr>
          </w:p>
        </w:tc>
        <w:tc>
          <w:tcPr>
            <w:tcW w:w="1833"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885" w:type="dxa"/>
            <w:gridSpan w:val="3"/>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8522" w:type="dxa"/>
            <w:gridSpan w:val="7"/>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8522" w:type="dxa"/>
            <w:gridSpan w:val="7"/>
          </w:tcPr>
          <w:p w:rsidR="00783577" w:rsidRDefault="00391ECB">
            <w:pPr>
              <w:tabs>
                <w:tab w:val="left" w:pos="601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ab/>
            </w:r>
            <w:r>
              <w:rPr>
                <w:rFonts w:ascii="仿宋_GB2312" w:eastAsia="仿宋_GB2312" w:hAnsi="仿宋_GB2312" w:cs="仿宋_GB2312" w:hint="eastAsia"/>
                <w:sz w:val="24"/>
              </w:rPr>
              <w:t>情况记录</w:t>
            </w:r>
          </w:p>
        </w:tc>
      </w:tr>
      <w:tr w:rsidR="00783577">
        <w:trPr>
          <w:trHeight w:val="464"/>
        </w:trPr>
        <w:tc>
          <w:tcPr>
            <w:tcW w:w="3804" w:type="dxa"/>
            <w:gridSpan w:val="2"/>
          </w:tcPr>
          <w:p w:rsidR="00783577" w:rsidRDefault="00391ECB">
            <w:pPr>
              <w:tabs>
                <w:tab w:val="left" w:pos="987"/>
              </w:tabs>
              <w:spacing w:line="400" w:lineRule="exact"/>
              <w:rPr>
                <w:rFonts w:ascii="仿宋_GB2312" w:eastAsia="仿宋_GB2312" w:hAnsi="仿宋_GB2312" w:cs="仿宋_GB2312"/>
                <w:i/>
                <w:sz w:val="24"/>
              </w:rPr>
            </w:pPr>
            <w:r>
              <w:rPr>
                <w:rFonts w:ascii="仿宋_GB2312" w:eastAsia="仿宋_GB2312" w:hAnsi="仿宋_GB2312" w:cs="仿宋_GB2312" w:hint="eastAsia"/>
                <w:iCs/>
                <w:sz w:val="24"/>
              </w:rPr>
              <w:t>（</w:t>
            </w:r>
            <w:r>
              <w:rPr>
                <w:rFonts w:ascii="仿宋_GB2312" w:eastAsia="仿宋_GB2312" w:hAnsi="仿宋_GB2312" w:cs="仿宋_GB2312" w:hint="eastAsia"/>
                <w:iCs/>
                <w:sz w:val="24"/>
              </w:rPr>
              <w:t>1</w:t>
            </w:r>
            <w:r>
              <w:rPr>
                <w:rFonts w:ascii="仿宋_GB2312" w:eastAsia="仿宋_GB2312" w:hAnsi="仿宋_GB2312" w:cs="仿宋_GB2312" w:hint="eastAsia"/>
                <w:iCs/>
                <w:sz w:val="24"/>
              </w:rPr>
              <w:t>）工量具及仪器设备准备</w:t>
            </w:r>
          </w:p>
        </w:tc>
        <w:tc>
          <w:tcPr>
            <w:tcW w:w="4718" w:type="dxa"/>
            <w:gridSpan w:val="5"/>
          </w:tcPr>
          <w:p w:rsidR="00783577" w:rsidRDefault="00783577">
            <w:pPr>
              <w:tabs>
                <w:tab w:val="left" w:pos="987"/>
              </w:tabs>
              <w:spacing w:line="400" w:lineRule="exact"/>
              <w:rPr>
                <w:rFonts w:ascii="仿宋_GB2312" w:eastAsia="仿宋_GB2312" w:hAnsi="仿宋_GB2312" w:cs="仿宋_GB2312"/>
                <w:i/>
                <w:sz w:val="24"/>
              </w:rPr>
            </w:pPr>
          </w:p>
        </w:tc>
      </w:tr>
      <w:tr w:rsidR="00783577">
        <w:trPr>
          <w:trHeight w:val="434"/>
        </w:trPr>
        <w:tc>
          <w:tcPr>
            <w:tcW w:w="3804"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718" w:type="dxa"/>
            <w:gridSpan w:val="5"/>
          </w:tcPr>
          <w:p w:rsidR="00783577" w:rsidRDefault="00783577">
            <w:pPr>
              <w:tabs>
                <w:tab w:val="left" w:pos="987"/>
              </w:tabs>
              <w:spacing w:line="400" w:lineRule="exact"/>
              <w:rPr>
                <w:rFonts w:ascii="仿宋_GB2312" w:eastAsia="仿宋_GB2312" w:hAnsi="仿宋_GB2312" w:cs="仿宋_GB2312"/>
                <w:sz w:val="24"/>
              </w:rPr>
            </w:pPr>
          </w:p>
        </w:tc>
      </w:tr>
      <w:tr w:rsidR="00783577">
        <w:trPr>
          <w:trHeight w:val="494"/>
        </w:trPr>
        <w:tc>
          <w:tcPr>
            <w:tcW w:w="3804"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）被测车辆准备</w:t>
            </w:r>
          </w:p>
        </w:tc>
        <w:tc>
          <w:tcPr>
            <w:tcW w:w="4718" w:type="dxa"/>
            <w:gridSpan w:val="5"/>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8522" w:type="dxa"/>
            <w:gridSpan w:val="7"/>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要求：会查阅维修手册；能正确使用仪器设备完成节气门位置传感器的检测，并根据测量结</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果提出维修方案。</w:t>
            </w:r>
          </w:p>
        </w:tc>
      </w:tr>
      <w:tr w:rsidR="00783577">
        <w:trPr>
          <w:trHeight w:val="170"/>
        </w:trPr>
        <w:tc>
          <w:tcPr>
            <w:tcW w:w="3804" w:type="dxa"/>
            <w:gridSpan w:val="2"/>
            <w:vMerge w:val="restart"/>
          </w:tcPr>
          <w:p w:rsidR="00783577" w:rsidRDefault="00783577">
            <w:pPr>
              <w:tabs>
                <w:tab w:val="left" w:pos="987"/>
              </w:tabs>
              <w:spacing w:line="400" w:lineRule="exact"/>
              <w:ind w:firstLineChars="200" w:firstLine="480"/>
              <w:rPr>
                <w:rFonts w:ascii="仿宋_GB2312" w:eastAsia="仿宋_GB2312" w:hAnsi="仿宋_GB2312" w:cs="仿宋_GB2312"/>
                <w:sz w:val="24"/>
              </w:rPr>
            </w:pPr>
          </w:p>
          <w:p w:rsidR="00783577" w:rsidRDefault="00391ECB">
            <w:pPr>
              <w:tabs>
                <w:tab w:val="left" w:pos="987"/>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进气歧管绝对压力</w:t>
            </w:r>
          </w:p>
          <w:p w:rsidR="00783577" w:rsidRDefault="00391ECB">
            <w:pPr>
              <w:tabs>
                <w:tab w:val="left" w:pos="987"/>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传感器端子判别</w:t>
            </w:r>
          </w:p>
        </w:tc>
        <w:tc>
          <w:tcPr>
            <w:tcW w:w="152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端子序号</w:t>
            </w:r>
          </w:p>
        </w:tc>
        <w:tc>
          <w:tcPr>
            <w:tcW w:w="1065" w:type="dxa"/>
            <w:gridSpan w:val="2"/>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接线颜色</w:t>
            </w:r>
          </w:p>
        </w:tc>
        <w:tc>
          <w:tcPr>
            <w:tcW w:w="106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英文代码</w:t>
            </w:r>
          </w:p>
        </w:tc>
        <w:tc>
          <w:tcPr>
            <w:tcW w:w="1066"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功能</w:t>
            </w:r>
          </w:p>
        </w:tc>
      </w:tr>
      <w:tr w:rsidR="00783577">
        <w:trPr>
          <w:trHeight w:val="170"/>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1522"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6"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70"/>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1522"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6"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70"/>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1522"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c>
          <w:tcPr>
            <w:tcW w:w="1065" w:type="dxa"/>
          </w:tcPr>
          <w:p w:rsidR="00783577" w:rsidRDefault="00783577">
            <w:pPr>
              <w:tabs>
                <w:tab w:val="left" w:pos="987"/>
              </w:tabs>
              <w:spacing w:line="400" w:lineRule="exact"/>
              <w:jc w:val="center"/>
              <w:rPr>
                <w:rFonts w:ascii="仿宋_GB2312" w:eastAsia="仿宋_GB2312" w:hAnsi="仿宋_GB2312" w:cs="仿宋_GB2312"/>
                <w:sz w:val="24"/>
              </w:rPr>
            </w:pPr>
          </w:p>
        </w:tc>
        <w:tc>
          <w:tcPr>
            <w:tcW w:w="1066"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5"/>
        </w:trPr>
        <w:tc>
          <w:tcPr>
            <w:tcW w:w="3804" w:type="dxa"/>
            <w:gridSpan w:val="2"/>
            <w:vMerge w:val="restart"/>
          </w:tcPr>
          <w:p w:rsidR="00783577" w:rsidRDefault="00783577">
            <w:pPr>
              <w:tabs>
                <w:tab w:val="left" w:pos="987"/>
              </w:tabs>
              <w:spacing w:line="400" w:lineRule="exact"/>
              <w:ind w:firstLineChars="200" w:firstLine="480"/>
              <w:rPr>
                <w:rFonts w:ascii="仿宋_GB2312" w:eastAsia="仿宋_GB2312" w:hAnsi="仿宋_GB2312" w:cs="仿宋_GB2312"/>
                <w:sz w:val="24"/>
              </w:rPr>
            </w:pPr>
          </w:p>
          <w:p w:rsidR="00783577" w:rsidRDefault="00783577">
            <w:pPr>
              <w:tabs>
                <w:tab w:val="left" w:pos="987"/>
              </w:tabs>
              <w:spacing w:line="400" w:lineRule="exact"/>
              <w:ind w:firstLineChars="200" w:firstLine="480"/>
              <w:rPr>
                <w:rFonts w:ascii="仿宋_GB2312" w:eastAsia="仿宋_GB2312" w:hAnsi="仿宋_GB2312" w:cs="仿宋_GB2312"/>
                <w:sz w:val="24"/>
              </w:rPr>
            </w:pPr>
          </w:p>
          <w:p w:rsidR="00783577" w:rsidRDefault="00783577">
            <w:pPr>
              <w:tabs>
                <w:tab w:val="left" w:pos="987"/>
              </w:tabs>
              <w:spacing w:line="400" w:lineRule="exact"/>
              <w:ind w:firstLineChars="200" w:firstLine="480"/>
              <w:rPr>
                <w:rFonts w:ascii="仿宋_GB2312" w:eastAsia="仿宋_GB2312" w:hAnsi="仿宋_GB2312" w:cs="仿宋_GB2312"/>
                <w:sz w:val="24"/>
              </w:rPr>
            </w:pPr>
          </w:p>
          <w:p w:rsidR="00783577" w:rsidRDefault="00391ECB">
            <w:pPr>
              <w:tabs>
                <w:tab w:val="left" w:pos="987"/>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进气歧管绝对压力</w:t>
            </w:r>
          </w:p>
          <w:p w:rsidR="00783577" w:rsidRDefault="00391ECB">
            <w:pPr>
              <w:tabs>
                <w:tab w:val="left" w:pos="987"/>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传感器输出特性检查</w:t>
            </w:r>
          </w:p>
        </w:tc>
        <w:tc>
          <w:tcPr>
            <w:tcW w:w="4718" w:type="dxa"/>
            <w:gridSpan w:val="5"/>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测量数据：</w:t>
            </w: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真空度</w:t>
            </w:r>
            <w:r>
              <w:rPr>
                <w:rFonts w:ascii="仿宋_GB2312" w:eastAsia="仿宋_GB2312" w:hAnsi="仿宋_GB2312" w:cs="仿宋_GB2312" w:hint="eastAsia"/>
                <w:sz w:val="24"/>
              </w:rPr>
              <w:t xml:space="preserve"> mmHg</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rPr>
          <w:trHeight w:val="111"/>
        </w:trPr>
        <w:tc>
          <w:tcPr>
            <w:tcW w:w="3804" w:type="dxa"/>
            <w:gridSpan w:val="2"/>
            <w:vMerge/>
          </w:tcPr>
          <w:p w:rsidR="00783577" w:rsidRDefault="00783577">
            <w:pPr>
              <w:tabs>
                <w:tab w:val="left" w:pos="987"/>
              </w:tabs>
              <w:spacing w:line="400" w:lineRule="exact"/>
              <w:ind w:firstLineChars="200" w:firstLine="480"/>
              <w:rPr>
                <w:rFonts w:ascii="仿宋_GB2312" w:eastAsia="仿宋_GB2312" w:hAnsi="仿宋_GB2312" w:cs="仿宋_GB2312"/>
                <w:sz w:val="24"/>
              </w:rPr>
            </w:pPr>
          </w:p>
        </w:tc>
        <w:tc>
          <w:tcPr>
            <w:tcW w:w="2587" w:type="dxa"/>
            <w:gridSpan w:val="3"/>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600</w:t>
            </w:r>
          </w:p>
        </w:tc>
        <w:tc>
          <w:tcPr>
            <w:tcW w:w="2131" w:type="dxa"/>
            <w:gridSpan w:val="2"/>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3804"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读取节气门位置传</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感器故障码并清除</w:t>
            </w:r>
          </w:p>
        </w:tc>
        <w:tc>
          <w:tcPr>
            <w:tcW w:w="4718" w:type="dxa"/>
            <w:gridSpan w:val="5"/>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故障代码</w:t>
            </w:r>
            <w:r>
              <w:rPr>
                <w:rFonts w:ascii="仿宋_GB2312" w:eastAsia="仿宋_GB2312" w:hAnsi="仿宋_GB2312" w:cs="仿宋_GB2312" w:hint="eastAsia"/>
                <w:sz w:val="24"/>
              </w:rPr>
              <w:t>:</w:t>
            </w:r>
          </w:p>
        </w:tc>
      </w:tr>
      <w:tr w:rsidR="00783577">
        <w:trPr>
          <w:trHeight w:val="521"/>
        </w:trPr>
        <w:tc>
          <w:tcPr>
            <w:tcW w:w="8522" w:type="dxa"/>
            <w:gridSpan w:val="7"/>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409" w:name="_Toc133"/>
      <w:bookmarkStart w:id="410" w:name="_Toc21135"/>
      <w:bookmarkStart w:id="411" w:name="_Toc31088"/>
      <w:bookmarkStart w:id="412" w:name="_Toc3980"/>
      <w:bookmarkStart w:id="413" w:name="_Toc13741"/>
      <w:r>
        <w:rPr>
          <w:rFonts w:ascii="仿宋_GB2312" w:eastAsia="仿宋_GB2312" w:hAnsi="仿宋_GB2312" w:cs="仿宋_GB2312" w:hint="eastAsia"/>
          <w:b/>
          <w:color w:val="000000"/>
          <w:kern w:val="0"/>
          <w:sz w:val="28"/>
          <w:szCs w:val="28"/>
          <w:lang w:bidi="ar"/>
        </w:rPr>
        <w:t xml:space="preserve">H1-05 </w:t>
      </w:r>
      <w:r>
        <w:rPr>
          <w:rFonts w:ascii="仿宋_GB2312" w:eastAsia="仿宋_GB2312" w:hAnsi="仿宋_GB2312" w:cs="仿宋_GB2312" w:hint="eastAsia"/>
          <w:b/>
          <w:color w:val="000000"/>
          <w:kern w:val="0"/>
          <w:sz w:val="28"/>
          <w:szCs w:val="28"/>
          <w:lang w:bidi="ar"/>
        </w:rPr>
        <w:t>节气门体拆装与清洗</w:t>
      </w:r>
      <w:bookmarkEnd w:id="409"/>
      <w:bookmarkEnd w:id="410"/>
      <w:bookmarkEnd w:id="411"/>
      <w:bookmarkEnd w:id="412"/>
      <w:bookmarkEnd w:id="413"/>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）按照维修手册技术要求从发动机台架上拆卸节气门体，清洗、检查后按照该发动机维修手册数据和标准进行安装；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2552"/>
        <w:gridCol w:w="5153"/>
      </w:tblGrid>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rPr>
          <w:trHeight w:val="449"/>
        </w:trPr>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5153" w:type="dxa"/>
          </w:tcPr>
          <w:p w:rsidR="00783577" w:rsidRDefault="00391ECB">
            <w:pPr>
              <w:tabs>
                <w:tab w:val="left" w:pos="187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w:t>
            </w:r>
            <w:r>
              <w:rPr>
                <w:rFonts w:ascii="仿宋_GB2312" w:eastAsia="仿宋_GB2312" w:hAnsi="仿宋_GB2312" w:cs="仿宋_GB2312" w:hint="eastAsia"/>
                <w:sz w:val="24"/>
              </w:rPr>
              <w:t>6</w:t>
            </w:r>
            <w:r>
              <w:rPr>
                <w:rFonts w:ascii="仿宋_GB2312" w:eastAsia="仿宋_GB2312" w:hAnsi="仿宋_GB2312" w:cs="仿宋_GB2312" w:hint="eastAsia"/>
                <w:sz w:val="24"/>
              </w:rPr>
              <w:t>0</w:t>
            </w: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清洗剂</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油盆</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817"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552"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节气门体拆装与清洗》评分标准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170"/>
        <w:gridCol w:w="780"/>
        <w:gridCol w:w="5843"/>
      </w:tblGrid>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扣分标准（每项累计扣分不超过配分）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80" w:type="dxa"/>
            <w:vAlign w:val="center"/>
          </w:tcPr>
          <w:p w:rsidR="00783577" w:rsidRDefault="00783577">
            <w:pPr>
              <w:tabs>
                <w:tab w:val="left" w:pos="987"/>
              </w:tabs>
              <w:spacing w:line="400" w:lineRule="exact"/>
              <w:jc w:val="center"/>
              <w:rPr>
                <w:rFonts w:ascii="仿宋_GB2312" w:eastAsia="仿宋_GB2312" w:hAnsi="仿宋_GB2312" w:cs="仿宋_GB2312"/>
                <w:sz w:val="24"/>
              </w:rPr>
            </w:pP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节气门体的拆卸</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节气门位置传感器插头拔除方法错误扣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分，怠速电机插头拔除方法错误扣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分，未拆卸旁通水</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节气门体的拆卸顺序错误扣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未均匀交替拧松节气门体螺栓扣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(3) </w:t>
            </w:r>
            <w:r>
              <w:rPr>
                <w:rFonts w:ascii="仿宋_GB2312" w:eastAsia="仿宋_GB2312" w:hAnsi="仿宋_GB2312" w:cs="仿宋_GB2312" w:hint="eastAsia"/>
                <w:sz w:val="24"/>
              </w:rPr>
              <w:t>节气门体拆下后未用抹布堵住进气歧管扣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零件摆放不规范扣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怠速的清洗、检查</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未清洗怠速马达扣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未清洗节气门体真空孔扣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未检查节气门轴有无松旷扣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节气门清洗不干净扣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节气门体的安装</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未安装节气门体密封垫扣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节气门体密封垫安装错误扣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节气门体安装螺栓未按标准力矩拧紧扣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旁通水管安装错误扣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分，节气门位置传感器插头未插扣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分，未插到位扣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分，怠速控制电机插头未插扣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分，未插到位扣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未安装节气门拉线扣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真空管连接错误扣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未检查安装状况扣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43"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工量具与零件混放、或摆放不乱，每次每处扣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7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80" w:type="dxa"/>
            <w:vAlign w:val="center"/>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43" w:type="dxa"/>
          </w:tcPr>
          <w:p w:rsidR="00783577" w:rsidRDefault="00783577">
            <w:pPr>
              <w:tabs>
                <w:tab w:val="left" w:pos="987"/>
              </w:tabs>
              <w:spacing w:line="400" w:lineRule="exact"/>
              <w:rPr>
                <w:rFonts w:ascii="仿宋_GB2312" w:eastAsia="仿宋_GB2312" w:hAnsi="仿宋_GB2312" w:cs="仿宋_GB2312"/>
                <w:sz w:val="24"/>
              </w:rPr>
            </w:pPr>
          </w:p>
        </w:tc>
      </w:tr>
    </w:tbl>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《节气门体的拆装与清洗》操作工单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4"/>
        <w:gridCol w:w="283"/>
        <w:gridCol w:w="3444"/>
        <w:gridCol w:w="1020"/>
        <w:gridCol w:w="3241"/>
      </w:tblGrid>
      <w:tr w:rsidR="00783577">
        <w:trPr>
          <w:trHeight w:val="344"/>
        </w:trPr>
        <w:tc>
          <w:tcPr>
            <w:tcW w:w="817" w:type="dxa"/>
            <w:gridSpan w:val="2"/>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444" w:type="dxa"/>
          </w:tcPr>
          <w:p w:rsidR="00783577" w:rsidRDefault="00783577">
            <w:pPr>
              <w:tabs>
                <w:tab w:val="left" w:pos="987"/>
              </w:tabs>
              <w:spacing w:line="400" w:lineRule="exact"/>
              <w:rPr>
                <w:rFonts w:ascii="仿宋_GB2312" w:eastAsia="仿宋_GB2312" w:hAnsi="仿宋_GB2312" w:cs="仿宋_GB2312"/>
                <w:sz w:val="24"/>
              </w:rPr>
            </w:pPr>
          </w:p>
        </w:tc>
        <w:tc>
          <w:tcPr>
            <w:tcW w:w="1020" w:type="dxa"/>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3241" w:type="dxa"/>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8522" w:type="dxa"/>
            <w:gridSpan w:val="5"/>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1" w:type="dxa"/>
            <w:gridSpan w:val="3"/>
          </w:tcPr>
          <w:p w:rsidR="00783577" w:rsidRDefault="00783577">
            <w:pPr>
              <w:tabs>
                <w:tab w:val="left" w:pos="987"/>
              </w:tabs>
              <w:spacing w:line="400" w:lineRule="exact"/>
              <w:rPr>
                <w:rFonts w:ascii="仿宋_GB2312" w:eastAsia="仿宋_GB2312" w:hAnsi="仿宋_GB2312" w:cs="仿宋_GB2312"/>
                <w:sz w:val="24"/>
              </w:rPr>
            </w:pPr>
          </w:p>
        </w:tc>
        <w:tc>
          <w:tcPr>
            <w:tcW w:w="4261" w:type="dxa"/>
            <w:gridSpan w:val="2"/>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情况记录</w:t>
            </w:r>
          </w:p>
        </w:tc>
      </w:tr>
      <w:tr w:rsidR="00783577">
        <w:tc>
          <w:tcPr>
            <w:tcW w:w="4261" w:type="dxa"/>
            <w:gridSpan w:val="3"/>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1" w:type="dxa"/>
            <w:gridSpan w:val="2"/>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4261" w:type="dxa"/>
            <w:gridSpan w:val="3"/>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1" w:type="dxa"/>
            <w:gridSpan w:val="2"/>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4261" w:type="dxa"/>
            <w:gridSpan w:val="3"/>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1" w:type="dxa"/>
            <w:gridSpan w:val="2"/>
          </w:tcPr>
          <w:p w:rsidR="00783577" w:rsidRDefault="00783577">
            <w:pPr>
              <w:tabs>
                <w:tab w:val="left" w:pos="987"/>
              </w:tabs>
              <w:spacing w:line="400" w:lineRule="exact"/>
              <w:rPr>
                <w:rFonts w:ascii="仿宋_GB2312" w:eastAsia="仿宋_GB2312" w:hAnsi="仿宋_GB2312" w:cs="仿宋_GB2312"/>
                <w:sz w:val="24"/>
              </w:rPr>
            </w:pPr>
          </w:p>
        </w:tc>
      </w:tr>
      <w:tr w:rsidR="00783577">
        <w:tc>
          <w:tcPr>
            <w:tcW w:w="8522" w:type="dxa"/>
            <w:gridSpan w:val="5"/>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二、节气门体的拆卸</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拆卸怠速控制机构连接水管及执行器连接插头</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拆卸真空软管</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拆卸油门拉线</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拆卸节气门体分总成</w:t>
            </w:r>
          </w:p>
        </w:tc>
      </w:tr>
      <w:tr w:rsidR="00783577">
        <w:tc>
          <w:tcPr>
            <w:tcW w:w="8522" w:type="dxa"/>
            <w:gridSpan w:val="5"/>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三、节气门体的安装</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安装节气门体分总成</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安装油门拉线</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安装真空软管</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安装怠速控制机构</w:t>
            </w:r>
          </w:p>
        </w:tc>
      </w:tr>
      <w:tr w:rsidR="00783577">
        <w:tc>
          <w:tcPr>
            <w:tcW w:w="534" w:type="dxa"/>
          </w:tcPr>
          <w:p w:rsidR="00783577" w:rsidRDefault="00783577">
            <w:pPr>
              <w:tabs>
                <w:tab w:val="left" w:pos="987"/>
              </w:tabs>
              <w:spacing w:line="400" w:lineRule="exact"/>
              <w:rPr>
                <w:rFonts w:ascii="仿宋_GB2312" w:eastAsia="仿宋_GB2312" w:hAnsi="仿宋_GB2312" w:cs="仿宋_GB2312"/>
                <w:sz w:val="24"/>
              </w:rPr>
            </w:pPr>
          </w:p>
        </w:tc>
        <w:tc>
          <w:tcPr>
            <w:tcW w:w="7988" w:type="dxa"/>
            <w:gridSpan w:val="4"/>
          </w:tcPr>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安装旁通水管及执行器连接插头</w:t>
            </w: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rPr>
      </w:pPr>
      <w:bookmarkStart w:id="414" w:name="_Toc627"/>
      <w:bookmarkStart w:id="415" w:name="_Toc24420"/>
      <w:bookmarkStart w:id="416" w:name="_Toc24891"/>
      <w:bookmarkStart w:id="417" w:name="_Toc29240"/>
      <w:bookmarkStart w:id="418" w:name="_Toc2830"/>
      <w:r>
        <w:rPr>
          <w:rFonts w:ascii="仿宋_GB2312" w:eastAsia="仿宋_GB2312" w:hAnsi="仿宋_GB2312" w:cs="仿宋_GB2312" w:hint="eastAsia"/>
          <w:b/>
          <w:color w:val="000000"/>
          <w:kern w:val="0"/>
          <w:sz w:val="28"/>
          <w:szCs w:val="28"/>
          <w:lang w:bidi="ar"/>
        </w:rPr>
        <w:t xml:space="preserve">H1-06 </w:t>
      </w:r>
      <w:r>
        <w:rPr>
          <w:rFonts w:ascii="仿宋_GB2312" w:eastAsia="仿宋_GB2312" w:hAnsi="仿宋_GB2312" w:cs="仿宋_GB2312" w:hint="eastAsia"/>
          <w:b/>
          <w:color w:val="000000"/>
          <w:kern w:val="0"/>
          <w:sz w:val="28"/>
          <w:szCs w:val="28"/>
          <w:lang w:bidi="ar"/>
        </w:rPr>
        <w:t>节气门位置传感器的检测</w:t>
      </w:r>
      <w:bookmarkEnd w:id="414"/>
      <w:bookmarkEnd w:id="415"/>
      <w:bookmarkEnd w:id="416"/>
      <w:bookmarkEnd w:id="417"/>
      <w:bookmarkEnd w:id="41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）该题为考核学生检测传感器的相关技能，按照发动机维修手册技术要求在发动机台架或实车上检测节气门位置传感器；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2685"/>
        <w:gridCol w:w="5153"/>
      </w:tblGrid>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5153" w:type="dxa"/>
          </w:tcPr>
          <w:p w:rsidR="00783577" w:rsidRDefault="00783577">
            <w:pPr>
              <w:tabs>
                <w:tab w:val="left" w:pos="987"/>
              </w:tabs>
              <w:spacing w:line="400" w:lineRule="exact"/>
              <w:jc w:val="center"/>
              <w:rPr>
                <w:rFonts w:ascii="仿宋_GB2312" w:eastAsia="仿宋_GB2312" w:hAnsi="仿宋_GB2312" w:cs="仿宋_GB2312"/>
                <w:sz w:val="24"/>
              </w:rPr>
            </w:pPr>
          </w:p>
        </w:tc>
      </w:tr>
      <w:tr w:rsidR="00783577">
        <w:tc>
          <w:tcPr>
            <w:tcW w:w="684"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685"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5153" w:type="dxa"/>
          </w:tcPr>
          <w:p w:rsidR="00783577" w:rsidRDefault="00391ECB">
            <w:pPr>
              <w:tabs>
                <w:tab w:val="left" w:pos="987"/>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《节气门位置传感器检测》评分标准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841"/>
        <w:gridCol w:w="945"/>
        <w:gridCol w:w="6061"/>
      </w:tblGrid>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4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45" w:type="dxa"/>
            <w:vAlign w:val="center"/>
          </w:tcPr>
          <w:p w:rsidR="00783577" w:rsidRDefault="00783577">
            <w:pPr>
              <w:tabs>
                <w:tab w:val="left" w:pos="1569"/>
              </w:tabs>
              <w:spacing w:line="400" w:lineRule="exact"/>
              <w:jc w:val="center"/>
              <w:rPr>
                <w:rFonts w:ascii="仿宋_GB2312" w:eastAsia="仿宋_GB2312" w:hAnsi="仿宋_GB2312" w:cs="仿宋_GB2312"/>
                <w:sz w:val="24"/>
              </w:rPr>
            </w:pP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945" w:type="dxa"/>
            <w:vAlign w:val="center"/>
          </w:tcPr>
          <w:p w:rsidR="00783577" w:rsidRDefault="00783577">
            <w:pPr>
              <w:tabs>
                <w:tab w:val="left" w:pos="1569"/>
              </w:tabs>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未检查检测设备扣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检测过程</w:t>
            </w:r>
          </w:p>
        </w:tc>
        <w:tc>
          <w:tcPr>
            <w:tcW w:w="94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未开启点火开关测量电压扣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未关闭点火开关测量电阻扣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不会拔下连接插头扣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不能使用万用表扣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分，万用表打错档位扣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损坏传感器扣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分，损坏线路扣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节气门位置传感器检测</w:t>
            </w:r>
          </w:p>
        </w:tc>
        <w:tc>
          <w:tcPr>
            <w:tcW w:w="945" w:type="dxa"/>
            <w:vAlign w:val="center"/>
          </w:tcPr>
          <w:p w:rsidR="00783577" w:rsidRDefault="00783577">
            <w:pPr>
              <w:tabs>
                <w:tab w:val="left" w:pos="1569"/>
              </w:tabs>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不能识别</w:t>
            </w:r>
            <w:r>
              <w:rPr>
                <w:rFonts w:ascii="仿宋_GB2312" w:eastAsia="仿宋_GB2312" w:hAnsi="仿宋_GB2312" w:cs="仿宋_GB2312" w:hint="eastAsia"/>
                <w:sz w:val="24"/>
              </w:rPr>
              <w:t xml:space="preserve"> E1 </w:t>
            </w:r>
            <w:r>
              <w:rPr>
                <w:rFonts w:ascii="仿宋_GB2312" w:eastAsia="仿宋_GB2312" w:hAnsi="仿宋_GB2312" w:cs="仿宋_GB2312" w:hint="eastAsia"/>
                <w:sz w:val="24"/>
              </w:rPr>
              <w:t>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分，不会检测</w:t>
            </w:r>
            <w:r>
              <w:rPr>
                <w:rFonts w:ascii="仿宋_GB2312" w:eastAsia="仿宋_GB2312" w:hAnsi="仿宋_GB2312" w:cs="仿宋_GB2312" w:hint="eastAsia"/>
                <w:sz w:val="24"/>
              </w:rPr>
              <w:t xml:space="preserve"> E1 </w:t>
            </w:r>
            <w:r>
              <w:rPr>
                <w:rFonts w:ascii="仿宋_GB2312" w:eastAsia="仿宋_GB2312" w:hAnsi="仿宋_GB2312" w:cs="仿宋_GB2312" w:hint="eastAsia"/>
                <w:sz w:val="24"/>
              </w:rPr>
              <w:t>端子与搭铁导通情况扣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不能识别</w:t>
            </w:r>
            <w:r>
              <w:rPr>
                <w:rFonts w:ascii="仿宋_GB2312" w:eastAsia="仿宋_GB2312" w:hAnsi="仿宋_GB2312" w:cs="仿宋_GB2312" w:hint="eastAsia"/>
                <w:sz w:val="24"/>
              </w:rPr>
              <w:t xml:space="preserve"> VC </w:t>
            </w:r>
            <w:r>
              <w:rPr>
                <w:rFonts w:ascii="仿宋_GB2312" w:eastAsia="仿宋_GB2312" w:hAnsi="仿宋_GB2312" w:cs="仿宋_GB2312" w:hint="eastAsia"/>
                <w:sz w:val="24"/>
              </w:rPr>
              <w:t>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分，不会检测</w:t>
            </w:r>
            <w:r>
              <w:rPr>
                <w:rFonts w:ascii="仿宋_GB2312" w:eastAsia="仿宋_GB2312" w:hAnsi="仿宋_GB2312" w:cs="仿宋_GB2312" w:hint="eastAsia"/>
                <w:sz w:val="24"/>
              </w:rPr>
              <w:t xml:space="preserve"> VC </w:t>
            </w:r>
            <w:r>
              <w:rPr>
                <w:rFonts w:ascii="仿宋_GB2312" w:eastAsia="仿宋_GB2312" w:hAnsi="仿宋_GB2312" w:cs="仿宋_GB2312" w:hint="eastAsia"/>
                <w:sz w:val="24"/>
              </w:rPr>
              <w:t>端子与搭铁端之间电压扣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不能识别</w:t>
            </w:r>
            <w:r>
              <w:rPr>
                <w:rFonts w:ascii="仿宋_GB2312" w:eastAsia="仿宋_GB2312" w:hAnsi="仿宋_GB2312" w:cs="仿宋_GB2312" w:hint="eastAsia"/>
                <w:sz w:val="24"/>
              </w:rPr>
              <w:t xml:space="preserve"> VTA </w:t>
            </w:r>
            <w:r>
              <w:rPr>
                <w:rFonts w:ascii="仿宋_GB2312" w:eastAsia="仿宋_GB2312" w:hAnsi="仿宋_GB2312" w:cs="仿宋_GB2312" w:hint="eastAsia"/>
                <w:sz w:val="24"/>
              </w:rPr>
              <w:t>端子扣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分，不会检测</w:t>
            </w:r>
            <w:r>
              <w:rPr>
                <w:rFonts w:ascii="仿宋_GB2312" w:eastAsia="仿宋_GB2312" w:hAnsi="仿宋_GB2312" w:cs="仿宋_GB2312" w:hint="eastAsia"/>
                <w:sz w:val="24"/>
              </w:rPr>
              <w:t xml:space="preserve"> VTA </w:t>
            </w:r>
            <w:r>
              <w:rPr>
                <w:rFonts w:ascii="仿宋_GB2312" w:eastAsia="仿宋_GB2312" w:hAnsi="仿宋_GB2312" w:cs="仿宋_GB2312" w:hint="eastAsia"/>
                <w:sz w:val="24"/>
              </w:rPr>
              <w:t>端子与搭铁端之间电压扣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分，没有旋转节气门扣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不会检测</w:t>
            </w:r>
            <w:r>
              <w:rPr>
                <w:rFonts w:ascii="仿宋_GB2312" w:eastAsia="仿宋_GB2312" w:hAnsi="仿宋_GB2312" w:cs="仿宋_GB2312" w:hint="eastAsia"/>
                <w:sz w:val="24"/>
              </w:rPr>
              <w:t xml:space="preserve"> VC </w:t>
            </w:r>
            <w:r>
              <w:rPr>
                <w:rFonts w:ascii="仿宋_GB2312" w:eastAsia="仿宋_GB2312" w:hAnsi="仿宋_GB2312" w:cs="仿宋_GB2312" w:hint="eastAsia"/>
                <w:sz w:val="24"/>
              </w:rPr>
              <w:t>端子与</w:t>
            </w:r>
            <w:r>
              <w:rPr>
                <w:rFonts w:ascii="仿宋_GB2312" w:eastAsia="仿宋_GB2312" w:hAnsi="仿宋_GB2312" w:cs="仿宋_GB2312" w:hint="eastAsia"/>
                <w:sz w:val="24"/>
              </w:rPr>
              <w:t xml:space="preserve"> E2 </w:t>
            </w:r>
            <w:r>
              <w:rPr>
                <w:rFonts w:ascii="仿宋_GB2312" w:eastAsia="仿宋_GB2312" w:hAnsi="仿宋_GB2312" w:cs="仿宋_GB2312" w:hint="eastAsia"/>
                <w:sz w:val="24"/>
              </w:rPr>
              <w:t>端子之间电阻值扣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分，没有旋转节气门扣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不会检测</w:t>
            </w:r>
            <w:r>
              <w:rPr>
                <w:rFonts w:ascii="仿宋_GB2312" w:eastAsia="仿宋_GB2312" w:hAnsi="仿宋_GB2312" w:cs="仿宋_GB2312" w:hint="eastAsia"/>
                <w:sz w:val="24"/>
              </w:rPr>
              <w:t xml:space="preserve"> VTA </w:t>
            </w:r>
            <w:r>
              <w:rPr>
                <w:rFonts w:ascii="仿宋_GB2312" w:eastAsia="仿宋_GB2312" w:hAnsi="仿宋_GB2312" w:cs="仿宋_GB2312" w:hint="eastAsia"/>
                <w:sz w:val="24"/>
              </w:rPr>
              <w:t>端子与</w:t>
            </w:r>
            <w:r>
              <w:rPr>
                <w:rFonts w:ascii="仿宋_GB2312" w:eastAsia="仿宋_GB2312" w:hAnsi="仿宋_GB2312" w:cs="仿宋_GB2312" w:hint="eastAsia"/>
                <w:sz w:val="24"/>
              </w:rPr>
              <w:t xml:space="preserve"> E2 </w:t>
            </w:r>
            <w:r>
              <w:rPr>
                <w:rFonts w:ascii="仿宋_GB2312" w:eastAsia="仿宋_GB2312" w:hAnsi="仿宋_GB2312" w:cs="仿宋_GB2312" w:hint="eastAsia"/>
                <w:sz w:val="24"/>
              </w:rPr>
              <w:t>端子之间电阻值扣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不会检测此项计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94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06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464"/>
        </w:trPr>
        <w:tc>
          <w:tcPr>
            <w:tcW w:w="67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841"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45" w:type="dxa"/>
            <w:vAlign w:val="center"/>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061" w:type="dxa"/>
          </w:tcPr>
          <w:p w:rsidR="00783577" w:rsidRDefault="00783577">
            <w:pPr>
              <w:tabs>
                <w:tab w:val="left" w:pos="1569"/>
              </w:tabs>
              <w:spacing w:line="400" w:lineRule="exact"/>
              <w:rPr>
                <w:rFonts w:ascii="仿宋_GB2312" w:eastAsia="仿宋_GB2312" w:hAnsi="仿宋_GB2312" w:cs="仿宋_GB2312"/>
                <w:sz w:val="24"/>
              </w:rPr>
            </w:pPr>
          </w:p>
        </w:tc>
      </w:tr>
    </w:tbl>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《节气门位置传感器检测》操作工单</w:t>
      </w:r>
    </w:p>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302"/>
        <w:gridCol w:w="1801"/>
        <w:gridCol w:w="2460"/>
      </w:tblGrid>
      <w:tr w:rsidR="00783577">
        <w:tc>
          <w:tcPr>
            <w:tcW w:w="959"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c>
          <w:tcPr>
            <w:tcW w:w="3302" w:type="dxa"/>
          </w:tcPr>
          <w:p w:rsidR="00783577" w:rsidRDefault="00783577">
            <w:pPr>
              <w:tabs>
                <w:tab w:val="left" w:pos="1569"/>
              </w:tabs>
              <w:spacing w:line="400" w:lineRule="exact"/>
              <w:rPr>
                <w:rFonts w:ascii="仿宋_GB2312" w:eastAsia="仿宋_GB2312" w:hAnsi="仿宋_GB2312" w:cs="仿宋_GB2312"/>
                <w:sz w:val="24"/>
              </w:rPr>
            </w:pPr>
          </w:p>
        </w:tc>
        <w:tc>
          <w:tcPr>
            <w:tcW w:w="1801" w:type="dxa"/>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c>
          <w:tcPr>
            <w:tcW w:w="2460" w:type="dxa"/>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8522" w:type="dxa"/>
            <w:gridSpan w:val="4"/>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一、准备工作</w:t>
            </w:r>
          </w:p>
        </w:tc>
      </w:tr>
      <w:tr w:rsidR="00783577">
        <w:tc>
          <w:tcPr>
            <w:tcW w:w="4261" w:type="dxa"/>
            <w:gridSpan w:val="2"/>
          </w:tcPr>
          <w:p w:rsidR="00783577" w:rsidRDefault="00783577">
            <w:pPr>
              <w:tabs>
                <w:tab w:val="left" w:pos="1569"/>
              </w:tabs>
              <w:spacing w:line="400" w:lineRule="exact"/>
              <w:rPr>
                <w:rFonts w:ascii="仿宋_GB2312" w:eastAsia="仿宋_GB2312" w:hAnsi="仿宋_GB2312" w:cs="仿宋_GB2312"/>
                <w:sz w:val="24"/>
              </w:rPr>
            </w:pPr>
          </w:p>
        </w:tc>
        <w:tc>
          <w:tcPr>
            <w:tcW w:w="4261" w:type="dxa"/>
            <w:gridSpan w:val="2"/>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r>
              <w:rPr>
                <w:rFonts w:ascii="仿宋_GB2312" w:eastAsia="仿宋_GB2312" w:hAnsi="仿宋_GB2312" w:cs="仿宋_GB2312" w:hint="eastAsia"/>
                <w:sz w:val="24"/>
              </w:rPr>
              <w:t>情况记录</w:t>
            </w:r>
          </w:p>
        </w:tc>
      </w:tr>
      <w:tr w:rsidR="00783577">
        <w:tc>
          <w:tcPr>
            <w:tcW w:w="4261" w:type="dxa"/>
            <w:gridSpan w:val="2"/>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）工量具及仪器设备准备</w:t>
            </w:r>
          </w:p>
        </w:tc>
        <w:tc>
          <w:tcPr>
            <w:tcW w:w="4261" w:type="dxa"/>
            <w:gridSpan w:val="2"/>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4261" w:type="dxa"/>
            <w:gridSpan w:val="2"/>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）维修手册准备</w:t>
            </w:r>
          </w:p>
        </w:tc>
        <w:tc>
          <w:tcPr>
            <w:tcW w:w="4261" w:type="dxa"/>
            <w:gridSpan w:val="2"/>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4261" w:type="dxa"/>
            <w:gridSpan w:val="2"/>
          </w:tcPr>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）固定发动机拆装台架</w:t>
            </w:r>
          </w:p>
        </w:tc>
        <w:tc>
          <w:tcPr>
            <w:tcW w:w="4261" w:type="dxa"/>
            <w:gridSpan w:val="2"/>
          </w:tcPr>
          <w:p w:rsidR="00783577" w:rsidRDefault="00783577">
            <w:pPr>
              <w:tabs>
                <w:tab w:val="left" w:pos="1569"/>
              </w:tabs>
              <w:spacing w:line="400" w:lineRule="exact"/>
              <w:rPr>
                <w:rFonts w:ascii="仿宋_GB2312" w:eastAsia="仿宋_GB2312" w:hAnsi="仿宋_GB2312" w:cs="仿宋_GB2312"/>
                <w:sz w:val="24"/>
              </w:rPr>
            </w:pPr>
          </w:p>
        </w:tc>
      </w:tr>
    </w:tbl>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二、节气门位置传感器电压的检测</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端子</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电压</w:t>
            </w: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VC-E2</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VTA-E2</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全关</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VTA-E2  </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全开</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bl>
    <w:p w:rsidR="00783577" w:rsidRDefault="00391ECB">
      <w:pPr>
        <w:tabs>
          <w:tab w:val="left" w:pos="1569"/>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三、节气门位置传感器电阻的检测</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端子</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节气门</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电阻</w:t>
            </w: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VC-E2</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VTA-E2</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全关</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r w:rsidR="00783577">
        <w:tc>
          <w:tcPr>
            <w:tcW w:w="2840"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VTA-E2</w:t>
            </w:r>
          </w:p>
        </w:tc>
        <w:tc>
          <w:tcPr>
            <w:tcW w:w="2841" w:type="dxa"/>
          </w:tcPr>
          <w:p w:rsidR="00783577" w:rsidRDefault="00391ECB">
            <w:pPr>
              <w:tabs>
                <w:tab w:val="left" w:pos="1569"/>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全开</w:t>
            </w:r>
          </w:p>
        </w:tc>
        <w:tc>
          <w:tcPr>
            <w:tcW w:w="2841" w:type="dxa"/>
          </w:tcPr>
          <w:p w:rsidR="00783577" w:rsidRDefault="00783577">
            <w:pPr>
              <w:tabs>
                <w:tab w:val="left" w:pos="1569"/>
              </w:tabs>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pPr>
      <w:bookmarkStart w:id="419" w:name="_Toc14650"/>
      <w:bookmarkStart w:id="420" w:name="_Toc11927"/>
      <w:bookmarkStart w:id="421" w:name="_Toc2775"/>
      <w:bookmarkStart w:id="422" w:name="_Toc5404"/>
      <w:bookmarkStart w:id="423" w:name="_Toc28223"/>
      <w:r>
        <w:rPr>
          <w:rFonts w:ascii="仿宋_GB2312" w:eastAsia="仿宋_GB2312" w:hAnsi="仿宋_GB2312" w:cs="仿宋_GB2312" w:hint="eastAsia"/>
          <w:b/>
          <w:color w:val="000000"/>
          <w:kern w:val="0"/>
          <w:sz w:val="28"/>
          <w:szCs w:val="28"/>
          <w:lang w:bidi="ar"/>
        </w:rPr>
        <w:t xml:space="preserve">H1-07 </w:t>
      </w:r>
      <w:r>
        <w:rPr>
          <w:rFonts w:ascii="仿宋_GB2312" w:eastAsia="仿宋_GB2312" w:hAnsi="仿宋_GB2312" w:cs="仿宋_GB2312" w:hint="eastAsia"/>
          <w:b/>
          <w:color w:val="000000"/>
          <w:kern w:val="0"/>
          <w:sz w:val="28"/>
          <w:szCs w:val="28"/>
          <w:lang w:bidi="ar"/>
        </w:rPr>
        <w:t>燃油泵检查与更换</w:t>
      </w:r>
      <w:bookmarkEnd w:id="419"/>
      <w:bookmarkEnd w:id="420"/>
      <w:bookmarkEnd w:id="421"/>
      <w:bookmarkEnd w:id="422"/>
      <w:bookmarkEnd w:id="423"/>
      <w:r>
        <w:rPr>
          <w:rFonts w:ascii="宋体" w:eastAsia="宋体" w:hAnsi="宋体" w:cs="宋体"/>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）该题为考核学生检查更换燃油泵的相关技能，按照发动机维修手册技术要求在实车上检完成该工作任务；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2977"/>
        <w:gridCol w:w="4586"/>
      </w:tblGrid>
      <w:tr w:rsidR="00783577">
        <w:tc>
          <w:tcPr>
            <w:tcW w:w="959" w:type="dxa"/>
            <w:vAlign w:val="center"/>
          </w:tcPr>
          <w:p w:rsidR="00783577" w:rsidRDefault="00783577">
            <w:pPr>
              <w:spacing w:line="400" w:lineRule="exact"/>
              <w:jc w:val="center"/>
              <w:rPr>
                <w:rFonts w:ascii="仿宋_GB2312" w:eastAsia="仿宋_GB2312" w:hAnsi="仿宋_GB2312" w:cs="仿宋_GB2312"/>
                <w:sz w:val="24"/>
              </w:rPr>
            </w:pP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5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5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p>
        </w:tc>
        <w:tc>
          <w:tcPr>
            <w:tcW w:w="458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5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5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458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586"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9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45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tabs>
          <w:tab w:val="left" w:pos="987"/>
        </w:tabs>
        <w:spacing w:line="400" w:lineRule="exac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《燃油泵检查与更换评分标准》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99"/>
        <w:gridCol w:w="922"/>
        <w:gridCol w:w="780"/>
        <w:gridCol w:w="6121"/>
      </w:tblGrid>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12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80" w:type="dxa"/>
            <w:vAlign w:val="center"/>
          </w:tcPr>
          <w:p w:rsidR="00783577" w:rsidRDefault="00783577">
            <w:pPr>
              <w:spacing w:line="400" w:lineRule="exact"/>
              <w:jc w:val="center"/>
              <w:rPr>
                <w:rFonts w:ascii="仿宋_GB2312" w:eastAsia="仿宋_GB2312" w:hAnsi="仿宋_GB2312" w:cs="仿宋_GB2312"/>
                <w:sz w:val="24"/>
              </w:rPr>
            </w:pP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工具摆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燃油泵的拆卸</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未拔除燃油泵保险扣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分，未起动发动机卸压扣</w:t>
            </w:r>
            <w:r>
              <w:rPr>
                <w:rFonts w:ascii="仿宋_GB2312" w:eastAsia="仿宋_GB2312" w:hAnsi="仿宋_GB2312" w:cs="仿宋_GB2312" w:hint="eastAsia"/>
                <w:sz w:val="24"/>
              </w:rPr>
              <w:t xml:space="preserve"> 5</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分，未断蓄电池负极扣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燃油泵插头拔除方法错误扣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分，未拔除扣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未拆卸出油管扣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分，未拆卸燃油蒸气管扣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未均匀交替拧松燃油泵封口盖螺栓扣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(5) </w:t>
            </w:r>
            <w:r>
              <w:rPr>
                <w:rFonts w:ascii="仿宋_GB2312" w:eastAsia="仿宋_GB2312" w:hAnsi="仿宋_GB2312" w:cs="仿宋_GB2312" w:hint="eastAsia"/>
                <w:sz w:val="24"/>
              </w:rPr>
              <w:t>燃油管拆卸后未用抹布堵住管口扣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分，燃油洒</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落到车上扣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分，未用油盆接住零件扣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不会将拆卸燃油滤清器扣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分，不会拆卸燃油压力</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调节器扣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分，不能取出燃油泵扣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零件摆放不规范扣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燃油泵的检查</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未检查燃油泵滤网是否堵塞扣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未检查燃油泵电阻扣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未通电检查燃油泵运转情况扣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未检查燃油泵橡胶密封圈是否老化、破损扣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燃油泵的安装及起动车辆检查</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不会装燃油泵滤网扣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不会装燃油压力调节器扣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不会装燃油滤清器扣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不会安装燃油泵扣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分，燃油泵安装不到位扣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不会安装出油管扣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分，不会安装燃油蒸气管扣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分，不会安装燃油泵插头扣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管路连接错误扣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分，不会蓄电池负极扣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不会连续开钥匙使燃油泵建立初始压力扣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分，不会起动发动机检查是否泄漏扣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工具使用错误一次扣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未检查安装状况扣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分，零件落地扣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12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工量具与零件混放、或摆放不乱，每次每处扣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92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121"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《燃油泵检查与更换操作工单》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5245"/>
        <w:gridCol w:w="1893"/>
      </w:tblGrid>
      <w:tr w:rsidR="00783577">
        <w:tc>
          <w:tcPr>
            <w:tcW w:w="138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713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车辆型号：</w:t>
            </w:r>
          </w:p>
        </w:tc>
      </w:tr>
      <w:tr w:rsidR="00783577">
        <w:tc>
          <w:tcPr>
            <w:tcW w:w="1384" w:type="dxa"/>
            <w:vMerge/>
          </w:tcPr>
          <w:p w:rsidR="00783577" w:rsidRDefault="00783577">
            <w:pPr>
              <w:spacing w:line="400" w:lineRule="exact"/>
              <w:rPr>
                <w:rFonts w:ascii="仿宋_GB2312" w:eastAsia="仿宋_GB2312" w:hAnsi="仿宋_GB2312" w:cs="仿宋_GB2312"/>
                <w:sz w:val="24"/>
              </w:rPr>
            </w:pPr>
          </w:p>
        </w:tc>
        <w:tc>
          <w:tcPr>
            <w:tcW w:w="713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8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893"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操作步骤</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、记录拆卸步骤：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、记录安装步骤：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left"/>
        <w:outlineLvl w:val="0"/>
        <w:rPr>
          <w:rFonts w:ascii="仿宋_GB2312" w:eastAsia="仿宋_GB2312" w:hAnsi="仿宋_GB2312" w:cs="仿宋_GB2312"/>
        </w:rPr>
      </w:pPr>
      <w:bookmarkStart w:id="424" w:name="_Toc1236"/>
      <w:bookmarkStart w:id="425" w:name="_Toc26882"/>
      <w:bookmarkStart w:id="426" w:name="_Toc8632"/>
      <w:bookmarkStart w:id="427" w:name="_Toc18638"/>
      <w:bookmarkStart w:id="428" w:name="_Toc4040"/>
      <w:r>
        <w:rPr>
          <w:rFonts w:ascii="仿宋_GB2312" w:eastAsia="仿宋_GB2312" w:hAnsi="仿宋_GB2312" w:cs="仿宋_GB2312" w:hint="eastAsia"/>
          <w:b/>
          <w:color w:val="000000"/>
          <w:kern w:val="0"/>
          <w:sz w:val="28"/>
          <w:szCs w:val="28"/>
          <w:lang w:bidi="ar"/>
        </w:rPr>
        <w:t xml:space="preserve">H1-08 </w:t>
      </w:r>
      <w:r>
        <w:rPr>
          <w:rFonts w:ascii="仿宋_GB2312" w:eastAsia="仿宋_GB2312" w:hAnsi="仿宋_GB2312" w:cs="仿宋_GB2312" w:hint="eastAsia"/>
          <w:b/>
          <w:color w:val="000000"/>
          <w:kern w:val="0"/>
          <w:sz w:val="28"/>
          <w:szCs w:val="28"/>
          <w:lang w:bidi="ar"/>
        </w:rPr>
        <w:t>曲轴位置传感器的检测</w:t>
      </w:r>
      <w:bookmarkEnd w:id="424"/>
      <w:bookmarkEnd w:id="425"/>
      <w:bookmarkEnd w:id="426"/>
      <w:bookmarkEnd w:id="427"/>
      <w:bookmarkEnd w:id="42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）该题为考核学生检测传感器的相关技能，按照发动机维修手册技术要求在发动机台架或实车上检测节气门位置传感器；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118"/>
        <w:gridCol w:w="4445"/>
      </w:tblGrid>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霍尔传感器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w:t>
            </w:r>
            <w:r>
              <w:rPr>
                <w:rFonts w:ascii="仿宋_GB2312" w:eastAsia="仿宋_GB2312" w:hAnsi="仿宋_GB2312" w:cs="仿宋_GB2312" w:hint="eastAsia"/>
                <w:sz w:val="24"/>
              </w:rPr>
              <w:t>6</w:t>
            </w:r>
            <w:r>
              <w:rPr>
                <w:rFonts w:ascii="仿宋_GB2312" w:eastAsia="仿宋_GB2312" w:hAnsi="仿宋_GB2312" w:cs="仿宋_GB2312" w:hint="eastAsia"/>
                <w:sz w:val="24"/>
              </w:rPr>
              <w:t>0</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numPr>
          <w:ilvl w:val="0"/>
          <w:numId w:val="39"/>
        </w:numPr>
        <w:tabs>
          <w:tab w:val="left" w:pos="987"/>
        </w:tabs>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《曲轴位置传感器检测》评分标准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149"/>
        <w:gridCol w:w="795"/>
        <w:gridCol w:w="5903"/>
      </w:tblGrid>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95" w:type="dxa"/>
            <w:vAlign w:val="center"/>
          </w:tcPr>
          <w:p w:rsidR="00783577" w:rsidRDefault="00783577">
            <w:pPr>
              <w:spacing w:line="400" w:lineRule="exact"/>
              <w:jc w:val="center"/>
              <w:rPr>
                <w:rFonts w:ascii="仿宋_GB2312" w:eastAsia="仿宋_GB2312" w:hAnsi="仿宋_GB2312" w:cs="仿宋_GB2312"/>
                <w:sz w:val="24"/>
              </w:rPr>
            </w:pPr>
          </w:p>
        </w:tc>
        <w:tc>
          <w:tcPr>
            <w:tcW w:w="59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9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未检查检测设备扣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检测过程</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59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未开启点火开关测量电压扣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未关闭点火开关测量电阻扣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不会拔下连接插头扣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不能使用万用表扣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分，万用表打错档位扣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损坏传感器扣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分，损坏线路扣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曲轴位置传感</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器检测</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9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不能识别电源端子扣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分，不会识别搭铁端子扣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不会识别信号端子扣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未检测电源电压扣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分，未检测搭铁端子是否导通正常扣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分，未检查信号端子输出电压扣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不能用示波器检测信号扣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分，示滤器选择界面错误扣</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不会设置示波器信号波形电压扣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分，不会设置示波器波形时间扣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操作不熟练扣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不会检测此项计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0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14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9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90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《曲轴位置传感器检测》操作工单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761"/>
        <w:gridCol w:w="3868"/>
        <w:gridCol w:w="1893"/>
      </w:tblGrid>
      <w:tr w:rsidR="00783577">
        <w:tc>
          <w:tcPr>
            <w:tcW w:w="2761"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57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车辆型号：</w:t>
            </w:r>
          </w:p>
        </w:tc>
      </w:tr>
      <w:tr w:rsidR="00783577">
        <w:tc>
          <w:tcPr>
            <w:tcW w:w="2761" w:type="dxa"/>
            <w:vMerge/>
          </w:tcPr>
          <w:p w:rsidR="00783577" w:rsidRDefault="00783577">
            <w:pPr>
              <w:spacing w:line="400" w:lineRule="exact"/>
              <w:rPr>
                <w:rFonts w:ascii="仿宋_GB2312" w:eastAsia="仿宋_GB2312" w:hAnsi="仿宋_GB2312" w:cs="仿宋_GB2312"/>
                <w:sz w:val="24"/>
              </w:rPr>
            </w:pPr>
          </w:p>
        </w:tc>
        <w:tc>
          <w:tcPr>
            <w:tcW w:w="576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89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893"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、记录检测步骤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、记录检测数据：</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电源端子</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信号端子：</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发动机静止：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发动机运转：</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搭铁端子导通情况：</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、画出传感器波形：</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rPr>
      </w:pPr>
      <w:bookmarkStart w:id="429" w:name="_Toc12601"/>
      <w:bookmarkStart w:id="430" w:name="_Toc12786"/>
      <w:bookmarkStart w:id="431" w:name="_Toc25122"/>
      <w:bookmarkStart w:id="432" w:name="_Toc16219"/>
      <w:bookmarkStart w:id="433" w:name="_Toc13919"/>
      <w:r>
        <w:rPr>
          <w:rFonts w:ascii="仿宋_GB2312" w:eastAsia="仿宋_GB2312" w:hAnsi="仿宋_GB2312" w:cs="仿宋_GB2312" w:hint="eastAsia"/>
          <w:b/>
          <w:color w:val="000000"/>
          <w:kern w:val="0"/>
          <w:sz w:val="28"/>
          <w:szCs w:val="28"/>
          <w:lang w:bidi="ar"/>
        </w:rPr>
        <w:t xml:space="preserve">H1-09 </w:t>
      </w:r>
      <w:r>
        <w:rPr>
          <w:rFonts w:ascii="仿宋_GB2312" w:eastAsia="仿宋_GB2312" w:hAnsi="仿宋_GB2312" w:cs="仿宋_GB2312" w:hint="eastAsia"/>
          <w:b/>
          <w:color w:val="000000"/>
          <w:kern w:val="0"/>
          <w:sz w:val="28"/>
          <w:szCs w:val="28"/>
          <w:lang w:bidi="ar"/>
        </w:rPr>
        <w:t>空气流量计传感器的检测</w:t>
      </w:r>
      <w:bookmarkEnd w:id="429"/>
      <w:bookmarkEnd w:id="430"/>
      <w:bookmarkEnd w:id="431"/>
      <w:bookmarkEnd w:id="432"/>
      <w:bookmarkEnd w:id="433"/>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）该题为考核学生检测传感器的相关技能，按照发动机维修手册技术要求在发动机台架或实车上检测节气门位置传感器；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r>
        <w:rPr>
          <w:rFonts w:ascii="仿宋_GB2312" w:eastAsia="仿宋_GB2312" w:hAnsi="仿宋_GB2312" w:cs="仿宋_GB2312" w:hint="eastAsia"/>
          <w:color w:val="000000"/>
          <w:kern w:val="0"/>
          <w:sz w:val="24"/>
          <w:lang w:bidi="ar"/>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118"/>
        <w:gridCol w:w="4445"/>
      </w:tblGrid>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霍尔传感器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w:t>
            </w:r>
            <w:r>
              <w:rPr>
                <w:rFonts w:ascii="仿宋_GB2312" w:eastAsia="仿宋_GB2312" w:hAnsi="仿宋_GB2312" w:cs="仿宋_GB2312" w:hint="eastAsia"/>
                <w:sz w:val="24"/>
              </w:rPr>
              <w:t>6</w:t>
            </w:r>
            <w:r>
              <w:rPr>
                <w:rFonts w:ascii="仿宋_GB2312" w:eastAsia="仿宋_GB2312" w:hAnsi="仿宋_GB2312" w:cs="仿宋_GB2312" w:hint="eastAsia"/>
                <w:sz w:val="24"/>
              </w:rPr>
              <w:t>0</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tabs>
          <w:tab w:val="left" w:pos="987"/>
        </w:tabs>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《空气流量计传感器检测》评分标准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194"/>
        <w:gridCol w:w="690"/>
        <w:gridCol w:w="5963"/>
      </w:tblGrid>
      <w:tr w:rsidR="00783577">
        <w:tc>
          <w:tcPr>
            <w:tcW w:w="67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9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9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6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90" w:type="dxa"/>
            <w:vAlign w:val="center"/>
          </w:tcPr>
          <w:p w:rsidR="00783577" w:rsidRDefault="00783577">
            <w:pPr>
              <w:spacing w:line="400" w:lineRule="exact"/>
              <w:jc w:val="center"/>
              <w:rPr>
                <w:rFonts w:ascii="仿宋_GB2312" w:eastAsia="仿宋_GB2312" w:hAnsi="仿宋_GB2312" w:cs="仿宋_GB2312"/>
                <w:sz w:val="24"/>
              </w:rPr>
            </w:pPr>
          </w:p>
        </w:tc>
        <w:tc>
          <w:tcPr>
            <w:tcW w:w="596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96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未检查检测设备扣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检测过程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596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未开启点火开关测量电压扣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未关闭点火开关测量电阻扣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不会拔下连接插头扣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不能使用万用表扣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分，万用表打错档位扣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损坏传感器扣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分，损坏线路扣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空气流量计检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40</w:t>
            </w:r>
          </w:p>
        </w:tc>
        <w:tc>
          <w:tcPr>
            <w:tcW w:w="596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不能识别电源端子扣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分，不会识别搭铁端子扣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不会识别信号端子扣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分，不会识别自清信号端子扣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未检测电源电压扣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分，未检测搭铁端子是否导通正常</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分，未检查信号端子输出电压扣</w:t>
            </w:r>
            <w:r>
              <w:rPr>
                <w:rFonts w:ascii="仿宋_GB2312" w:eastAsia="仿宋_GB2312" w:hAnsi="仿宋_GB2312" w:cs="仿宋_GB2312" w:hint="eastAsia"/>
                <w:sz w:val="24"/>
              </w:rPr>
              <w:t xml:space="preserve"> 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不能用示波器检测信号扣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分，示波器选择界面错误扣</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不会设置示波器信号波形电压扣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分，不会设置示波器波形时间扣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操作不熟练扣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不会检测此项计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6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9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96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《空气流量计传感器检测》操作工单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84"/>
        <w:gridCol w:w="5245"/>
        <w:gridCol w:w="1893"/>
      </w:tblGrid>
      <w:tr w:rsidR="00783577">
        <w:tc>
          <w:tcPr>
            <w:tcW w:w="138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713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车辆型号：</w:t>
            </w:r>
          </w:p>
        </w:tc>
      </w:tr>
      <w:tr w:rsidR="00783577">
        <w:tc>
          <w:tcPr>
            <w:tcW w:w="1384" w:type="dxa"/>
            <w:vMerge/>
          </w:tcPr>
          <w:p w:rsidR="00783577" w:rsidRDefault="00783577">
            <w:pPr>
              <w:spacing w:line="400" w:lineRule="exact"/>
              <w:rPr>
                <w:rFonts w:ascii="仿宋_GB2312" w:eastAsia="仿宋_GB2312" w:hAnsi="仿宋_GB2312" w:cs="仿宋_GB2312"/>
                <w:sz w:val="24"/>
              </w:rPr>
            </w:pPr>
          </w:p>
        </w:tc>
        <w:tc>
          <w:tcPr>
            <w:tcW w:w="7138"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r>
              <w:rPr>
                <w:rFonts w:ascii="仿宋_GB2312" w:eastAsia="仿宋_GB2312" w:hAnsi="仿宋_GB2312" w:cs="仿宋_GB2312" w:hint="eastAsia"/>
                <w:sz w:val="24"/>
              </w:rPr>
              <w:t xml:space="preserve"> 1</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89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893"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、记录检测步骤：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、记录检测数据：</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电源端子电压：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搭铁端子导通情况：</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搭铁</w:t>
            </w:r>
            <w:r>
              <w:rPr>
                <w:rFonts w:ascii="仿宋_GB2312" w:eastAsia="仿宋_GB2312" w:hAnsi="仿宋_GB2312" w:cs="仿宋_GB2312" w:hint="eastAsia"/>
                <w:sz w:val="24"/>
              </w:rPr>
              <w:t>-</w:t>
            </w:r>
            <w:r>
              <w:rPr>
                <w:rFonts w:ascii="仿宋_GB2312" w:eastAsia="仿宋_GB2312" w:hAnsi="仿宋_GB2312" w:cs="仿宋_GB2312" w:hint="eastAsia"/>
                <w:sz w:val="24"/>
              </w:rPr>
              <w:t>信号端子电压：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发动机静止：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发动机运转：</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、画出传感器波形：</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rPr>
      </w:pPr>
      <w:bookmarkStart w:id="434" w:name="_Toc26519"/>
      <w:bookmarkStart w:id="435" w:name="_Toc28402"/>
      <w:bookmarkStart w:id="436" w:name="_Toc12851"/>
      <w:bookmarkStart w:id="437" w:name="_Toc14394"/>
      <w:bookmarkStart w:id="438" w:name="_Toc19422"/>
      <w:r>
        <w:rPr>
          <w:rFonts w:ascii="仿宋_GB2312" w:eastAsia="仿宋_GB2312" w:hAnsi="仿宋_GB2312" w:cs="仿宋_GB2312" w:hint="eastAsia"/>
          <w:b/>
          <w:color w:val="000000"/>
          <w:kern w:val="0"/>
          <w:sz w:val="28"/>
          <w:szCs w:val="28"/>
          <w:lang w:bidi="ar"/>
        </w:rPr>
        <w:t xml:space="preserve">H1-10 </w:t>
      </w:r>
      <w:r>
        <w:rPr>
          <w:rFonts w:ascii="仿宋_GB2312" w:eastAsia="仿宋_GB2312" w:hAnsi="仿宋_GB2312" w:cs="仿宋_GB2312" w:hint="eastAsia"/>
          <w:b/>
          <w:color w:val="000000"/>
          <w:kern w:val="0"/>
          <w:sz w:val="28"/>
          <w:szCs w:val="28"/>
          <w:lang w:bidi="ar"/>
        </w:rPr>
        <w:t>氧传感器的检测</w:t>
      </w:r>
      <w:bookmarkEnd w:id="434"/>
      <w:bookmarkEnd w:id="435"/>
      <w:bookmarkEnd w:id="436"/>
      <w:bookmarkEnd w:id="437"/>
      <w:bookmarkEnd w:id="43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）该题为考核学生检测传感器的相关技能，按照发动机维修手册技术要求在发动机台架或实车上检测节气门位置传感器；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59"/>
        <w:gridCol w:w="3118"/>
        <w:gridCol w:w="4445"/>
      </w:tblGrid>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霍尔传感器</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445"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9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1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44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考核时限：</w:t>
      </w:r>
      <w:r>
        <w:rPr>
          <w:rFonts w:ascii="仿宋_GB2312" w:eastAsia="仿宋_GB2312" w:hAnsi="仿宋_GB2312" w:cs="仿宋_GB2312" w:hint="eastAsia"/>
          <w:color w:val="000000"/>
          <w:kern w:val="0"/>
          <w:sz w:val="24"/>
          <w:lang w:bidi="ar"/>
        </w:rPr>
        <w:t xml:space="preserve">30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tabs>
          <w:tab w:val="left" w:pos="987"/>
        </w:tabs>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《氧传感器检测》评分标准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75"/>
        <w:gridCol w:w="1329"/>
        <w:gridCol w:w="690"/>
        <w:gridCol w:w="5828"/>
      </w:tblGrid>
      <w:tr w:rsidR="00783577">
        <w:tc>
          <w:tcPr>
            <w:tcW w:w="675"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序号</w:t>
            </w:r>
          </w:p>
        </w:tc>
        <w:tc>
          <w:tcPr>
            <w:tcW w:w="1329"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考核项目</w:t>
            </w:r>
          </w:p>
        </w:tc>
        <w:tc>
          <w:tcPr>
            <w:tcW w:w="690"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配分</w:t>
            </w:r>
          </w:p>
        </w:tc>
        <w:tc>
          <w:tcPr>
            <w:tcW w:w="5828" w:type="dxa"/>
          </w:tcPr>
          <w:p w:rsidR="00783577" w:rsidRDefault="00391ECB">
            <w:pPr>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扣分标准（每项累计扣分不超过配分）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90" w:type="dxa"/>
            <w:vAlign w:val="center"/>
          </w:tcPr>
          <w:p w:rsidR="00783577" w:rsidRDefault="00783577">
            <w:pPr>
              <w:spacing w:line="400" w:lineRule="exact"/>
              <w:jc w:val="center"/>
              <w:rPr>
                <w:rFonts w:ascii="仿宋_GB2312" w:eastAsia="仿宋_GB2312" w:hAnsi="仿宋_GB2312" w:cs="仿宋_GB2312"/>
                <w:sz w:val="24"/>
              </w:rPr>
            </w:pPr>
          </w:p>
        </w:tc>
        <w:tc>
          <w:tcPr>
            <w:tcW w:w="58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工具及设备的准备</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未检查检测设备扣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分，检测摆放不整齐扣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检测过程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35</w:t>
            </w:r>
          </w:p>
        </w:tc>
        <w:tc>
          <w:tcPr>
            <w:tcW w:w="58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未开启点火开关测量电压扣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未关闭点火开关测量电阻扣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不会拔下连接插头扣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不能使用万用表扣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分，万用表打错档位扣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损坏传感器扣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分，损坏线路扣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氧传感器检测</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40</w:t>
            </w:r>
          </w:p>
        </w:tc>
        <w:tc>
          <w:tcPr>
            <w:tcW w:w="58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不会识别搭铁端子扣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分，不会识别信号端子扣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不会识别加热装置搭铁端子扣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分，不会识别加热装置电源端子扣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未检查信号端子输出电压扣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分，不能根据输出电压判断传感器好坏扣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不能用示波器检测信号扣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分，示波器选择界面错误扣</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不会设置示波器信号波形电压扣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分，不会设置示波器波形时间扣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操作不熟练扣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不会检测此项计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2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3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9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2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《氧传感器检测》操作工单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926"/>
        <w:gridCol w:w="3703"/>
        <w:gridCol w:w="1893"/>
      </w:tblGrid>
      <w:tr w:rsidR="00783577">
        <w:tc>
          <w:tcPr>
            <w:tcW w:w="292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559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车辆型号：</w:t>
            </w:r>
          </w:p>
        </w:tc>
      </w:tr>
      <w:tr w:rsidR="00783577">
        <w:tc>
          <w:tcPr>
            <w:tcW w:w="2926" w:type="dxa"/>
            <w:vMerge/>
          </w:tcPr>
          <w:p w:rsidR="00783577" w:rsidRDefault="00783577">
            <w:pPr>
              <w:spacing w:line="400" w:lineRule="exact"/>
              <w:rPr>
                <w:rFonts w:ascii="仿宋_GB2312" w:eastAsia="仿宋_GB2312" w:hAnsi="仿宋_GB2312" w:cs="仿宋_GB2312"/>
                <w:sz w:val="24"/>
              </w:rPr>
            </w:pPr>
          </w:p>
        </w:tc>
        <w:tc>
          <w:tcPr>
            <w:tcW w:w="559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89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893"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6629"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893"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、记录检测步骤：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、记录检测数据：</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加热元件电源端子</w:t>
            </w:r>
            <w:r>
              <w:rPr>
                <w:rFonts w:ascii="仿宋_GB2312" w:eastAsia="仿宋_GB2312" w:hAnsi="仿宋_GB2312" w:cs="仿宋_GB2312" w:hint="eastAsia"/>
                <w:sz w:val="24"/>
              </w:rPr>
              <w:t>-</w:t>
            </w:r>
            <w:r>
              <w:rPr>
                <w:rFonts w:ascii="仿宋_GB2312" w:eastAsia="仿宋_GB2312" w:hAnsi="仿宋_GB2312" w:cs="仿宋_GB2312" w:hint="eastAsia"/>
                <w:sz w:val="24"/>
              </w:rPr>
              <w:t>搭铁端子电阻：</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加热元件电源端子</w:t>
            </w:r>
            <w:r>
              <w:rPr>
                <w:rFonts w:ascii="仿宋_GB2312" w:eastAsia="仿宋_GB2312" w:hAnsi="仿宋_GB2312" w:cs="仿宋_GB2312" w:hint="eastAsia"/>
                <w:sz w:val="24"/>
              </w:rPr>
              <w:t>-</w:t>
            </w:r>
            <w:r>
              <w:rPr>
                <w:rFonts w:ascii="仿宋_GB2312" w:eastAsia="仿宋_GB2312" w:hAnsi="仿宋_GB2312" w:cs="仿宋_GB2312" w:hint="eastAsia"/>
                <w:sz w:val="24"/>
              </w:rPr>
              <w:t>搭铁端子电压：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氧传感器输出信号电压：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发动机怠速：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发动机转速变化：</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、画出传感器波形：</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tabs>
          <w:tab w:val="left" w:pos="1569"/>
        </w:tabs>
        <w:spacing w:line="400" w:lineRule="exact"/>
      </w:pPr>
    </w:p>
    <w:p w:rsidR="00783577" w:rsidRDefault="00391ECB">
      <w:pPr>
        <w:widowControl/>
        <w:spacing w:line="400" w:lineRule="exact"/>
        <w:jc w:val="left"/>
        <w:outlineLvl w:val="0"/>
        <w:rPr>
          <w:sz w:val="28"/>
          <w:szCs w:val="28"/>
        </w:rPr>
      </w:pPr>
      <w:bookmarkStart w:id="439" w:name="_Toc11480"/>
      <w:bookmarkStart w:id="440" w:name="_Toc9745"/>
      <w:bookmarkStart w:id="441" w:name="_Toc15865"/>
      <w:bookmarkStart w:id="442" w:name="_Toc18752"/>
      <w:bookmarkStart w:id="443" w:name="_Toc31839"/>
      <w:r>
        <w:rPr>
          <w:rFonts w:ascii="宋体" w:eastAsia="宋体" w:hAnsi="宋体" w:cs="宋体" w:hint="eastAsia"/>
          <w:b/>
          <w:color w:val="000000"/>
          <w:kern w:val="0"/>
          <w:sz w:val="28"/>
          <w:szCs w:val="28"/>
          <w:lang w:bidi="ar"/>
        </w:rPr>
        <w:t>2.</w:t>
      </w:r>
      <w:r>
        <w:rPr>
          <w:rFonts w:ascii="宋体" w:eastAsia="宋体" w:hAnsi="宋体" w:cs="宋体"/>
          <w:b/>
          <w:color w:val="000000"/>
          <w:kern w:val="0"/>
          <w:sz w:val="28"/>
          <w:szCs w:val="28"/>
          <w:lang w:bidi="ar"/>
        </w:rPr>
        <w:t>底盘零部件检修</w:t>
      </w:r>
      <w:bookmarkEnd w:id="439"/>
      <w:bookmarkEnd w:id="440"/>
      <w:bookmarkEnd w:id="441"/>
      <w:bookmarkEnd w:id="442"/>
      <w:bookmarkEnd w:id="443"/>
    </w:p>
    <w:p w:rsidR="00783577" w:rsidRDefault="00391ECB">
      <w:pPr>
        <w:widowControl/>
        <w:spacing w:line="400" w:lineRule="exact"/>
        <w:jc w:val="left"/>
        <w:outlineLvl w:val="0"/>
        <w:rPr>
          <w:rFonts w:ascii="仿宋_GB2312" w:eastAsia="仿宋_GB2312" w:hAnsi="仿宋_GB2312" w:cs="仿宋_GB2312"/>
          <w:sz w:val="28"/>
          <w:szCs w:val="28"/>
        </w:rPr>
      </w:pPr>
      <w:bookmarkStart w:id="444" w:name="_Toc18759"/>
      <w:bookmarkStart w:id="445" w:name="_Toc5747"/>
      <w:bookmarkStart w:id="446" w:name="_Toc29579"/>
      <w:bookmarkStart w:id="447" w:name="_Toc19994"/>
      <w:bookmarkStart w:id="448" w:name="_Toc32661"/>
      <w:r>
        <w:rPr>
          <w:rFonts w:ascii="仿宋_GB2312" w:eastAsia="仿宋_GB2312" w:hAnsi="仿宋_GB2312" w:cs="仿宋_GB2312" w:hint="eastAsia"/>
          <w:b/>
          <w:color w:val="000000"/>
          <w:kern w:val="0"/>
          <w:sz w:val="28"/>
          <w:szCs w:val="28"/>
          <w:lang w:bidi="ar"/>
        </w:rPr>
        <w:t xml:space="preserve">H2-01 </w:t>
      </w:r>
      <w:r>
        <w:rPr>
          <w:rFonts w:ascii="仿宋_GB2312" w:eastAsia="仿宋_GB2312" w:hAnsi="仿宋_GB2312" w:cs="仿宋_GB2312" w:hint="eastAsia"/>
          <w:b/>
          <w:color w:val="000000"/>
          <w:kern w:val="0"/>
          <w:sz w:val="28"/>
          <w:szCs w:val="28"/>
          <w:lang w:bidi="ar"/>
        </w:rPr>
        <w:t>差速器总成拆装及调整</w:t>
      </w:r>
      <w:bookmarkEnd w:id="444"/>
      <w:bookmarkEnd w:id="445"/>
      <w:bookmarkEnd w:id="446"/>
      <w:bookmarkEnd w:id="447"/>
      <w:bookmarkEnd w:id="448"/>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本项考试针对后驱动桥，要求学生将差速器总成从主减速器总成上拆下并进行安装，装配时要求对半轴轴承预紧度进行调整，并检查、调整主减速器齿圈齿隙。最后要求能口述总预紧力的调整方法。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平方米，并配置一台工具车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每个工位配置一台组装差速器总成的台架。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每个工作台上配置</w:t>
      </w:r>
      <w:r>
        <w:rPr>
          <w:rFonts w:ascii="仿宋_GB2312" w:eastAsia="仿宋_GB2312" w:hAnsi="仿宋_GB2312" w:cs="仿宋_GB2312" w:hint="eastAsia"/>
          <w:sz w:val="24"/>
        </w:rPr>
        <w:t xml:space="preserve"> 2-4 </w:t>
      </w:r>
      <w:r>
        <w:rPr>
          <w:rFonts w:ascii="仿宋_GB2312" w:eastAsia="仿宋_GB2312" w:hAnsi="仿宋_GB2312" w:cs="仿宋_GB2312" w:hint="eastAsia"/>
          <w:sz w:val="24"/>
        </w:rPr>
        <w:t>个零件盆。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816"/>
        <w:gridCol w:w="3525"/>
        <w:gridCol w:w="3181"/>
      </w:tblGrid>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0-100 N</w:t>
            </w:r>
            <w:r>
              <w:rPr>
                <w:rFonts w:ascii="仿宋_GB2312" w:eastAsia="仿宋_GB2312" w:hAnsi="仿宋_GB2312" w:cs="仿宋_GB2312" w:hint="eastAsia"/>
                <w:sz w:val="24"/>
              </w:rPr>
              <w:t>·</w:t>
            </w:r>
            <w:r>
              <w:rPr>
                <w:rFonts w:ascii="仿宋_GB2312" w:eastAsia="仿宋_GB2312" w:hAnsi="仿宋_GB2312" w:cs="仿宋_GB2312" w:hint="eastAsia"/>
                <w:sz w:val="24"/>
              </w:rPr>
              <w:t>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小扭力扳手</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0-10N</w:t>
            </w:r>
            <w:r>
              <w:rPr>
                <w:rFonts w:ascii="仿宋_GB2312" w:eastAsia="仿宋_GB2312" w:hAnsi="仿宋_GB2312" w:cs="仿宋_GB2312" w:hint="eastAsia"/>
                <w:sz w:val="24"/>
              </w:rPr>
              <w:t>·</w:t>
            </w:r>
            <w:r>
              <w:rPr>
                <w:rFonts w:ascii="仿宋_GB2312" w:eastAsia="仿宋_GB2312" w:hAnsi="仿宋_GB2312" w:cs="仿宋_GB2312" w:hint="eastAsia"/>
                <w:sz w:val="24"/>
              </w:rPr>
              <w:t>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螺母调整扳手（</w:t>
            </w:r>
            <w:r>
              <w:rPr>
                <w:rFonts w:ascii="仿宋_GB2312" w:eastAsia="仿宋_GB2312" w:hAnsi="仿宋_GB2312" w:cs="仿宋_GB2312" w:hint="eastAsia"/>
                <w:sz w:val="24"/>
              </w:rPr>
              <w:t>SST</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与驱动桥尺寸配套</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r>
              <w:rPr>
                <w:rFonts w:ascii="仿宋_GB2312" w:eastAsia="仿宋_GB2312" w:hAnsi="仿宋_GB2312" w:cs="仿宋_GB2312" w:hint="eastAsia"/>
                <w:sz w:val="24"/>
              </w:rPr>
              <w:t>；</w:t>
            </w:r>
            <w:r>
              <w:rPr>
                <w:rFonts w:ascii="仿宋_GB2312" w:eastAsia="仿宋_GB2312" w:hAnsi="仿宋_GB2312" w:cs="仿宋_GB2312" w:hint="eastAsia"/>
                <w:sz w:val="24"/>
              </w:rPr>
              <w:t>25-50mm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525" w:type="dxa"/>
            <w:vAlign w:val="center"/>
          </w:tcPr>
          <w:p w:rsidR="00783577" w:rsidRDefault="00391ECB">
            <w:pPr>
              <w:tabs>
                <w:tab w:val="left" w:pos="61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被检差速器总成</w:t>
            </w:r>
          </w:p>
        </w:tc>
        <w:tc>
          <w:tcPr>
            <w:tcW w:w="318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后驱用的</w:t>
            </w: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差速器总成拆装台架</w:t>
            </w:r>
          </w:p>
        </w:tc>
        <w:tc>
          <w:tcPr>
            <w:tcW w:w="3181"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8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5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18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86"/>
        <w:gridCol w:w="2798"/>
        <w:gridCol w:w="4538"/>
      </w:tblGrid>
      <w:tr w:rsidR="00783577">
        <w:trPr>
          <w:cantSplit/>
          <w:trHeight w:val="374"/>
        </w:trPr>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45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润滑机油</w:t>
            </w:r>
          </w:p>
        </w:tc>
        <w:tc>
          <w:tcPr>
            <w:tcW w:w="4538"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保护布或类似软性材料</w:t>
            </w:r>
          </w:p>
        </w:tc>
        <w:tc>
          <w:tcPr>
            <w:tcW w:w="45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大于被拆差速器壳齿圈直径。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用于防止拆卸齿圈时，齿圈坠落损坏。</w:t>
            </w:r>
          </w:p>
        </w:tc>
      </w:tr>
      <w:tr w:rsidR="00783577">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45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45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2-4</w:t>
            </w:r>
            <w:r>
              <w:rPr>
                <w:rFonts w:ascii="仿宋_GB2312" w:eastAsia="仿宋_GB2312" w:hAnsi="仿宋_GB2312" w:cs="仿宋_GB2312" w:hint="eastAsia"/>
                <w:sz w:val="24"/>
              </w:rPr>
              <w:t>个</w:t>
            </w:r>
          </w:p>
        </w:tc>
      </w:tr>
      <w:tr w:rsidR="00783577">
        <w:tc>
          <w:tcPr>
            <w:tcW w:w="118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79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4538"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差速器总成拆装及调整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1"/>
        <w:gridCol w:w="915"/>
        <w:gridCol w:w="615"/>
        <w:gridCol w:w="6331"/>
      </w:tblGrid>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33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出现安全事故记零分。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作业后未清洁、整理工量具、清扫场地，扣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根据工单填写情况对照维修手册标准值评分。每查错一个数据扣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差速器总成拆卸</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将差速器总成从台架上拆下前未将轴承盖及调整螺母左右进行标记，各扣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未分次均匀拆卸轴承盖螺栓的扣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拆下差速器总成后清洁零件的扣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拆卸时工具选用不正确扣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拆卸后零件摆放不整齐扣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拆卸后未将工具归位扣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差速器总成初装（预紧度调整</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将差速器总成装回台架时应连同轴承外圈一起安装上，做错扣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轴承外圈按原左右位置（记号）左右错装扣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调整螺母按原位置安装，不得装反，否则扣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装配时应检查调整螺母螺纹是否对齐，转动自如。否则扣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检查齿圈齿隙不为零，未做检查扣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安装轴承盖，对齐轴承盖与托架上标记，左右不得装反。做错扣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检查轴承盖上螺纹与调整螺母螺纹是否对齐，未做扣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用手推入轴承盖，检查轴承盖是否完全座合，未做扣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调节半轴轴承</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预紧度</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上紧轴承盖螺栓：拧紧时未分次均匀上紧的扣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松开螺栓，用手带紧。</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调整齿圈齿隙。调整齿隙达到</w:t>
            </w:r>
            <w:r>
              <w:rPr>
                <w:rFonts w:ascii="仿宋_GB2312" w:eastAsia="仿宋_GB2312" w:hAnsi="仿宋_GB2312" w:cs="仿宋_GB2312" w:hint="eastAsia"/>
                <w:sz w:val="24"/>
              </w:rPr>
              <w:t xml:space="preserve"> 0.2mm</w:t>
            </w:r>
            <w:r>
              <w:rPr>
                <w:rFonts w:ascii="仿宋_GB2312" w:eastAsia="仿宋_GB2312" w:hAnsi="仿宋_GB2312" w:cs="仿宋_GB2312" w:hint="eastAsia"/>
                <w:sz w:val="24"/>
              </w:rPr>
              <w:t>（估测值）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将主动小齿轮侧的调整螺母拧紧。</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检查齿圈齿隙，放松螺母。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在齿圈背面调整螺母上放置百分表，测量并记录。</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拧紧主动齿轮侧并调整。</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上述步骤每错一步扣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百分表使用时，位置放置不正确：放置测量平面不是为</w:t>
            </w:r>
            <w:r>
              <w:rPr>
                <w:rFonts w:ascii="仿宋_GB2312" w:eastAsia="仿宋_GB2312" w:hAnsi="仿宋_GB2312" w:cs="仿宋_GB2312" w:hint="eastAsia"/>
                <w:sz w:val="24"/>
              </w:rPr>
              <w:lastRenderedPageBreak/>
              <w:t>零件平面扣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分，百分表未与螺母垂直扣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测量调整齿圈</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齿隙</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14</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安装百分表，应使测头与齿圈末端齿面垂直，否则扣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调整齿圈齿隙：调整时左右螺母应转动相同量，一侧紧，一侧松，保证预紧力不变。做错扣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调整完后，应检查齿圈齿隙，应符合标准值。否则扣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调整好，用扭力扳手拧紧轴承盖螺栓：未使用扭力扳手扣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分；未按规定力矩拧紧扣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新检查齿圈齿隙是否符合规定要求。未检查扣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调整结果不正确扣</w:t>
            </w:r>
            <w:r>
              <w:rPr>
                <w:rFonts w:ascii="仿宋_GB2312" w:eastAsia="仿宋_GB2312" w:hAnsi="仿宋_GB2312" w:cs="仿宋_GB2312" w:hint="eastAsia"/>
                <w:sz w:val="24"/>
              </w:rPr>
              <w:t>2</w:t>
            </w:r>
            <w:r>
              <w:rPr>
                <w:rFonts w:ascii="仿宋_GB2312" w:eastAsia="仿宋_GB2312" w:hAnsi="仿宋_GB2312" w:cs="仿宋_GB2312" w:hint="eastAsia"/>
                <w:sz w:val="24"/>
              </w:rPr>
              <w:t>分（根据工单填写情况对照维修手册标准值评分）。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检查总预紧力</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口述：通过小齿轮侧调整螺母调整（方法不正确扣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分；语言表达不完整或清晰扣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维修结论</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根据考生工单评分。</w:t>
            </w:r>
          </w:p>
        </w:tc>
      </w:tr>
      <w:tr w:rsidR="00783577">
        <w:tc>
          <w:tcPr>
            <w:tcW w:w="661"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9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1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331"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《差速器总成拆装及调整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作业前应根据项目要求，做好作业前的各项准备工作。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二、差速器总成拆卸及初装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作业要求：会使用维修手册，能用正确的方法拆卸差速器总成，并正确、规范的检查和测</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量指定的项目。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拆卸差速器轴承盖螺栓。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将差速器总成从台架上拆下。</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重新将差速器总成装回台架。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安装轴承盖。</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三、调节半轴轴承预紧度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作业要求：会使用维修手册，能用正确的方法调节半轴轴承预紧度。分多次上紧轴承盖螺栓。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松开螺栓，用手带紧。</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拧紧齿圈侧的调整螺母。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拧紧主动小齿轮侧的调整螺母</w:t>
      </w:r>
      <w:r>
        <w:rPr>
          <w:rFonts w:ascii="仿宋_GB2312" w:eastAsia="仿宋_GB2312" w:hAnsi="仿宋_GB2312" w:cs="仿宋_GB2312" w:hint="eastAsia"/>
          <w:sz w:val="24"/>
        </w:rPr>
        <w:t>,</w:t>
      </w:r>
      <w:r>
        <w:rPr>
          <w:rFonts w:ascii="仿宋_GB2312" w:eastAsia="仿宋_GB2312" w:hAnsi="仿宋_GB2312" w:cs="仿宋_GB2312" w:hint="eastAsia"/>
          <w:sz w:val="24"/>
        </w:rPr>
        <w:t>检查齿圈齿隙</w:t>
      </w:r>
      <w:r>
        <w:rPr>
          <w:rFonts w:ascii="仿宋_GB2312" w:eastAsia="仿宋_GB2312" w:hAnsi="仿宋_GB2312" w:cs="仿宋_GB2312" w:hint="eastAsia"/>
          <w:sz w:val="24"/>
        </w:rPr>
        <w:t>,</w:t>
      </w:r>
      <w:r>
        <w:rPr>
          <w:rFonts w:ascii="仿宋_GB2312" w:eastAsia="仿宋_GB2312" w:hAnsi="仿宋_GB2312" w:cs="仿宋_GB2312" w:hint="eastAsia"/>
          <w:sz w:val="24"/>
        </w:rPr>
        <w:t>并将测量值填入表</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如间隙不符合要求，重新调整。调整后的最终测量值也填入表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百分表的安装。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测量数据（表中标准值请查阅维修手册获取）</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调整后最终测量值（</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齿轮间隙</w:t>
            </w:r>
          </w:p>
        </w:tc>
        <w:tc>
          <w:tcPr>
            <w:tcW w:w="213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213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2131" w:type="dxa"/>
            <w:vAlign w:val="center"/>
          </w:tcPr>
          <w:p w:rsidR="00783577" w:rsidRDefault="00783577">
            <w:pPr>
              <w:widowControl/>
              <w:spacing w:line="400" w:lineRule="exact"/>
              <w:jc w:val="center"/>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四、测量调整齿圈齿隙</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安装百分表。</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调整齿圈齿隙。查阅手册齿圈间隙的标准值为：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拧紧轴承盖螺栓。查阅手册拧紧轴承盖螺栓的规定力矩为：</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N</w:t>
      </w:r>
      <w:r>
        <w:rPr>
          <w:rFonts w:ascii="仿宋_GB2312" w:eastAsia="仿宋_GB2312" w:hAnsi="仿宋_GB2312" w:cs="仿宋_GB2312" w:hint="eastAsia"/>
          <w:sz w:val="24"/>
        </w:rPr>
        <w:t>·</w:t>
      </w:r>
      <w:r>
        <w:rPr>
          <w:rFonts w:ascii="仿宋_GB2312" w:eastAsia="仿宋_GB2312" w:hAnsi="仿宋_GB2312" w:cs="仿宋_GB2312" w:hint="eastAsia"/>
          <w:sz w:val="24"/>
        </w:rPr>
        <w:t>m</w:t>
      </w:r>
      <w:r>
        <w:rPr>
          <w:rFonts w:ascii="仿宋_GB2312" w:eastAsia="仿宋_GB2312" w:hAnsi="仿宋_GB2312" w:cs="仿宋_GB2312" w:hint="eastAsia"/>
          <w:sz w:val="24"/>
        </w:rPr>
        <w:t>）</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重新检查齿圈齿隙。检查齿圈齿隙为：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五、检查总预紧力</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检查驱动预紧力</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（口述方法）</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查阅维修手册确定总预紧力的标准值为：</w:t>
      </w:r>
      <w:r>
        <w:rPr>
          <w:rFonts w:ascii="仿宋_GB2312" w:eastAsia="仿宋_GB2312" w:hAnsi="仿宋_GB2312" w:cs="仿宋_GB2312" w:hint="eastAsia"/>
          <w:sz w:val="24"/>
          <w:u w:val="single"/>
        </w:rPr>
        <w:t xml:space="preserve">           </w:t>
      </w:r>
    </w:p>
    <w:p w:rsidR="00783577" w:rsidRDefault="00391ECB">
      <w:pPr>
        <w:widowControl/>
        <w:spacing w:line="400" w:lineRule="exact"/>
        <w:jc w:val="left"/>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整理及清洁</w:t>
      </w:r>
    </w:p>
    <w:p w:rsidR="00783577" w:rsidRDefault="00391ECB">
      <w:pPr>
        <w:widowControl/>
        <w:spacing w:line="400" w:lineRule="exact"/>
        <w:jc w:val="left"/>
      </w:pPr>
      <w:r>
        <w:rPr>
          <w:rFonts w:hint="eastAsia"/>
        </w:rPr>
        <w:t xml:space="preserve"> </w:t>
      </w:r>
    </w:p>
    <w:p w:rsidR="00783577" w:rsidRDefault="00391ECB">
      <w:pPr>
        <w:widowControl/>
        <w:spacing w:line="400" w:lineRule="exact"/>
        <w:jc w:val="left"/>
        <w:outlineLvl w:val="0"/>
        <w:rPr>
          <w:rFonts w:ascii="仿宋_GB2312" w:eastAsia="仿宋_GB2312" w:hAnsi="仿宋_GB2312" w:cs="仿宋_GB2312"/>
          <w:b/>
          <w:bCs/>
          <w:sz w:val="28"/>
          <w:szCs w:val="28"/>
        </w:rPr>
      </w:pPr>
      <w:bookmarkStart w:id="449" w:name="_Toc24456"/>
      <w:bookmarkStart w:id="450" w:name="_Toc11649"/>
      <w:bookmarkStart w:id="451" w:name="_Toc16561"/>
      <w:bookmarkStart w:id="452" w:name="_Toc8742"/>
      <w:bookmarkStart w:id="453" w:name="_Toc27961"/>
      <w:r>
        <w:rPr>
          <w:rFonts w:ascii="仿宋_GB2312" w:eastAsia="仿宋_GB2312" w:hAnsi="仿宋_GB2312" w:cs="仿宋_GB2312" w:hint="eastAsia"/>
          <w:b/>
          <w:bCs/>
          <w:sz w:val="28"/>
          <w:szCs w:val="28"/>
        </w:rPr>
        <w:t xml:space="preserve">H2-02 </w:t>
      </w:r>
      <w:r>
        <w:rPr>
          <w:rFonts w:ascii="仿宋_GB2312" w:eastAsia="仿宋_GB2312" w:hAnsi="仿宋_GB2312" w:cs="仿宋_GB2312" w:hint="eastAsia"/>
          <w:b/>
          <w:bCs/>
          <w:sz w:val="28"/>
          <w:szCs w:val="28"/>
        </w:rPr>
        <w:t>循环球式转向器总成的拆装与检测</w:t>
      </w:r>
      <w:bookmarkEnd w:id="449"/>
      <w:bookmarkEnd w:id="450"/>
      <w:bookmarkEnd w:id="451"/>
      <w:bookmarkEnd w:id="452"/>
      <w:bookmarkEnd w:id="453"/>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考生根据维修手册选用工量具对液压助力循环球式转向器总成进行拆装和检测操作。并能根据检测结果做出正确的维修结论。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平方米，并配置一台工具车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每个工位配置已分解的输出轴组件一套。</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每个工作台上配置</w:t>
      </w:r>
      <w:r>
        <w:rPr>
          <w:rFonts w:ascii="仿宋_GB2312" w:eastAsia="仿宋_GB2312" w:hAnsi="仿宋_GB2312" w:cs="仿宋_GB2312" w:hint="eastAsia"/>
          <w:sz w:val="24"/>
        </w:rPr>
        <w:t xml:space="preserve"> 2-4 </w:t>
      </w:r>
      <w:r>
        <w:rPr>
          <w:rFonts w:ascii="仿宋_GB2312" w:eastAsia="仿宋_GB2312" w:hAnsi="仿宋_GB2312" w:cs="仿宋_GB2312" w:hint="eastAsia"/>
          <w:sz w:val="24"/>
        </w:rPr>
        <w:t>个零件盆。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r>
              <w:rPr>
                <w:rFonts w:ascii="仿宋_GB2312" w:eastAsia="仿宋_GB2312" w:hAnsi="仿宋_GB2312" w:cs="仿宋_GB2312" w:hint="eastAsia"/>
                <w:sz w:val="24"/>
              </w:rPr>
              <w:t>；</w:t>
            </w:r>
            <w:r>
              <w:rPr>
                <w:rFonts w:ascii="仿宋_GB2312" w:eastAsia="仿宋_GB2312" w:hAnsi="仿宋_GB2312" w:cs="仿宋_GB2312" w:hint="eastAsia"/>
                <w:sz w:val="24"/>
              </w:rPr>
              <w:t>25-50mm</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0-20mm</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0.02mm</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量缸表</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25-50mm</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V </w:t>
            </w:r>
            <w:r>
              <w:rPr>
                <w:rFonts w:ascii="仿宋_GB2312" w:eastAsia="仿宋_GB2312" w:hAnsi="仿宋_GB2312" w:cs="仿宋_GB2312" w:hint="eastAsia"/>
                <w:sz w:val="24"/>
              </w:rPr>
              <w:t>型铁</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两块</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检测平板</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一台</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手动变速器输出轴组件</w:t>
            </w:r>
          </w:p>
        </w:tc>
        <w:tc>
          <w:tcPr>
            <w:tcW w:w="284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516"/>
        <w:gridCol w:w="3166"/>
      </w:tblGrid>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1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16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1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316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1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3166"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《循环球式转向器总成的拆装与检测》评分标准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34"/>
        <w:gridCol w:w="1080"/>
        <w:gridCol w:w="720"/>
        <w:gridCol w:w="5888"/>
      </w:tblGrid>
      <w:tr w:rsidR="00783577">
        <w:trPr>
          <w:cantSplit/>
          <w:trHeight w:val="464"/>
        </w:trPr>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8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工具手册的使用</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工量具选用合理未合理选用扣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工量具使用规范未合理使用扣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检修前翻至相关页面检修前未进行维修手册查询，每次扣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分，扣完为止。</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解体</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30</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固定转向器，未用专用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分，固定方式错误扣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拆卸进出压力油管、电磁阀，每漏拆一项扣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lastRenderedPageBreak/>
              <w:t>未取出</w:t>
            </w:r>
            <w:r>
              <w:rPr>
                <w:rFonts w:ascii="仿宋_GB2312" w:eastAsia="仿宋_GB2312" w:hAnsi="仿宋_GB2312" w:cs="仿宋_GB2312" w:hint="eastAsia"/>
                <w:sz w:val="24"/>
              </w:rPr>
              <w:t xml:space="preserve"> O </w:t>
            </w:r>
            <w:r>
              <w:rPr>
                <w:rFonts w:ascii="仿宋_GB2312" w:eastAsia="仿宋_GB2312" w:hAnsi="仿宋_GB2312" w:cs="仿宋_GB2312" w:hint="eastAsia"/>
                <w:sz w:val="24"/>
              </w:rPr>
              <w:t>形圈扣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拆卸摇臂扇形轴与摇臂，未做装配记号扣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分，拆卸方式错误扣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拆卸扇形轴与扇形轴端盖总成，拆错螺栓扣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分，未套塑料膜在扇形轴上直接拆卸扣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分，刮伤机壳内表面扣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拆卸活塞调整螺钉，漏做扣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分，拆卸方法错误扣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拆卸后壳与蜗轮总成，未用手托住活塞扣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分，未拆下</w:t>
            </w:r>
            <w:r>
              <w:rPr>
                <w:rFonts w:ascii="仿宋_GB2312" w:eastAsia="仿宋_GB2312" w:hAnsi="仿宋_GB2312" w:cs="仿宋_GB2312" w:hint="eastAsia"/>
                <w:sz w:val="24"/>
              </w:rPr>
              <w:t xml:space="preserve"> O </w:t>
            </w:r>
            <w:r>
              <w:rPr>
                <w:rFonts w:ascii="仿宋_GB2312" w:eastAsia="仿宋_GB2312" w:hAnsi="仿宋_GB2312" w:cs="仿宋_GB2312" w:hint="eastAsia"/>
                <w:sz w:val="24"/>
              </w:rPr>
              <w:t>形圈和密封圈扣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分，拆卸中刮伤机壳内表面扣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分，损坏密封圈扣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清洗</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清洗各部件，清洗液选择错误扣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清洗不干净扣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未用压缩空气吹洗扣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检查扇形齿轮轴</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检查蜗杆活塞总成，检查时活塞掉落到蜗杆末端扣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检查轴承、油封</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检查中每漏检一项扣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判断错误每次扣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装配</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88"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装配蜗轮总成：未在</w:t>
            </w:r>
            <w:r>
              <w:rPr>
                <w:rFonts w:ascii="仿宋_GB2312" w:eastAsia="仿宋_GB2312" w:hAnsi="仿宋_GB2312" w:cs="仿宋_GB2312" w:hint="eastAsia"/>
                <w:sz w:val="24"/>
              </w:rPr>
              <w:t xml:space="preserve"> O </w:t>
            </w:r>
            <w:r>
              <w:rPr>
                <w:rFonts w:ascii="仿宋_GB2312" w:eastAsia="仿宋_GB2312" w:hAnsi="仿宋_GB2312" w:cs="仿宋_GB2312" w:hint="eastAsia"/>
                <w:sz w:val="24"/>
              </w:rPr>
              <w:t>形圈上涂</w:t>
            </w:r>
            <w:r>
              <w:rPr>
                <w:rFonts w:ascii="仿宋_GB2312" w:eastAsia="仿宋_GB2312" w:hAnsi="仿宋_GB2312" w:cs="仿宋_GB2312" w:hint="eastAsia"/>
                <w:sz w:val="24"/>
              </w:rPr>
              <w:t xml:space="preserve"> ATF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分；密封圈位置不对扣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未在壳体内和活塞表面涂</w:t>
            </w:r>
            <w:r>
              <w:rPr>
                <w:rFonts w:ascii="仿宋_GB2312" w:eastAsia="仿宋_GB2312" w:hAnsi="仿宋_GB2312" w:cs="仿宋_GB2312" w:hint="eastAsia"/>
                <w:sz w:val="24"/>
              </w:rPr>
              <w:t xml:space="preserve"> ATF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分；损坏密封环扣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分；刮伤壳体内表面扣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活塞调整螺钉装配与调整：装配方法错误扣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分；工具使用不当扣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分；未调整蜗轮预紧度扣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分；调整方法错误扣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扇形齿轮轴的装配和预紧度的调整：未给调整螺钉涂多用途润滑脂扣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扇形轴未套塑料膜安装扣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分；未将活塞齿条放在正前方位置扣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分；刮伤壳体内表面扣</w:t>
            </w:r>
            <w:r>
              <w:rPr>
                <w:rFonts w:ascii="仿宋_GB2312" w:eastAsia="仿宋_GB2312" w:hAnsi="仿宋_GB2312" w:cs="仿宋_GB2312" w:hint="eastAsia"/>
                <w:sz w:val="24"/>
              </w:rPr>
              <w:t xml:space="preserve"> 6 </w:t>
            </w:r>
            <w:r>
              <w:rPr>
                <w:rFonts w:ascii="仿宋_GB2312" w:eastAsia="仿宋_GB2312" w:hAnsi="仿宋_GB2312" w:cs="仿宋_GB2312" w:hint="eastAsia"/>
                <w:sz w:val="24"/>
              </w:rPr>
              <w:t>分；未调整扇形齿轮轴端面间隙扣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分；调整方法错误</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摇臂装配：未对准花键记号扣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分；未装配到位扣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油管、电磁阀装配：未给</w:t>
            </w:r>
            <w:r>
              <w:rPr>
                <w:rFonts w:ascii="仿宋_GB2312" w:eastAsia="仿宋_GB2312" w:hAnsi="仿宋_GB2312" w:cs="仿宋_GB2312" w:hint="eastAsia"/>
                <w:sz w:val="24"/>
              </w:rPr>
              <w:t xml:space="preserve"> O </w:t>
            </w:r>
            <w:r>
              <w:rPr>
                <w:rFonts w:ascii="仿宋_GB2312" w:eastAsia="仿宋_GB2312" w:hAnsi="仿宋_GB2312" w:cs="仿宋_GB2312" w:hint="eastAsia"/>
                <w:sz w:val="24"/>
              </w:rPr>
              <w:t>形圈上涂</w:t>
            </w:r>
            <w:r>
              <w:rPr>
                <w:rFonts w:ascii="仿宋_GB2312" w:eastAsia="仿宋_GB2312" w:hAnsi="仿宋_GB2312" w:cs="仿宋_GB2312" w:hint="eastAsia"/>
                <w:sz w:val="24"/>
              </w:rPr>
              <w:t xml:space="preserve"> ATF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分；未拧紧规定扭矩扣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复查</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88" w:type="dxa"/>
            <w:vAlign w:val="center"/>
          </w:tcPr>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检查预紧度和间隙，未复查该项记零分</w:t>
            </w:r>
          </w:p>
        </w:tc>
      </w:tr>
      <w:tr w:rsidR="00783577">
        <w:tc>
          <w:tcPr>
            <w:tcW w:w="83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08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总计</w:t>
            </w:r>
          </w:p>
        </w:tc>
        <w:tc>
          <w:tcPr>
            <w:tcW w:w="72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88" w:type="dxa"/>
            <w:vAlign w:val="center"/>
          </w:tcPr>
          <w:p w:rsidR="00783577" w:rsidRDefault="00783577">
            <w:pPr>
              <w:widowControl/>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《循环球式转向器总成的拆装与检测》操作工单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一、作业前准备工作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准备好所需设备、耗材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准备好所需工具、量具</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打开维修手册至相关页面</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二、解体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固定转向器</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拆卸进出压力油管、电磁阀</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拆卸摇臂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拆卸扇形轴与扇形轴端盖总成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拆卸活塞调整螺钉</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拆卸后壳与蜗轮总成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三、清洗</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用汽油清洗个零件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用尼龙抹布擦干零件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用压缩空气冲吹油道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四、检查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检查扇形齿轮齿面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凹痕</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毛刺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裂纹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检查转向机壳体</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变形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裂纹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检查循环球螺母齿面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凹痕</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毛刺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裂纹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检查螺母和蜗轮转动</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太紧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卡滞</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检查螺母和蜗轮靠自重能否滑完全程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能</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不能</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检查蜗轮表面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凹痕</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毛刺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裂纹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检查扇形齿轮滚针轴承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检查密封环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破裂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变形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无弹性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五、装配与调整</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蜗轮总成装配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活塞调整螺钉装配与调整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蜗轮标准预紧度：</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N</w:t>
      </w:r>
      <w:r>
        <w:rPr>
          <w:rFonts w:ascii="仿宋_GB2312" w:eastAsia="仿宋_GB2312" w:hAnsi="仿宋_GB2312" w:cs="仿宋_GB2312" w:hint="eastAsia"/>
          <w:sz w:val="24"/>
        </w:rPr>
        <w:t>·</w:t>
      </w:r>
      <w:r>
        <w:rPr>
          <w:rFonts w:ascii="仿宋_GB2312" w:eastAsia="仿宋_GB2312" w:hAnsi="仿宋_GB2312" w:cs="仿宋_GB2312" w:hint="eastAsia"/>
          <w:sz w:val="24"/>
        </w:rPr>
        <w:t>m</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扇形齿轮轴装配和预紧度的调整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扇形齿轮轴端面标准间隙：</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mm</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摇臂装配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油管、电磁阀装配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复查</w:t>
      </w:r>
    </w:p>
    <w:p w:rsidR="00783577" w:rsidRDefault="00391ECB">
      <w:pPr>
        <w:widowControl/>
        <w:spacing w:line="400" w:lineRule="exact"/>
        <w:jc w:val="left"/>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检查安装效果</w:t>
      </w:r>
    </w:p>
    <w:p w:rsidR="00783577" w:rsidRDefault="00783577">
      <w:pPr>
        <w:widowControl/>
        <w:spacing w:line="400" w:lineRule="exact"/>
        <w:jc w:val="left"/>
      </w:pPr>
    </w:p>
    <w:p w:rsidR="00783577" w:rsidRDefault="00391ECB">
      <w:pPr>
        <w:widowControl/>
        <w:spacing w:line="400" w:lineRule="exact"/>
        <w:jc w:val="left"/>
        <w:outlineLvl w:val="0"/>
        <w:rPr>
          <w:rFonts w:ascii="仿宋_GB2312" w:eastAsia="仿宋_GB2312" w:hAnsi="仿宋_GB2312" w:cs="仿宋_GB2312"/>
          <w:sz w:val="28"/>
          <w:szCs w:val="28"/>
        </w:rPr>
      </w:pPr>
      <w:bookmarkStart w:id="454" w:name="_Toc29876"/>
      <w:bookmarkStart w:id="455" w:name="_Toc25390"/>
      <w:bookmarkStart w:id="456" w:name="_Toc8803"/>
      <w:bookmarkStart w:id="457" w:name="_Toc22729"/>
      <w:bookmarkStart w:id="458" w:name="_Toc3411"/>
      <w:r>
        <w:rPr>
          <w:rFonts w:ascii="仿宋_GB2312" w:eastAsia="仿宋_GB2312" w:hAnsi="仿宋_GB2312" w:cs="仿宋_GB2312" w:hint="eastAsia"/>
          <w:b/>
          <w:bCs/>
          <w:sz w:val="28"/>
          <w:szCs w:val="28"/>
        </w:rPr>
        <w:t xml:space="preserve">H2-03 </w:t>
      </w:r>
      <w:r>
        <w:rPr>
          <w:rFonts w:ascii="仿宋_GB2312" w:eastAsia="仿宋_GB2312" w:hAnsi="仿宋_GB2312" w:cs="仿宋_GB2312" w:hint="eastAsia"/>
          <w:b/>
          <w:bCs/>
          <w:sz w:val="28"/>
          <w:szCs w:val="28"/>
        </w:rPr>
        <w:t>前轮前束的调整</w:t>
      </w:r>
      <w:bookmarkEnd w:id="454"/>
      <w:bookmarkEnd w:id="455"/>
      <w:bookmarkEnd w:id="456"/>
      <w:bookmarkEnd w:id="457"/>
      <w:bookmarkEnd w:id="458"/>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车辆已经放置于四轮定位仪器上并安装定位装具，操作四轮定位仪器进入前轮前束调整界面，可设置轮胎气压、前束不正常任选，考生选择正确工具对前轮前束调整至正常范围。</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每个工位应配有独立的压缩空气源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每个工位应配有举升机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每个工位应配有工作台</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每个工位应配有可分类回收垃圾的垃圾桶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671"/>
        <w:gridCol w:w="1591"/>
      </w:tblGrid>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67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四轮定位仪</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带老虎钳的工作台</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67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卷尺</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垃圾桶</w:t>
            </w:r>
          </w:p>
        </w:tc>
        <w:tc>
          <w:tcPr>
            <w:tcW w:w="267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59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3</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49"/>
        <w:gridCol w:w="1845"/>
        <w:gridCol w:w="2602"/>
        <w:gridCol w:w="1221"/>
        <w:gridCol w:w="1705"/>
      </w:tblGrid>
      <w:tr w:rsidR="00783577">
        <w:tc>
          <w:tcPr>
            <w:tcW w:w="114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60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22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14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8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602"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22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4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8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记号笔（粉笔）</w:t>
            </w:r>
          </w:p>
        </w:tc>
        <w:tc>
          <w:tcPr>
            <w:tcW w:w="2602"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22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4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8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60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根据考试车型准备</w:t>
            </w:r>
          </w:p>
        </w:tc>
        <w:tc>
          <w:tcPr>
            <w:tcW w:w="122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前轮前束的调整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110"/>
        <w:gridCol w:w="3165"/>
        <w:gridCol w:w="735"/>
        <w:gridCol w:w="2828"/>
      </w:tblGrid>
      <w:tr w:rsidR="00783577">
        <w:trPr>
          <w:cantSplit/>
          <w:trHeight w:val="444"/>
        </w:trPr>
        <w:tc>
          <w:tcPr>
            <w:tcW w:w="68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w:t>
            </w:r>
            <w:r>
              <w:rPr>
                <w:rFonts w:ascii="仿宋_GB2312" w:eastAsia="仿宋_GB2312" w:hAnsi="仿宋_GB2312" w:cs="仿宋_GB2312" w:hint="eastAsia"/>
                <w:sz w:val="24"/>
              </w:rPr>
              <w:t>分标准</w:t>
            </w:r>
          </w:p>
        </w:tc>
      </w:tr>
      <w:tr w:rsidR="00783577">
        <w:tc>
          <w:tcPr>
            <w:tcW w:w="6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1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铺收座椅护套、翼子板布等</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每少铺收一件扣一分，扣完为止</w:t>
            </w: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6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1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68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检查准备</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将车辆升至合适高度</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1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基本检查</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胎压</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检查并调整至标准值</w:t>
            </w: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车轮与轮胎</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车轮转向节</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横拉杆球头</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前悬挂下控制臂球头</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前悬挂下控制臂轴承</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前减振器与弹簧</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前平衡杆与连杆</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将车辆升至合适高度检查前束</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检查前束参数</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10"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前轮前束</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的调整</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对正方向盘并固定在定位。</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松开横拉杆端固定螺帽。</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拆下转向齿轮防尘罩固定夹。</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顺时针或逆时针以相等的转动量</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转动横拉杆来调整前束设定。</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拧紧横拉杆端部固定螺帽。</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安装转向齿轮防尘罩固定夹。</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110"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检查前束参数</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68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16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2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68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165"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7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2828" w:type="dxa"/>
            <w:vAlign w:val="center"/>
          </w:tcPr>
          <w:p w:rsidR="00783577" w:rsidRDefault="00783577">
            <w:pPr>
              <w:widowControl/>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前轮前束的调整</w:t>
      </w:r>
      <w:r>
        <w:rPr>
          <w:rFonts w:ascii="仿宋_GB2312" w:eastAsia="仿宋_GB2312" w:hAnsi="仿宋_GB2312" w:cs="仿宋_GB2312" w:hint="eastAsia"/>
          <w:sz w:val="24"/>
        </w:rPr>
        <w:t>》</w:t>
      </w:r>
      <w:r>
        <w:rPr>
          <w:rFonts w:ascii="仿宋_GB2312" w:eastAsia="仿宋_GB2312" w:hAnsi="仿宋_GB2312" w:cs="仿宋_GB2312" w:hint="eastAsia"/>
          <w:sz w:val="24"/>
        </w:rPr>
        <w:t>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一、检查准备工作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安装座椅套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安装地板垫</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安装方向盘套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拉起发动机盖释放杆</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打开发动机盖</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安装翼子板布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安装前格栅布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将车辆升至合适高度</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二、基本检查</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胎压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车轮与轮胎</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车轮转向节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横拉杆球头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前悬挂下控制臂球头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前悬挂下控制臂轴承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前减振器与弹簧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前平衡杆与连杆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不正常</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检查前束参数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三、前轮前束的调整</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对正方向盘并固定在定位。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松开横拉杆端固定螺帽。</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拆下转向齿轮防尘罩固定夹。</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顺时针或逆时针以相等的转动量转动横拉杆来调整前束设定。</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拧紧横拉杆端部固定螺帽。</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安装转向齿轮防尘罩固定夹。</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检查前束参数</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标准值：</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测量值：</w:t>
      </w:r>
      <w:r>
        <w:rPr>
          <w:rFonts w:ascii="仿宋_GB2312" w:eastAsia="仿宋_GB2312" w:hAnsi="仿宋_GB2312" w:cs="仿宋_GB2312" w:hint="eastAsia"/>
          <w:sz w:val="24"/>
          <w:u w:val="single"/>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四、车辆恢复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恢复</w:t>
      </w:r>
      <w:r>
        <w:rPr>
          <w:rFonts w:ascii="仿宋_GB2312" w:eastAsia="仿宋_GB2312" w:hAnsi="仿宋_GB2312" w:cs="仿宋_GB2312" w:hint="eastAsia"/>
          <w:sz w:val="24"/>
        </w:rPr>
        <w:t>/</w:t>
      </w:r>
      <w:r>
        <w:rPr>
          <w:rFonts w:ascii="仿宋_GB2312" w:eastAsia="仿宋_GB2312" w:hAnsi="仿宋_GB2312" w:cs="仿宋_GB2312" w:hint="eastAsia"/>
          <w:sz w:val="24"/>
        </w:rPr>
        <w:t>清洁</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拆卸翼子板布和前盖</w:t>
      </w:r>
    </w:p>
    <w:p w:rsidR="00783577" w:rsidRDefault="00391ECB">
      <w:pPr>
        <w:widowControl/>
        <w:spacing w:line="400" w:lineRule="exact"/>
        <w:jc w:val="left"/>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拆卸方向盘套和地板垫和座椅套</w:t>
      </w:r>
    </w:p>
    <w:p w:rsidR="00783577" w:rsidRDefault="00783577">
      <w:pPr>
        <w:widowControl/>
        <w:spacing w:line="400" w:lineRule="exact"/>
        <w:jc w:val="left"/>
      </w:pPr>
    </w:p>
    <w:p w:rsidR="00783577" w:rsidRDefault="00391ECB">
      <w:pPr>
        <w:widowControl/>
        <w:spacing w:line="400" w:lineRule="exact"/>
        <w:jc w:val="left"/>
        <w:outlineLvl w:val="0"/>
        <w:rPr>
          <w:rFonts w:ascii="仿宋_GB2312" w:eastAsia="仿宋_GB2312" w:hAnsi="仿宋_GB2312" w:cs="仿宋_GB2312"/>
          <w:b/>
          <w:bCs/>
          <w:sz w:val="28"/>
          <w:szCs w:val="28"/>
        </w:rPr>
      </w:pPr>
      <w:bookmarkStart w:id="459" w:name="_Toc14201"/>
      <w:bookmarkStart w:id="460" w:name="_Toc30774"/>
      <w:bookmarkStart w:id="461" w:name="_Toc13470"/>
      <w:bookmarkStart w:id="462" w:name="_Toc1410"/>
      <w:bookmarkStart w:id="463" w:name="_Toc26367"/>
      <w:r>
        <w:rPr>
          <w:rFonts w:ascii="仿宋_GB2312" w:eastAsia="仿宋_GB2312" w:hAnsi="仿宋_GB2312" w:cs="仿宋_GB2312" w:hint="eastAsia"/>
          <w:b/>
          <w:bCs/>
          <w:sz w:val="28"/>
          <w:szCs w:val="28"/>
        </w:rPr>
        <w:t xml:space="preserve">H2-04 </w:t>
      </w:r>
      <w:r>
        <w:rPr>
          <w:rFonts w:ascii="仿宋_GB2312" w:eastAsia="仿宋_GB2312" w:hAnsi="仿宋_GB2312" w:cs="仿宋_GB2312" w:hint="eastAsia"/>
          <w:b/>
          <w:bCs/>
          <w:sz w:val="28"/>
          <w:szCs w:val="28"/>
        </w:rPr>
        <w:t>更换转向横拉杆防尘罩</w:t>
      </w:r>
      <w:bookmarkEnd w:id="459"/>
      <w:bookmarkEnd w:id="460"/>
      <w:bookmarkEnd w:id="461"/>
      <w:bookmarkEnd w:id="462"/>
      <w:bookmarkEnd w:id="463"/>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选用转向系统为液压助力齿轮齿条形式轿车，要求有对应的维修手册或指导书，实施转向横拉杆防尘罩更换（左右任选一侧）</w:t>
      </w:r>
      <w:r>
        <w:rPr>
          <w:rFonts w:ascii="仿宋_GB2312" w:eastAsia="仿宋_GB2312" w:hAnsi="仿宋_GB2312" w:cs="仿宋_GB2312" w:hint="eastAsia"/>
          <w:sz w:val="24"/>
        </w:rPr>
        <w:t>,</w:t>
      </w:r>
      <w:r>
        <w:rPr>
          <w:rFonts w:ascii="仿宋_GB2312" w:eastAsia="仿宋_GB2312" w:hAnsi="仿宋_GB2312" w:cs="仿宋_GB2312" w:hint="eastAsia"/>
          <w:sz w:val="24"/>
        </w:rPr>
        <w:t>车型不限。主要考查考生对横拉杆防尘罩拆装流程的正确掌握，并涉及转向器外部零件的检查。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每个工位应配有举升机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室内考核应具备尾气抽排系统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每个工位应配有工具车、零件车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每个工位应配有一张工作台</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每个工位应配有可分类回收垃圾的垃圾桶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⑦</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94"/>
        <w:gridCol w:w="2490"/>
        <w:gridCol w:w="2040"/>
        <w:gridCol w:w="1093"/>
        <w:gridCol w:w="1705"/>
      </w:tblGrid>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0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09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0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转向横拉杆球节拉器</w:t>
            </w:r>
          </w:p>
        </w:tc>
        <w:tc>
          <w:tcPr>
            <w:tcW w:w="204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根据考核车型确定</w:t>
            </w: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19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9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04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093"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3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胶带</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塑料电胶带</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《更换转向横拉杆防尘罩》评分标准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892"/>
        <w:gridCol w:w="3585"/>
        <w:gridCol w:w="638"/>
        <w:gridCol w:w="2648"/>
      </w:tblGrid>
      <w:tr w:rsidR="00783577">
        <w:trPr>
          <w:cantSplit/>
          <w:trHeight w:val="484"/>
        </w:trPr>
        <w:tc>
          <w:tcPr>
            <w:tcW w:w="75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89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358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w:t>
            </w: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892"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场地内考核设备、零件总成</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准备好所需工量具及耗材</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892"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5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89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手册使用</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分，扣完为止</w:t>
            </w: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892"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分解</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拆卸车轮</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rPr>
          <w:trHeight w:val="255"/>
        </w:trPr>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拆卸开口销</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拆卸转向横拉杆外球节锁止螺母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分离转向横拉杆外球节</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拆松转向横拉杆端头锁止螺母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拆下横拉杆外球节及锁止螺母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拆卸防尘罩卡箍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取下横拉杆防尘罩</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892"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检查横拉杆球节</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检查转向器漏油</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892"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检查及清洁通气孔</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892"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安装横拉杆防尘罩</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安装防尘罩卡箍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安装端头锁止螺母及横拉杆外球</w:t>
            </w:r>
            <w:r>
              <w:rPr>
                <w:rFonts w:ascii="仿宋_GB2312" w:eastAsia="仿宋_GB2312" w:hAnsi="仿宋_GB2312" w:cs="仿宋_GB2312" w:hint="eastAsia"/>
                <w:sz w:val="24"/>
              </w:rPr>
              <w:lastRenderedPageBreak/>
              <w:t>节</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锁紧转向横拉杆端头锁止螺母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安装转向横拉杆外球节</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安装转向横拉杆外球节锁止螺母</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安装开口销</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Merge/>
          </w:tcPr>
          <w:p w:rsidR="00783577" w:rsidRDefault="00783577">
            <w:pPr>
              <w:widowControl/>
              <w:spacing w:line="400" w:lineRule="exact"/>
              <w:jc w:val="left"/>
              <w:rPr>
                <w:rFonts w:ascii="仿宋_GB2312" w:eastAsia="仿宋_GB2312" w:hAnsi="仿宋_GB2312" w:cs="仿宋_GB2312"/>
                <w:sz w:val="24"/>
              </w:rPr>
            </w:pPr>
          </w:p>
        </w:tc>
        <w:tc>
          <w:tcPr>
            <w:tcW w:w="892" w:type="dxa"/>
            <w:vMerge/>
          </w:tcPr>
          <w:p w:rsidR="00783577" w:rsidRDefault="00783577">
            <w:pPr>
              <w:widowControl/>
              <w:spacing w:line="400" w:lineRule="exact"/>
              <w:jc w:val="left"/>
              <w:rPr>
                <w:rFonts w:ascii="仿宋_GB2312" w:eastAsia="仿宋_GB2312" w:hAnsi="仿宋_GB2312" w:cs="仿宋_GB2312"/>
                <w:sz w:val="24"/>
              </w:rPr>
            </w:pP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安装车轮</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89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复查</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检查安装效果</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75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89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58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果填写</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759"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892"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58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63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264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《更换转向横拉杆防尘罩》操作工单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一、作业前准备工作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安装座椅套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安装地板垫</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安装方向盘套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安装翼子板布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安装前格栅布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安放举升臂并举升车辆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二、分解</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拆卸车轮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拆卸开口销</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拆卸转向横拉杆外球节锁止螺母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分离转向横拉杆外球节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拆松转向横拉杆端头锁止螺母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拆下横拉杆外球节及锁止螺母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拆卸防尘罩卡箍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取下横拉杆防尘罩</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三、检查及清洁</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检查横拉杆球节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磨损：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检查转向器漏油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漏油：</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检查及清洁通气孔</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通畅：</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四、安装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安装横拉杆防尘罩</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安装防尘罩卡箍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安装端头锁止螺母及横拉杆外球节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锁紧转向横拉杆端头锁止螺母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安装转向横拉杆外球节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安装转向横拉杆外球节锁止螺母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安装开口销</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安装车轮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五、复查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检查安装效果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六、车辆恢复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恢复</w:t>
      </w:r>
      <w:r>
        <w:rPr>
          <w:rFonts w:ascii="仿宋_GB2312" w:eastAsia="仿宋_GB2312" w:hAnsi="仿宋_GB2312" w:cs="仿宋_GB2312" w:hint="eastAsia"/>
          <w:sz w:val="24"/>
        </w:rPr>
        <w:t>/</w:t>
      </w:r>
      <w:r>
        <w:rPr>
          <w:rFonts w:ascii="仿宋_GB2312" w:eastAsia="仿宋_GB2312" w:hAnsi="仿宋_GB2312" w:cs="仿宋_GB2312" w:hint="eastAsia"/>
          <w:sz w:val="24"/>
        </w:rPr>
        <w:t>清洁</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拆卸翼子板布和前盖</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拆卸方向盘套和地板垫和座椅套</w:t>
      </w:r>
    </w:p>
    <w:p w:rsidR="00783577" w:rsidRDefault="00391ECB">
      <w:pPr>
        <w:widowControl/>
        <w:spacing w:line="400" w:lineRule="exact"/>
        <w:jc w:val="left"/>
        <w:rPr>
          <w:rFonts w:ascii="仿宋_GB2312" w:eastAsia="仿宋_GB2312" w:hAnsi="仿宋_GB2312" w:cs="仿宋_GB2312"/>
        </w:rPr>
      </w:pPr>
      <w:bookmarkStart w:id="464" w:name="_Toc2579"/>
      <w:bookmarkStart w:id="465" w:name="_Toc25377"/>
      <w:bookmarkStart w:id="466" w:name="_Toc24504"/>
      <w:r>
        <w:rPr>
          <w:rFonts w:ascii="仿宋_GB2312" w:eastAsia="仿宋_GB2312" w:hAnsi="仿宋_GB2312" w:cs="仿宋_GB2312" w:hint="eastAsia"/>
          <w:b/>
          <w:bCs/>
          <w:sz w:val="28"/>
          <w:szCs w:val="28"/>
        </w:rPr>
        <w:t xml:space="preserve">H2-05 </w:t>
      </w:r>
      <w:r>
        <w:rPr>
          <w:rFonts w:ascii="仿宋_GB2312" w:eastAsia="仿宋_GB2312" w:hAnsi="仿宋_GB2312" w:cs="仿宋_GB2312" w:hint="eastAsia"/>
          <w:b/>
          <w:bCs/>
          <w:sz w:val="28"/>
          <w:szCs w:val="28"/>
        </w:rPr>
        <w:t>更换麦弗逊悬架下摆臂及球节总成</w:t>
      </w:r>
      <w:bookmarkEnd w:id="464"/>
      <w:bookmarkEnd w:id="465"/>
      <w:bookmarkEnd w:id="466"/>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选用前悬架为独立麦弗逊形式轿车，要求有对应的维修手册或指导书，更换麦弗逊悬架下摆臂及球节总成（左右任选一侧）</w:t>
      </w:r>
      <w:r>
        <w:rPr>
          <w:rFonts w:ascii="仿宋_GB2312" w:eastAsia="仿宋_GB2312" w:hAnsi="仿宋_GB2312" w:cs="仿宋_GB2312" w:hint="eastAsia"/>
          <w:sz w:val="24"/>
        </w:rPr>
        <w:t>,</w:t>
      </w:r>
      <w:r>
        <w:rPr>
          <w:rFonts w:ascii="仿宋_GB2312" w:eastAsia="仿宋_GB2312" w:hAnsi="仿宋_GB2312" w:cs="仿宋_GB2312" w:hint="eastAsia"/>
          <w:sz w:val="24"/>
        </w:rPr>
        <w:t>车型不限。主要考查考生对下摆臂及球节总成拆装流程的正确掌握，并涉及总成外部零件的检查。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每个工位不应小于</w:t>
      </w:r>
      <w:r>
        <w:rPr>
          <w:rFonts w:ascii="仿宋_GB2312" w:eastAsia="仿宋_GB2312" w:hAnsi="仿宋_GB2312" w:cs="仿宋_GB2312" w:hint="eastAsia"/>
          <w:sz w:val="24"/>
        </w:rPr>
        <w:t xml:space="preserve"> 40 </w:t>
      </w:r>
      <w:r>
        <w:rPr>
          <w:rFonts w:ascii="仿宋_GB2312" w:eastAsia="仿宋_GB2312" w:hAnsi="仿宋_GB2312" w:cs="仿宋_GB2312" w:hint="eastAsia"/>
          <w:sz w:val="24"/>
        </w:rPr>
        <w:t>平方米。</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每个工位应配有独立的压缩空气源。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每个工位应配有举升机。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每个工位应配有工作台。</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每个工位应配有可分类回收垃圾的垃圾桶。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每个工位应配有</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个灭火器。</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24"/>
        <w:gridCol w:w="2475"/>
        <w:gridCol w:w="2010"/>
        <w:gridCol w:w="1108"/>
        <w:gridCol w:w="1705"/>
      </w:tblGrid>
      <w:tr w:rsidR="00783577">
        <w:trPr>
          <w:cantSplit/>
          <w:trHeight w:val="479"/>
        </w:trPr>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20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108"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下悬臂球节拉器</w:t>
            </w:r>
          </w:p>
        </w:tc>
        <w:tc>
          <w:tcPr>
            <w:tcW w:w="20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根据考核车型确定</w:t>
            </w: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横拉杆外球节拉器</w:t>
            </w:r>
          </w:p>
        </w:tc>
        <w:tc>
          <w:tcPr>
            <w:tcW w:w="201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根据考核车型确定</w:t>
            </w: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手电筒</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毛刷</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2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47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010"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108"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170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13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胶带</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塑料电胶带</w:t>
            </w: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130"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记号笔</w:t>
            </w:r>
          </w:p>
        </w:tc>
        <w:tc>
          <w:tcPr>
            <w:tcW w:w="2131" w:type="dxa"/>
            <w:vAlign w:val="center"/>
          </w:tcPr>
          <w:p w:rsidR="00783577" w:rsidRDefault="00783577">
            <w:pPr>
              <w:widowControl/>
              <w:spacing w:line="400" w:lineRule="exact"/>
              <w:jc w:val="center"/>
              <w:rPr>
                <w:rFonts w:ascii="仿宋_GB2312" w:eastAsia="仿宋_GB2312" w:hAnsi="仿宋_GB2312" w:cs="仿宋_GB2312"/>
                <w:sz w:val="24"/>
              </w:rPr>
            </w:pPr>
          </w:p>
        </w:tc>
        <w:tc>
          <w:tcPr>
            <w:tcW w:w="2131"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《更换麦弗逊悬架下摆臂及球节总成》评分标准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64"/>
        <w:gridCol w:w="1335"/>
        <w:gridCol w:w="3225"/>
        <w:gridCol w:w="645"/>
        <w:gridCol w:w="2453"/>
      </w:tblGrid>
      <w:tr w:rsidR="00783577">
        <w:trPr>
          <w:cantSplit/>
          <w:trHeight w:val="379"/>
        </w:trPr>
        <w:tc>
          <w:tcPr>
            <w:tcW w:w="8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3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322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w:t>
            </w:r>
          </w:p>
        </w:tc>
      </w:tr>
      <w:tr w:rsidR="00783577">
        <w:tc>
          <w:tcPr>
            <w:tcW w:w="86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33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场地内考核设备、零件总成</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每少准备一件扣一分，扣完为止</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准备好所需工量具及耗材</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86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33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检测量具选用合理</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检测量具使用规范</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8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3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手册使用</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783577">
            <w:pPr>
              <w:widowControl/>
              <w:spacing w:line="400" w:lineRule="exact"/>
              <w:jc w:val="center"/>
              <w:rPr>
                <w:rFonts w:ascii="仿宋_GB2312" w:eastAsia="仿宋_GB2312" w:hAnsi="仿宋_GB2312" w:cs="仿宋_GB2312"/>
                <w:sz w:val="24"/>
              </w:rPr>
            </w:pPr>
          </w:p>
        </w:tc>
      </w:tr>
      <w:tr w:rsidR="00783577">
        <w:tc>
          <w:tcPr>
            <w:tcW w:w="86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33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分解</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拆卸车轮</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拆卸横向稳定杆稳定连接杆下摆臂连接螺栓</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restart"/>
          </w:tcPr>
          <w:p w:rsidR="00783577" w:rsidRDefault="00783577">
            <w:pPr>
              <w:widowControl/>
              <w:spacing w:line="400" w:lineRule="exact"/>
              <w:jc w:val="left"/>
              <w:rPr>
                <w:rFonts w:ascii="仿宋_GB2312" w:eastAsia="仿宋_GB2312" w:hAnsi="仿宋_GB2312" w:cs="仿宋_GB2312"/>
                <w:sz w:val="24"/>
              </w:rPr>
            </w:pPr>
          </w:p>
        </w:tc>
        <w:tc>
          <w:tcPr>
            <w:tcW w:w="1335" w:type="dxa"/>
            <w:vMerge w:val="restart"/>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拆卸转向横拉杆外球节锁止螺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母</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SST</w:t>
            </w:r>
            <w:r>
              <w:rPr>
                <w:rFonts w:ascii="仿宋_GB2312" w:eastAsia="仿宋_GB2312" w:hAnsi="仿宋_GB2312" w:cs="仿宋_GB2312" w:hint="eastAsia"/>
                <w:sz w:val="24"/>
              </w:rPr>
              <w:t>分离转向横拉杆外球节</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拆卸下摆臂球节锁止螺母</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分离下摆臂球节</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拆卸下摆臂×前副车架固定</w:t>
            </w:r>
            <w:r>
              <w:rPr>
                <w:rFonts w:ascii="仿宋_GB2312" w:eastAsia="仿宋_GB2312" w:hAnsi="仿宋_GB2312" w:cs="仿宋_GB2312" w:hint="eastAsia"/>
                <w:sz w:val="24"/>
              </w:rPr>
              <w:lastRenderedPageBreak/>
              <w:t>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栓</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取下下摆臂及球节总成</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33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检查球节</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检查胶套</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1335" w:type="dxa"/>
            <w:vMerge/>
            <w:vAlign w:val="center"/>
          </w:tcPr>
          <w:p w:rsidR="00783577" w:rsidRDefault="00783577">
            <w:pPr>
              <w:widowControl/>
              <w:spacing w:line="400" w:lineRule="exact"/>
              <w:jc w:val="center"/>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检查下摆臂变形</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335" w:type="dxa"/>
            <w:vMerge w:val="restart"/>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装上下摆臂及球节总成</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安装下摆臂前副车架固定螺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栓</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安装下摆臂球节</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安装下摆臂球节锁止螺母</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安装转向横拉杆外球节</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安装转向横拉杆外球节锁止螺</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母</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Merge/>
          </w:tcPr>
          <w:p w:rsidR="00783577" w:rsidRDefault="00783577">
            <w:pPr>
              <w:widowControl/>
              <w:spacing w:line="400" w:lineRule="exact"/>
              <w:jc w:val="left"/>
              <w:rPr>
                <w:rFonts w:ascii="仿宋_GB2312" w:eastAsia="仿宋_GB2312" w:hAnsi="仿宋_GB2312" w:cs="仿宋_GB2312"/>
                <w:sz w:val="24"/>
              </w:rPr>
            </w:pPr>
          </w:p>
        </w:tc>
        <w:tc>
          <w:tcPr>
            <w:tcW w:w="1335" w:type="dxa"/>
            <w:vMerge/>
          </w:tcPr>
          <w:p w:rsidR="00783577" w:rsidRDefault="00783577">
            <w:pPr>
              <w:widowControl/>
              <w:spacing w:line="400" w:lineRule="exact"/>
              <w:jc w:val="left"/>
              <w:rPr>
                <w:rFonts w:ascii="仿宋_GB2312" w:eastAsia="仿宋_GB2312" w:hAnsi="仿宋_GB2312" w:cs="仿宋_GB2312"/>
                <w:sz w:val="24"/>
              </w:rPr>
            </w:pP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安装横向稳定杆稳定连接杆下摆臂连接螺栓</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3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复查</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检查安装效果</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未做或未报扣完</w:t>
            </w:r>
          </w:p>
        </w:tc>
      </w:tr>
      <w:tr w:rsidR="00783577">
        <w:tc>
          <w:tcPr>
            <w:tcW w:w="8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3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3225" w:type="dxa"/>
            <w:vAlign w:val="center"/>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结果填写</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864"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33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322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64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245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《更换麦弗逊悬架下摆臂及球节总成》操作工单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一、作业前准备工作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安装座椅套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安装地板垫</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安装方向盘套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安装翼子板布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安装前格栅布</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安放举升臂并举升车辆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二、分解</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拆卸车轮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拆卸横向稳定杆稳定连接杆×下摆臂连接螺栓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拆卸转向横拉杆外球节锁止螺母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分离转向横拉杆外球节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拆卸下摆臂球节锁止螺母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使用</w:t>
      </w:r>
      <w:r>
        <w:rPr>
          <w:rFonts w:ascii="仿宋_GB2312" w:eastAsia="仿宋_GB2312" w:hAnsi="仿宋_GB2312" w:cs="仿宋_GB2312" w:hint="eastAsia"/>
          <w:sz w:val="24"/>
        </w:rPr>
        <w:t xml:space="preserve"> SST </w:t>
      </w:r>
      <w:r>
        <w:rPr>
          <w:rFonts w:ascii="仿宋_GB2312" w:eastAsia="仿宋_GB2312" w:hAnsi="仿宋_GB2312" w:cs="仿宋_GB2312" w:hint="eastAsia"/>
          <w:sz w:val="24"/>
        </w:rPr>
        <w:t>分离下摆臂球节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拆卸下摆臂×前副车架固定螺栓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取下下摆臂及球节总成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三、检查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检查球节</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磨损：</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检查胶套</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检查下摆臂变形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是</w:t>
      </w:r>
      <w:r>
        <w:rPr>
          <w:rFonts w:ascii="仿宋_GB2312" w:eastAsia="仿宋_GB2312" w:hAnsi="仿宋_GB2312" w:cs="仿宋_GB2312" w:hint="eastAsia"/>
          <w:sz w:val="24"/>
        </w:rPr>
        <w:t xml:space="preserve">   /   </w:t>
      </w:r>
      <w:r>
        <w:rPr>
          <w:rFonts w:ascii="仿宋_GB2312" w:eastAsia="仿宋_GB2312" w:hAnsi="仿宋_GB2312" w:cs="仿宋_GB2312" w:hint="eastAsia"/>
          <w:sz w:val="24"/>
        </w:rPr>
        <w:t>否</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四、安装</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装上下摆臂及球节总成</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安装下摆臂×前副车架固定螺栓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安装下摆臂球节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安装下摆臂球节锁止螺母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安装转向横拉杆外球节</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安装转向横拉杆外球节锁止螺母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安装横向稳定杆稳定连接杆×下摆臂连接螺栓</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安装车轮</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五、复查</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检查安装效果</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六、车辆恢复</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恢复</w:t>
      </w:r>
      <w:r>
        <w:rPr>
          <w:rFonts w:ascii="仿宋_GB2312" w:eastAsia="仿宋_GB2312" w:hAnsi="仿宋_GB2312" w:cs="仿宋_GB2312" w:hint="eastAsia"/>
          <w:sz w:val="24"/>
        </w:rPr>
        <w:t>/</w:t>
      </w:r>
      <w:r>
        <w:rPr>
          <w:rFonts w:ascii="仿宋_GB2312" w:eastAsia="仿宋_GB2312" w:hAnsi="仿宋_GB2312" w:cs="仿宋_GB2312" w:hint="eastAsia"/>
          <w:sz w:val="24"/>
        </w:rPr>
        <w:t>清洁</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拆卸翼子板布和前盖</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拆卸方向盘套和地板垫和座椅套</w:t>
      </w:r>
    </w:p>
    <w:p w:rsidR="00783577" w:rsidRDefault="00783577">
      <w:pPr>
        <w:widowControl/>
        <w:spacing w:line="400" w:lineRule="exact"/>
        <w:jc w:val="left"/>
      </w:pPr>
    </w:p>
    <w:p w:rsidR="00783577" w:rsidRDefault="00391ECB">
      <w:pPr>
        <w:spacing w:line="400" w:lineRule="exact"/>
        <w:jc w:val="left"/>
        <w:outlineLvl w:val="0"/>
        <w:rPr>
          <w:rFonts w:ascii="仿宋_GB2312" w:eastAsia="仿宋_GB2312" w:hAnsi="仿宋_GB2312" w:cs="仿宋_GB2312"/>
          <w:sz w:val="28"/>
          <w:szCs w:val="28"/>
        </w:rPr>
      </w:pPr>
      <w:bookmarkStart w:id="467" w:name="_Toc8951"/>
      <w:bookmarkStart w:id="468" w:name="_Toc23486"/>
      <w:bookmarkStart w:id="469" w:name="_Toc18057"/>
      <w:bookmarkStart w:id="470" w:name="_Toc3320"/>
      <w:bookmarkStart w:id="471" w:name="_Toc4746"/>
      <w:r>
        <w:rPr>
          <w:rFonts w:ascii="仿宋_GB2312" w:eastAsia="仿宋_GB2312" w:hAnsi="仿宋_GB2312" w:cs="仿宋_GB2312" w:hint="eastAsia"/>
          <w:b/>
          <w:bCs/>
          <w:sz w:val="28"/>
          <w:szCs w:val="28"/>
        </w:rPr>
        <w:t xml:space="preserve">H2-06 </w:t>
      </w:r>
      <w:r>
        <w:rPr>
          <w:rFonts w:ascii="仿宋_GB2312" w:eastAsia="仿宋_GB2312" w:hAnsi="仿宋_GB2312" w:cs="仿宋_GB2312" w:hint="eastAsia"/>
          <w:b/>
          <w:bCs/>
          <w:sz w:val="28"/>
          <w:szCs w:val="28"/>
        </w:rPr>
        <w:t>前悬架弹簧与减振器组件拆装与检查</w:t>
      </w:r>
      <w:bookmarkEnd w:id="467"/>
      <w:bookmarkEnd w:id="468"/>
      <w:bookmarkEnd w:id="469"/>
      <w:bookmarkEnd w:id="470"/>
      <w:bookmarkEnd w:id="471"/>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sz w:val="28"/>
          <w:szCs w:val="28"/>
        </w:rPr>
        <w:t xml:space="preserve">                                                                            </w:t>
      </w:r>
    </w:p>
    <w:p w:rsidR="00783577" w:rsidRDefault="00391ECB">
      <w:pPr>
        <w:spacing w:line="400" w:lineRule="exact"/>
        <w:jc w:val="left"/>
        <w:rPr>
          <w:rFonts w:ascii="仿宋_GB2312" w:eastAsia="仿宋_GB2312" w:hAnsi="仿宋_GB2312" w:cs="仿宋_GB2312"/>
          <w:sz w:val="24"/>
        </w:rPr>
      </w:pPr>
      <w:r>
        <w:rPr>
          <w:rFonts w:hint="eastAsia"/>
          <w:sz w:val="24"/>
        </w:rPr>
        <w:t xml:space="preserve"> </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本项考试要求学生能离车检查减振器与悬架弹簧组件的各项技术指标。会使用悬架弹簧拆装工具，能够参照维修手册要求正确分解减振器与弹簧组件，检查弹簧及减振器的技术状况，并完成工单的填写。</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w:t>
      </w:r>
      <w:r>
        <w:rPr>
          <w:rFonts w:ascii="仿宋_GB2312" w:eastAsia="仿宋_GB2312" w:hAnsi="仿宋_GB2312" w:cs="仿宋_GB2312" w:hint="eastAsia"/>
          <w:sz w:val="24"/>
        </w:rPr>
        <w:t>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平方米，并配置一台工具</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每个工位配置前弹簧与减振器组件一套。</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每个工位配置一台悬架弹簧拆装专用工具一套。</w:t>
      </w:r>
      <w:r>
        <w:rPr>
          <w:rFonts w:ascii="仿宋_GB2312" w:eastAsia="仿宋_GB2312" w:hAnsi="仿宋_GB2312" w:cs="仿宋_GB2312" w:hint="eastAsia"/>
          <w:sz w:val="24"/>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r>
        <w:rPr>
          <w:rFonts w:ascii="仿宋_GB2312" w:eastAsia="仿宋_GB2312" w:hAnsi="仿宋_GB2312" w:cs="仿宋_GB2312" w:hint="eastAsia"/>
          <w:sz w:val="24"/>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24"/>
        <w:gridCol w:w="3336"/>
        <w:gridCol w:w="2131"/>
        <w:gridCol w:w="2131"/>
      </w:tblGrid>
      <w:tr w:rsidR="00783577">
        <w:tc>
          <w:tcPr>
            <w:tcW w:w="924"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r>
      <w:tr w:rsidR="00783577">
        <w:tc>
          <w:tcPr>
            <w:tcW w:w="92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r w:rsidR="00783577">
        <w:tc>
          <w:tcPr>
            <w:tcW w:w="92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悬架弹簧压缩工具</w:t>
            </w:r>
          </w:p>
        </w:tc>
        <w:tc>
          <w:tcPr>
            <w:tcW w:w="2131"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r w:rsidR="00783577">
        <w:tc>
          <w:tcPr>
            <w:tcW w:w="92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0-100N</w:t>
            </w:r>
            <w:r>
              <w:rPr>
                <w:rFonts w:ascii="仿宋_GB2312" w:eastAsia="仿宋_GB2312" w:hAnsi="仿宋_GB2312" w:cs="仿宋_GB2312" w:hint="eastAsia"/>
                <w:sz w:val="24"/>
              </w:rPr>
              <w:t>·</w:t>
            </w:r>
            <w:r>
              <w:rPr>
                <w:rFonts w:ascii="仿宋_GB2312" w:eastAsia="仿宋_GB2312" w:hAnsi="仿宋_GB2312" w:cs="仿宋_GB2312" w:hint="eastAsia"/>
                <w:sz w:val="24"/>
              </w:rPr>
              <w:t>m</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rPr>
          <w:trHeight w:val="425"/>
        </w:trPr>
        <w:tc>
          <w:tcPr>
            <w:tcW w:w="92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与被检部件配套</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r w:rsidR="00783577">
        <w:tc>
          <w:tcPr>
            <w:tcW w:w="92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3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前悬架弹簧与减振器组件</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配麦弗逊悬架</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89"/>
        <w:gridCol w:w="2571"/>
        <w:gridCol w:w="2131"/>
        <w:gridCol w:w="2131"/>
      </w:tblGrid>
      <w:tr w:rsidR="00783577">
        <w:tc>
          <w:tcPr>
            <w:tcW w:w="16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r>
      <w:tr w:rsidR="00783577">
        <w:tc>
          <w:tcPr>
            <w:tcW w:w="16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2131"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6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多用途润滑脂</w:t>
            </w:r>
          </w:p>
        </w:tc>
        <w:tc>
          <w:tcPr>
            <w:tcW w:w="2131"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《前悬架弹簧与减振器组件拆装与检查》评分标准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4"/>
        <w:gridCol w:w="1065"/>
        <w:gridCol w:w="660"/>
        <w:gridCol w:w="6053"/>
      </w:tblGrid>
      <w:tr w:rsidR="00783577">
        <w:tc>
          <w:tcPr>
            <w:tcW w:w="74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0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60" w:type="dxa"/>
          </w:tcPr>
          <w:p w:rsidR="00783577" w:rsidRDefault="00783577">
            <w:pPr>
              <w:spacing w:line="400" w:lineRule="exact"/>
              <w:rPr>
                <w:rFonts w:ascii="仿宋_GB2312" w:eastAsia="仿宋_GB2312" w:hAnsi="仿宋_GB2312" w:cs="仿宋_GB2312"/>
                <w:sz w:val="24"/>
              </w:rPr>
            </w:pP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r>
              <w:rPr>
                <w:rFonts w:ascii="仿宋_GB2312" w:eastAsia="仿宋_GB2312" w:hAnsi="仿宋_GB2312" w:cs="仿宋_GB2312" w:hint="eastAsia"/>
                <w:sz w:val="24"/>
              </w:rPr>
              <w:t xml:space="preserve">  </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参阅维修手册确定所需规定标准值。根据工单填写情况对照维修手册评分。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分解前</w:t>
            </w:r>
            <w:r>
              <w:rPr>
                <w:rFonts w:ascii="仿宋_GB2312" w:eastAsia="仿宋_GB2312" w:hAnsi="仿宋_GB2312" w:cs="仿宋_GB2312" w:hint="eastAsia"/>
                <w:sz w:val="24"/>
              </w:rPr>
              <w:lastRenderedPageBreak/>
              <w:t>悬架弹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簧减振器总成</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30</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在减振器下侧的支架上安装两个螺母和一个螺栓，并</w:t>
            </w:r>
            <w:r>
              <w:rPr>
                <w:rFonts w:ascii="仿宋_GB2312" w:eastAsia="仿宋_GB2312" w:hAnsi="仿宋_GB2312" w:cs="仿宋_GB2312" w:hint="eastAsia"/>
                <w:sz w:val="24"/>
              </w:rPr>
              <w:lastRenderedPageBreak/>
              <w:t>将其安装到台钳上（或将减振器总成固定到弹簧压缩工具上。确信挂钩正确支撑在支柱弹簧上）</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用弹簧压缩专用工具压缩前螺旋弹簧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拆卸前悬架支架防尘罩</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拆卸减振器上方螺母后拆下前支架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拆卸支架防尘罩油封、上弹簧座、上弹簧隔垫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松开弹簧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拆卸弹簧和弹簧缓冲垫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上述操作，每做错一步扣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分。操作不规范扣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检查减振器</w:t>
            </w:r>
            <w:r>
              <w:rPr>
                <w:rFonts w:ascii="仿宋_GB2312" w:eastAsia="仿宋_GB2312" w:hAnsi="仿宋_GB2312" w:cs="仿宋_GB2312" w:hint="eastAsia"/>
                <w:sz w:val="24"/>
              </w:rPr>
              <w:t xml:space="preserve">  </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检查减振器技术状况：反复压缩和拉伸减振器活塞杆，检查操作过程中有无异常阻力和不正常响声，并记录检查结果。不会操作做扣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分，操作不规范扣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检查减振器是否漏油，并记录检查结果，不会检查扣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装配前悬架弹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簧减振器总成</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30</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安装下弹簧缓冲垫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用弹簧压缩专用工具压缩前螺旋弹簧，把螺旋弹簧装入减振器下支座（注意应将螺旋弹簧下端紧固到弹簧下支座缺口内）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安装上弹簧隔垫（注意带记号处朝向车辆外侧）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安装上弹簧座（注意带记号处朝向车辆外侧）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安装支架防尘罩油</w:t>
            </w:r>
            <w:r>
              <w:rPr>
                <w:rFonts w:ascii="仿宋_GB2312" w:eastAsia="仿宋_GB2312" w:hAnsi="仿宋_GB2312" w:cs="仿宋_GB2312" w:hint="eastAsia"/>
                <w:sz w:val="24"/>
              </w:rPr>
              <w:t>封、前悬架支架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安装减振器活塞杆螺母，按规定力矩紧固（规定力矩查阅维修手册。参考：威驰车为</w:t>
            </w:r>
            <w:r>
              <w:rPr>
                <w:rFonts w:ascii="仿宋_GB2312" w:eastAsia="仿宋_GB2312" w:hAnsi="仿宋_GB2312" w:cs="仿宋_GB2312" w:hint="eastAsia"/>
                <w:sz w:val="24"/>
              </w:rPr>
              <w:t xml:space="preserve"> 33N</w:t>
            </w:r>
            <w:r>
              <w:rPr>
                <w:rFonts w:ascii="仿宋_GB2312" w:eastAsia="仿宋_GB2312" w:hAnsi="仿宋_GB2312" w:cs="仿宋_GB2312" w:hint="eastAsia"/>
                <w:sz w:val="24"/>
              </w:rPr>
              <w:t>·</w:t>
            </w:r>
            <w:r>
              <w:rPr>
                <w:rFonts w:ascii="仿宋_GB2312" w:eastAsia="仿宋_GB2312" w:hAnsi="仿宋_GB2312" w:cs="仿宋_GB2312" w:hint="eastAsia"/>
                <w:sz w:val="24"/>
              </w:rPr>
              <w:t>m</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拆卸弹簧压缩专用工具，在悬架支架上涂上多用途润滑脂。装上防尘罩</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上述操作，每做错一步扣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分。操作不规范扣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维修结论</w:t>
            </w:r>
            <w:r>
              <w:rPr>
                <w:rFonts w:ascii="仿宋_GB2312" w:eastAsia="仿宋_GB2312" w:hAnsi="仿宋_GB2312" w:cs="仿宋_GB2312" w:hint="eastAsia"/>
                <w:sz w:val="24"/>
              </w:rPr>
              <w:t xml:space="preserve">  </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60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根据考生工单评分</w:t>
            </w:r>
          </w:p>
        </w:tc>
      </w:tr>
      <w:tr w:rsidR="00783577">
        <w:tc>
          <w:tcPr>
            <w:tcW w:w="7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p>
        </w:tc>
        <w:tc>
          <w:tcPr>
            <w:tcW w:w="106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总计</w:t>
            </w:r>
            <w:r>
              <w:rPr>
                <w:rFonts w:ascii="仿宋_GB2312" w:eastAsia="仿宋_GB2312" w:hAnsi="仿宋_GB2312" w:cs="仿宋_GB2312" w:hint="eastAsia"/>
                <w:sz w:val="24"/>
              </w:rPr>
              <w:t xml:space="preserve">  </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605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《前悬架弹簧与减振器组件拆装与检查》操作工单</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一、作业安全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作业前应根据项目要求，做好作业前的各项准备工作。</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二、分解前悬架弹簧与减振器总成</w:t>
      </w:r>
    </w:p>
    <w:tbl>
      <w:tblPr>
        <w:tblW w:w="8595"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95"/>
      </w:tblGrid>
      <w:tr w:rsidR="00783577">
        <w:trPr>
          <w:trHeight w:val="2010"/>
        </w:trPr>
        <w:tc>
          <w:tcPr>
            <w:tcW w:w="859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作业要求：会使用维修手册，能用正确的方法分解前悬架弹簧与减振器总成。</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将减振器总成固定到台架上或专用拆卸台架上。</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用弹簧压缩专用工具压缩弹簧。</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拆卸防尘罩和活塞杆螺母。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拆卸支架、防尘罩油封、上弹簧座、上弹簧隔垫。</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、松开弹簧，拆卸弹簧和弹簧缓冲</w:t>
            </w:r>
          </w:p>
        </w:tc>
      </w:tr>
    </w:tbl>
    <w:p w:rsidR="00783577" w:rsidRDefault="00391ECB">
      <w:pPr>
        <w:tabs>
          <w:tab w:val="left" w:pos="810"/>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三、</w:t>
      </w:r>
      <w:r>
        <w:rPr>
          <w:rFonts w:ascii="仿宋_GB2312" w:eastAsia="仿宋_GB2312" w:hAnsi="仿宋_GB2312" w:cs="仿宋_GB2312" w:hint="eastAsia"/>
          <w:sz w:val="24"/>
        </w:rPr>
        <w:t>检查减振器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作业要求：会使用维修手册，能用正确的方法检查减振器。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、检查减振器阻尼力和异响，并将检查结果填入表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、检查减振器漏油情况，并将检查结果填入表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减振器检查情况</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60"/>
        <w:gridCol w:w="4262"/>
      </w:tblGrid>
      <w:tr w:rsidR="00783577">
        <w:tc>
          <w:tcPr>
            <w:tcW w:w="42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检查项目</w:t>
            </w:r>
            <w:r>
              <w:rPr>
                <w:rFonts w:ascii="仿宋_GB2312" w:eastAsia="仿宋_GB2312" w:hAnsi="仿宋_GB2312" w:cs="仿宋_GB2312" w:hint="eastAsia"/>
                <w:sz w:val="24"/>
              </w:rPr>
              <w:t xml:space="preserve">  </w:t>
            </w:r>
          </w:p>
        </w:tc>
        <w:tc>
          <w:tcPr>
            <w:tcW w:w="426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检查结果</w:t>
            </w:r>
          </w:p>
        </w:tc>
      </w:tr>
      <w:tr w:rsidR="00783577">
        <w:tc>
          <w:tcPr>
            <w:tcW w:w="42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阻尼力和异响情况</w:t>
            </w:r>
          </w:p>
        </w:tc>
        <w:tc>
          <w:tcPr>
            <w:tcW w:w="4262" w:type="dxa"/>
          </w:tcPr>
          <w:p w:rsidR="00783577" w:rsidRDefault="00783577">
            <w:pPr>
              <w:spacing w:line="400" w:lineRule="exact"/>
              <w:rPr>
                <w:rFonts w:ascii="仿宋_GB2312" w:eastAsia="仿宋_GB2312" w:hAnsi="仿宋_GB2312" w:cs="仿宋_GB2312"/>
                <w:sz w:val="24"/>
              </w:rPr>
            </w:pPr>
          </w:p>
        </w:tc>
      </w:tr>
      <w:tr w:rsidR="00783577">
        <w:tc>
          <w:tcPr>
            <w:tcW w:w="42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漏油情况</w:t>
            </w:r>
          </w:p>
        </w:tc>
        <w:tc>
          <w:tcPr>
            <w:tcW w:w="4262"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四、检查减振器</w:t>
      </w:r>
    </w:p>
    <w:tbl>
      <w:tblPr>
        <w:tblW w:w="850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783577">
        <w:trPr>
          <w:trHeight w:val="2580"/>
        </w:trPr>
        <w:tc>
          <w:tcPr>
            <w:tcW w:w="85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作业要求：会使用维修手册，能用正确的方法分解前悬架弹簧与减振器总成。</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安装弹簧缓冲垫将减振器总成固定到台架上或专用拆卸台架上。</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用弹簧压缩专用工具压缩弹簧，并装入减振器下支座中。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安装上弹簧隔垫、上弹簧座、防尘罩油封和支架。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安装活塞杆螺母，并紧固到规定力矩。紧固力矩（查维修手册）为</w:t>
            </w:r>
            <w:r>
              <w:rPr>
                <w:rFonts w:ascii="仿宋_GB2312" w:eastAsia="仿宋_GB2312" w:hAnsi="仿宋_GB2312" w:cs="仿宋_GB2312" w:hint="eastAsia"/>
                <w:sz w:val="24"/>
              </w:rPr>
              <w:t xml:space="preserve"> N</w:t>
            </w:r>
            <w:r>
              <w:rPr>
                <w:rFonts w:ascii="仿宋_GB2312" w:eastAsia="仿宋_GB2312" w:hAnsi="仿宋_GB2312" w:cs="仿宋_GB2312" w:hint="eastAsia"/>
                <w:sz w:val="24"/>
              </w:rPr>
              <w:t>·</w:t>
            </w:r>
            <w:r>
              <w:rPr>
                <w:rFonts w:ascii="仿宋_GB2312" w:eastAsia="仿宋_GB2312" w:hAnsi="仿宋_GB2312" w:cs="仿宋_GB2312" w:hint="eastAsia"/>
                <w:sz w:val="24"/>
              </w:rPr>
              <w:t>m</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、拆卸专用工具，支架涂润滑脂，装上防尘罩。</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五、维修结论</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根据以上检查做出正确的维修结论（零件的可用性和维修建议，需说明理由）：</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522"/>
      </w:tblGrid>
      <w:tr w:rsidR="00783577">
        <w:tc>
          <w:tcPr>
            <w:tcW w:w="8522" w:type="dxa"/>
          </w:tcPr>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r>
    </w:tbl>
    <w:p w:rsidR="00783577" w:rsidRDefault="00783577">
      <w:pPr>
        <w:spacing w:line="400" w:lineRule="exact"/>
        <w:jc w:val="left"/>
        <w:rPr>
          <w:rFonts w:ascii="仿宋_GB2312" w:eastAsia="仿宋_GB2312" w:hAnsi="仿宋_GB2312" w:cs="仿宋_GB2312"/>
          <w:sz w:val="24"/>
        </w:rPr>
      </w:pPr>
    </w:p>
    <w:p w:rsidR="00783577" w:rsidRDefault="00391ECB">
      <w:pPr>
        <w:spacing w:line="400" w:lineRule="exact"/>
        <w:outlineLvl w:val="0"/>
        <w:rPr>
          <w:rFonts w:ascii="仿宋_GB2312" w:eastAsia="仿宋_GB2312" w:hAnsi="仿宋_GB2312" w:cs="仿宋_GB2312"/>
          <w:b/>
          <w:bCs/>
          <w:sz w:val="28"/>
          <w:szCs w:val="28"/>
        </w:rPr>
      </w:pPr>
      <w:bookmarkStart w:id="472" w:name="_Toc18333"/>
      <w:bookmarkStart w:id="473" w:name="_Toc2376"/>
      <w:bookmarkStart w:id="474" w:name="_Toc16865"/>
      <w:bookmarkStart w:id="475" w:name="_Toc19848"/>
      <w:bookmarkStart w:id="476" w:name="_Toc27907"/>
      <w:r>
        <w:rPr>
          <w:rFonts w:ascii="仿宋_GB2312" w:eastAsia="仿宋_GB2312" w:hAnsi="仿宋_GB2312" w:cs="仿宋_GB2312" w:hint="eastAsia"/>
          <w:b/>
          <w:bCs/>
          <w:sz w:val="28"/>
          <w:szCs w:val="28"/>
        </w:rPr>
        <w:t xml:space="preserve">H2-07 </w:t>
      </w:r>
      <w:r>
        <w:rPr>
          <w:rFonts w:ascii="仿宋_GB2312" w:eastAsia="仿宋_GB2312" w:hAnsi="仿宋_GB2312" w:cs="仿宋_GB2312" w:hint="eastAsia"/>
          <w:b/>
          <w:bCs/>
          <w:sz w:val="28"/>
          <w:szCs w:val="28"/>
        </w:rPr>
        <w:t>车辆轮胎磨损严重检修</w:t>
      </w:r>
      <w:bookmarkEnd w:id="472"/>
      <w:bookmarkEnd w:id="473"/>
      <w:bookmarkEnd w:id="474"/>
      <w:bookmarkEnd w:id="475"/>
      <w:bookmarkEnd w:id="476"/>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故障描述</w:t>
      </w:r>
      <w:r>
        <w:rPr>
          <w:rFonts w:ascii="仿宋_GB2312" w:eastAsia="仿宋_GB2312" w:hAnsi="仿宋_GB2312" w:cs="仿宋_GB2312" w:hint="eastAsia"/>
          <w:sz w:val="24"/>
        </w:rPr>
        <w:t>:</w:t>
      </w:r>
      <w:r>
        <w:rPr>
          <w:rFonts w:ascii="仿宋_GB2312" w:eastAsia="仿宋_GB2312" w:hAnsi="仿宋_GB2312" w:cs="仿宋_GB2312" w:hint="eastAsia"/>
          <w:sz w:val="24"/>
        </w:rPr>
        <w:t>一位客户抱怨说他的汽车左前轮外侧磨损严重。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、对车辆的行驶系统进行常规检测并记录。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、根据客户的故障描述和常规检测结果在测量表中列出可能的故障原因。</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、对其故障原因进行分析，确定故障点，将故障原因和决定处理意见写在测量表中。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r>
        <w:rPr>
          <w:rFonts w:ascii="仿宋_GB2312" w:eastAsia="仿宋_GB2312" w:hAnsi="仿宋_GB2312" w:cs="仿宋_GB2312" w:hint="eastAsia"/>
          <w:sz w:val="24"/>
        </w:rPr>
        <w:t>、制定进行四轮定位的工作计划并讲解操作步骤。</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、在监测表中列出相关系统调整的注意事项及相关要求。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、在监测表中列出四轮定位的检查结果。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、在监测表中列出需要更换配件的名称。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、确认行驶系统正常</w:t>
      </w:r>
      <w:r>
        <w:rPr>
          <w:rFonts w:ascii="仿宋_GB2312" w:eastAsia="仿宋_GB2312" w:hAnsi="仿宋_GB2312" w:cs="仿宋_GB2312" w:hint="eastAsia"/>
          <w:sz w:val="24"/>
        </w:rPr>
        <w:t>(</w:t>
      </w:r>
      <w:r>
        <w:rPr>
          <w:rFonts w:ascii="仿宋_GB2312" w:eastAsia="仿宋_GB2312" w:hAnsi="仿宋_GB2312" w:cs="仿宋_GB2312" w:hint="eastAsia"/>
          <w:sz w:val="24"/>
        </w:rPr>
        <w:t>并记录</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、将全过程资料记录写上姓名后交给考评员</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四轮定位工位、设备、工具箱及车辆。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手套</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双</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60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行驶系统检修操作评分表</w:t>
      </w:r>
      <w:r>
        <w:rPr>
          <w:rFonts w:ascii="仿宋_GB2312" w:eastAsia="仿宋_GB2312" w:hAnsi="仿宋_GB2312" w:cs="仿宋_GB2312" w:hint="eastAsia"/>
          <w:sz w:val="24"/>
        </w:rPr>
        <w:t>》</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9"/>
        <w:gridCol w:w="6000"/>
        <w:gridCol w:w="1703"/>
      </w:tblGrid>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正确对车辆的行驶系统进行常规检测并记录</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系统调整的要求及注意事项</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正确检测左前车轮定位参数并完成记录</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正确调整左前车轮定位参数</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00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总分</w:t>
            </w:r>
          </w:p>
        </w:tc>
        <w:tc>
          <w:tcPr>
            <w:tcW w:w="6000" w:type="dxa"/>
          </w:tcPr>
          <w:p w:rsidR="00783577" w:rsidRDefault="00783577">
            <w:pPr>
              <w:spacing w:line="400" w:lineRule="exact"/>
              <w:jc w:val="center"/>
              <w:rPr>
                <w:rFonts w:ascii="仿宋_GB2312" w:eastAsia="仿宋_GB2312" w:hAnsi="仿宋_GB2312" w:cs="仿宋_GB2312"/>
                <w:sz w:val="24"/>
              </w:rPr>
            </w:pPr>
          </w:p>
        </w:tc>
        <w:tc>
          <w:tcPr>
            <w:tcW w:w="170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《车辆轮胎磨损严重检修》操作工单</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车辆数据</w:t>
      </w:r>
      <w:r>
        <w:rPr>
          <w:rFonts w:ascii="仿宋_GB2312" w:eastAsia="仿宋_GB2312" w:hAnsi="仿宋_GB2312" w:cs="仿宋_GB2312" w:hint="eastAsia"/>
          <w:sz w:val="24"/>
        </w:rPr>
        <w:t>:</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车型：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排量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底盘号</w:t>
      </w:r>
      <w:r>
        <w:rPr>
          <w:rFonts w:ascii="仿宋_GB2312" w:eastAsia="仿宋_GB2312" w:hAnsi="仿宋_GB2312" w:cs="仿宋_GB2312" w:hint="eastAsia"/>
          <w:sz w:val="24"/>
        </w:rPr>
        <w:t>:</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行驶里程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出厂年限</w:t>
      </w:r>
      <w:r>
        <w:rPr>
          <w:rFonts w:ascii="仿宋_GB2312" w:eastAsia="仿宋_GB2312" w:hAnsi="仿宋_GB2312" w:cs="仿宋_GB2312" w:hint="eastAsia"/>
          <w:sz w:val="24"/>
        </w:rPr>
        <w:t>:</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故障描述</w:t>
      </w:r>
      <w:r>
        <w:rPr>
          <w:rFonts w:ascii="仿宋_GB2312" w:eastAsia="仿宋_GB2312" w:hAnsi="仿宋_GB2312" w:cs="仿宋_GB2312" w:hint="eastAsia"/>
          <w:sz w:val="24"/>
        </w:rPr>
        <w:t>:</w:t>
      </w:r>
      <w:r>
        <w:rPr>
          <w:rFonts w:ascii="仿宋_GB2312" w:eastAsia="仿宋_GB2312" w:hAnsi="仿宋_GB2312" w:cs="仿宋_GB2312" w:hint="eastAsia"/>
          <w:sz w:val="24"/>
        </w:rPr>
        <w:t>一位客户抱怨说他的汽车左前轮外侧磨损严重。</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、对车辆的行驶系统进行常规检测并记录。</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、根据客户的故障描述和常规检测结果在测量表中列出可能的故障原因。</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、对其故障原因进行分析，确定故障点，将故障原因和决定处理意见写在测量表中。</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、制定进行四轮定位的工作计划并讲解操作步骤。</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、在监测表中列出相关系统调整的注意事项及相关要求。</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、在监测表中列出四轮定位的检查结果。</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、在监测表中列出需要更换配件的名称。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、确认行驶系统正常</w:t>
      </w:r>
      <w:r>
        <w:rPr>
          <w:rFonts w:ascii="仿宋_GB2312" w:eastAsia="仿宋_GB2312" w:hAnsi="仿宋_GB2312" w:cs="仿宋_GB2312" w:hint="eastAsia"/>
          <w:sz w:val="24"/>
        </w:rPr>
        <w:t>(</w:t>
      </w:r>
      <w:r>
        <w:rPr>
          <w:rFonts w:ascii="仿宋_GB2312" w:eastAsia="仿宋_GB2312" w:hAnsi="仿宋_GB2312" w:cs="仿宋_GB2312" w:hint="eastAsia"/>
          <w:sz w:val="24"/>
        </w:rPr>
        <w:t>并记录</w:t>
      </w:r>
      <w:r>
        <w:rPr>
          <w:rFonts w:ascii="仿宋_GB2312" w:eastAsia="仿宋_GB2312" w:hAnsi="仿宋_GB2312" w:cs="仿宋_GB2312" w:hint="eastAsia"/>
          <w:sz w:val="24"/>
        </w:rPr>
        <w:t>)</w:t>
      </w:r>
      <w:r>
        <w:rPr>
          <w:rFonts w:ascii="仿宋_GB2312" w:eastAsia="仿宋_GB2312" w:hAnsi="仿宋_GB2312" w:cs="仿宋_GB2312" w:hint="eastAsia"/>
          <w:sz w:val="24"/>
        </w:rPr>
        <w:t>。</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、将全过程资料记录写上姓名后交给考评员。</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行驶系统检修操作测量表</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39"/>
        <w:gridCol w:w="6983"/>
      </w:tblGrid>
      <w:tr w:rsidR="00783577">
        <w:trPr>
          <w:trHeight w:val="90"/>
        </w:trPr>
        <w:tc>
          <w:tcPr>
            <w:tcW w:w="153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6983" w:type="dxa"/>
          </w:tcPr>
          <w:p w:rsidR="00783577" w:rsidRDefault="00391ECB">
            <w:pPr>
              <w:numPr>
                <w:ilvl w:val="0"/>
                <w:numId w:val="40"/>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可能存在的故障原因是</w:t>
            </w:r>
          </w:p>
        </w:tc>
      </w:tr>
      <w:tr w:rsidR="00783577">
        <w:tc>
          <w:tcPr>
            <w:tcW w:w="153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6983" w:type="dxa"/>
          </w:tcPr>
          <w:p w:rsidR="00783577" w:rsidRDefault="00391ECB">
            <w:pPr>
              <w:numPr>
                <w:ilvl w:val="0"/>
                <w:numId w:val="40"/>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c>
          <w:tcPr>
            <w:tcW w:w="1539" w:type="dxa"/>
            <w:vMerge w:val="restart"/>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6983" w:type="dxa"/>
          </w:tcPr>
          <w:p w:rsidR="00783577" w:rsidRDefault="00391ECB">
            <w:pPr>
              <w:numPr>
                <w:ilvl w:val="0"/>
                <w:numId w:val="40"/>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故障原因确定和决定处理意</w:t>
            </w:r>
          </w:p>
        </w:tc>
      </w:tr>
      <w:tr w:rsidR="00783577">
        <w:tc>
          <w:tcPr>
            <w:tcW w:w="1539" w:type="dxa"/>
            <w:vMerge/>
          </w:tcPr>
          <w:p w:rsidR="00783577" w:rsidRDefault="00783577">
            <w:pPr>
              <w:spacing w:line="400" w:lineRule="exact"/>
              <w:jc w:val="center"/>
              <w:rPr>
                <w:rFonts w:ascii="仿宋_GB2312" w:eastAsia="仿宋_GB2312" w:hAnsi="仿宋_GB2312" w:cs="仿宋_GB2312"/>
                <w:sz w:val="24"/>
              </w:rPr>
            </w:pPr>
          </w:p>
        </w:tc>
        <w:tc>
          <w:tcPr>
            <w:tcW w:w="6983" w:type="dxa"/>
          </w:tcPr>
          <w:p w:rsidR="00783577" w:rsidRDefault="00391ECB">
            <w:pPr>
              <w:numPr>
                <w:ilvl w:val="0"/>
                <w:numId w:val="40"/>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系统调整的要求及注意事项</w:t>
            </w:r>
          </w:p>
        </w:tc>
      </w:tr>
      <w:tr w:rsidR="00783577">
        <w:tc>
          <w:tcPr>
            <w:tcW w:w="153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698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p>
        </w:tc>
      </w:tr>
      <w:tr w:rsidR="00783577">
        <w:tc>
          <w:tcPr>
            <w:tcW w:w="1539" w:type="dxa"/>
            <w:vMerge w:val="restart"/>
          </w:tcPr>
          <w:p w:rsidR="00783577" w:rsidRDefault="00783577">
            <w:pPr>
              <w:spacing w:line="400" w:lineRule="exact"/>
              <w:jc w:val="center"/>
              <w:rPr>
                <w:rFonts w:ascii="仿宋_GB2312" w:eastAsia="仿宋_GB2312" w:hAnsi="仿宋_GB2312" w:cs="仿宋_GB2312"/>
                <w:sz w:val="24"/>
              </w:rPr>
            </w:pPr>
          </w:p>
        </w:tc>
        <w:tc>
          <w:tcPr>
            <w:tcW w:w="6983" w:type="dxa"/>
          </w:tcPr>
          <w:p w:rsidR="00783577" w:rsidRDefault="00391ECB">
            <w:pPr>
              <w:numPr>
                <w:ilvl w:val="0"/>
                <w:numId w:val="41"/>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c>
          <w:tcPr>
            <w:tcW w:w="1539" w:type="dxa"/>
            <w:vMerge/>
          </w:tcPr>
          <w:p w:rsidR="00783577" w:rsidRDefault="00783577">
            <w:pPr>
              <w:spacing w:line="400" w:lineRule="exact"/>
              <w:jc w:val="center"/>
              <w:rPr>
                <w:rFonts w:ascii="仿宋_GB2312" w:eastAsia="仿宋_GB2312" w:hAnsi="仿宋_GB2312" w:cs="仿宋_GB2312"/>
                <w:sz w:val="24"/>
              </w:rPr>
            </w:pPr>
          </w:p>
        </w:tc>
        <w:tc>
          <w:tcPr>
            <w:tcW w:w="6983" w:type="dxa"/>
          </w:tcPr>
          <w:p w:rsidR="00783577" w:rsidRDefault="00391ECB">
            <w:pPr>
              <w:numPr>
                <w:ilvl w:val="0"/>
                <w:numId w:val="41"/>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四轮定位检查的结果及需要更换配件的名称</w:t>
            </w:r>
            <w:r>
              <w:rPr>
                <w:rFonts w:ascii="仿宋_GB2312" w:eastAsia="仿宋_GB2312" w:hAnsi="仿宋_GB2312" w:cs="仿宋_GB2312" w:hint="eastAsia"/>
                <w:sz w:val="24"/>
              </w:rPr>
              <w:t>:</w:t>
            </w:r>
          </w:p>
        </w:tc>
      </w:tr>
      <w:tr w:rsidR="00783577">
        <w:tc>
          <w:tcPr>
            <w:tcW w:w="153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6983"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、根据检验结果确认行驶系统是否恢复正常检验的方法</w:t>
            </w:r>
            <w:r>
              <w:rPr>
                <w:rFonts w:ascii="仿宋_GB2312" w:eastAsia="仿宋_GB2312" w:hAnsi="仿宋_GB2312" w:cs="仿宋_GB2312" w:hint="eastAsia"/>
                <w:sz w:val="24"/>
              </w:rPr>
              <w:t>:</w:t>
            </w:r>
          </w:p>
        </w:tc>
      </w:tr>
    </w:tbl>
    <w:p w:rsidR="00783577" w:rsidRDefault="00783577">
      <w:pPr>
        <w:spacing w:line="400" w:lineRule="exact"/>
        <w:ind w:firstLineChars="200" w:firstLine="480"/>
        <w:rPr>
          <w:rFonts w:ascii="仿宋_GB2312" w:eastAsia="仿宋_GB2312" w:hAnsi="仿宋_GB2312" w:cs="仿宋_GB2312"/>
          <w:sz w:val="24"/>
        </w:rPr>
      </w:pPr>
    </w:p>
    <w:p w:rsidR="00783577" w:rsidRDefault="00391ECB">
      <w:pPr>
        <w:spacing w:line="400" w:lineRule="exact"/>
        <w:outlineLvl w:val="0"/>
        <w:rPr>
          <w:rFonts w:ascii="仿宋_GB2312" w:eastAsia="仿宋_GB2312" w:hAnsi="仿宋_GB2312" w:cs="仿宋_GB2312"/>
          <w:b/>
          <w:bCs/>
          <w:sz w:val="28"/>
          <w:szCs w:val="28"/>
        </w:rPr>
      </w:pPr>
      <w:bookmarkStart w:id="477" w:name="_Toc5455"/>
      <w:bookmarkStart w:id="478" w:name="_Toc11728"/>
      <w:bookmarkStart w:id="479" w:name="_Toc7263"/>
      <w:bookmarkStart w:id="480" w:name="_Toc25403"/>
      <w:bookmarkStart w:id="481" w:name="_Toc22064"/>
      <w:r>
        <w:rPr>
          <w:rFonts w:ascii="仿宋_GB2312" w:eastAsia="仿宋_GB2312" w:hAnsi="仿宋_GB2312" w:cs="仿宋_GB2312" w:hint="eastAsia"/>
          <w:b/>
          <w:bCs/>
          <w:sz w:val="28"/>
          <w:szCs w:val="28"/>
        </w:rPr>
        <w:t xml:space="preserve">H2-08 </w:t>
      </w:r>
      <w:r>
        <w:rPr>
          <w:rFonts w:ascii="仿宋_GB2312" w:eastAsia="仿宋_GB2312" w:hAnsi="仿宋_GB2312" w:cs="仿宋_GB2312" w:hint="eastAsia"/>
          <w:b/>
          <w:bCs/>
          <w:sz w:val="28"/>
          <w:szCs w:val="28"/>
        </w:rPr>
        <w:t>自动变速器电磁阀的检测</w:t>
      </w:r>
      <w:bookmarkEnd w:id="477"/>
      <w:bookmarkEnd w:id="478"/>
      <w:bookmarkEnd w:id="479"/>
      <w:bookmarkEnd w:id="480"/>
      <w:bookmarkEnd w:id="481"/>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本项考试要求学生在工作台上对从变速器中拆卸下来的换档电磁阀和油压调节电磁阀进行检测。主要检测电磁阀的电阻值和电磁阀的工作情况。并能根据检测结果做出正确的维修结论。同时完成工单的填写。</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平方米，并配有压缩空气源。</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每个工位配置一台工具车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每个工位配置换档电磁阀和油压调节电磁阀各一个。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每个工作台上配置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个蓄电池。</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969"/>
        <w:gridCol w:w="2565"/>
        <w:gridCol w:w="2857"/>
        <w:gridCol w:w="2131"/>
      </w:tblGrid>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p>
        </w:tc>
      </w:tr>
      <w:tr w:rsidR="00783577">
        <w:trPr>
          <w:trHeight w:val="255"/>
        </w:trPr>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套</w:t>
            </w:r>
          </w:p>
        </w:tc>
      </w:tr>
      <w:tr w:rsidR="00783577">
        <w:trPr>
          <w:trHeight w:val="225"/>
        </w:trPr>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蓄电池</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数字式万用表</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灯泡</w:t>
            </w:r>
          </w:p>
        </w:tc>
        <w:tc>
          <w:tcPr>
            <w:tcW w:w="28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气枪</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与被测自动变速器车型一致</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换档电磁阀</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96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56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油压调节电磁阀</w:t>
            </w:r>
          </w:p>
        </w:tc>
        <w:tc>
          <w:tcPr>
            <w:tcW w:w="2857"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r>
              <w:rPr>
                <w:rFonts w:ascii="仿宋_GB2312" w:eastAsia="仿宋_GB2312" w:hAnsi="仿宋_GB2312" w:cs="仿宋_GB2312" w:hint="eastAsia"/>
                <w:sz w:val="24"/>
              </w:rPr>
              <w:t xml:space="preserve">  </w:t>
            </w:r>
          </w:p>
        </w:tc>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辅助材料名称</w:t>
            </w:r>
            <w:r>
              <w:rPr>
                <w:rFonts w:ascii="仿宋_GB2312" w:eastAsia="仿宋_GB2312" w:hAnsi="仿宋_GB2312" w:cs="仿宋_GB2312" w:hint="eastAsia"/>
                <w:sz w:val="24"/>
              </w:rPr>
              <w:t xml:space="preserve">  </w:t>
            </w: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w:t>
            </w:r>
            <w:r>
              <w:rPr>
                <w:rFonts w:ascii="仿宋_GB2312" w:eastAsia="仿宋_GB2312" w:hAnsi="仿宋_GB2312" w:cs="仿宋_GB2312" w:hint="eastAsia"/>
                <w:sz w:val="24"/>
              </w:rPr>
              <w:t xml:space="preserve">  </w:t>
            </w: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数量</w:t>
            </w:r>
          </w:p>
        </w:tc>
      </w:tr>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清洁抹布</w:t>
            </w:r>
            <w:r>
              <w:rPr>
                <w:rFonts w:ascii="仿宋_GB2312" w:eastAsia="仿宋_GB2312" w:hAnsi="仿宋_GB2312" w:cs="仿宋_GB2312" w:hint="eastAsia"/>
                <w:sz w:val="24"/>
              </w:rPr>
              <w:t xml:space="preserve">  </w:t>
            </w:r>
          </w:p>
        </w:tc>
        <w:tc>
          <w:tcPr>
            <w:tcW w:w="2131" w:type="dxa"/>
          </w:tcPr>
          <w:p w:rsidR="00783577" w:rsidRDefault="00783577">
            <w:pPr>
              <w:spacing w:line="400" w:lineRule="exact"/>
              <w:rPr>
                <w:rFonts w:ascii="仿宋_GB2312" w:eastAsia="仿宋_GB2312" w:hAnsi="仿宋_GB2312" w:cs="仿宋_GB2312"/>
                <w:sz w:val="24"/>
              </w:rPr>
            </w:pP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《自动变速器电磁阀的检测》评分标准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9"/>
        <w:gridCol w:w="1185"/>
        <w:gridCol w:w="660"/>
        <w:gridCol w:w="6038"/>
      </w:tblGrid>
      <w:tr w:rsidR="00783577">
        <w:trPr>
          <w:trHeight w:val="285"/>
        </w:trPr>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03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60" w:type="dxa"/>
            <w:vAlign w:val="center"/>
          </w:tcPr>
          <w:p w:rsidR="00783577" w:rsidRDefault="00783577">
            <w:pPr>
              <w:spacing w:line="400" w:lineRule="exact"/>
              <w:jc w:val="center"/>
              <w:rPr>
                <w:rFonts w:ascii="仿宋_GB2312" w:eastAsia="仿宋_GB2312" w:hAnsi="仿宋_GB2312" w:cs="仿宋_GB2312"/>
                <w:sz w:val="24"/>
              </w:rPr>
            </w:pPr>
          </w:p>
        </w:tc>
        <w:tc>
          <w:tcPr>
            <w:tcW w:w="603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03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(4)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03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根据工单填写情况对照维修手册标准值评分。每查错一个数据扣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检测电磁阀电阻</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03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检测前未清洁仪器扣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检测方法不规范扣扣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检测时万用表档位选择不正确，每选错一次扣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测量后未将仪器或零件清洁归位各扣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分（根据工单填写情况对照维修手册标准值评分）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检查换档电磁阀工作情况</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03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检查换档电磁阀工作情况：将蓄电池正极接电磁线圈连接器端子，负极与电磁阀外壳接触，电磁阀应有动作声音；对常闭开关式电磁阀，在其进油口端施加</w:t>
            </w:r>
            <w:r>
              <w:rPr>
                <w:rFonts w:ascii="仿宋_GB2312" w:eastAsia="仿宋_GB2312" w:hAnsi="仿宋_GB2312" w:cs="仿宋_GB2312" w:hint="eastAsia"/>
                <w:sz w:val="24"/>
              </w:rPr>
              <w:t xml:space="preserve"> 490kPa</w:t>
            </w:r>
            <w:r>
              <w:rPr>
                <w:rFonts w:ascii="仿宋_GB2312" w:eastAsia="仿宋_GB2312" w:hAnsi="仿宋_GB2312" w:cs="仿宋_GB2312" w:hint="eastAsia"/>
                <w:sz w:val="24"/>
              </w:rPr>
              <w:t>的压缩空气；电磁阀不通电（关断）时，应不漏气；电磁阀通电（接通）时，气应畅通（对常开式电磁阀则相反）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不会检查该大项不得分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检查后未将工具或零件清洁归位各扣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检查判断结果不正确每个扣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分（根据工单填写情况对照维修手册标准值评分）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油压调节电磁阀工作情况</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60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检查脉冲式油压电磁阀：在蓄电池正极串连一</w:t>
            </w:r>
            <w:r>
              <w:rPr>
                <w:rFonts w:ascii="仿宋_GB2312" w:eastAsia="仿宋_GB2312" w:hAnsi="仿宋_GB2312" w:cs="仿宋_GB2312" w:hint="eastAsia"/>
                <w:sz w:val="24"/>
              </w:rPr>
              <w:t xml:space="preserve"> 8-10W </w:t>
            </w:r>
            <w:r>
              <w:rPr>
                <w:rFonts w:ascii="仿宋_GB2312" w:eastAsia="仿宋_GB2312" w:hAnsi="仿宋_GB2312" w:cs="仿宋_GB2312" w:hint="eastAsia"/>
                <w:sz w:val="24"/>
              </w:rPr>
              <w:t>的灯泡，并将其接于电磁阀的一端；当将蓄电池另一端与电磁阀接通时，电磁阀应向外伸出；断开时，电磁阀应缩回</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不会检查则该大项目不得分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检查后未将工具或零件清洁归位各扣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检查判断结果不正确扣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分（根据工单填写情况对照维修手</w:t>
            </w:r>
            <w:r>
              <w:rPr>
                <w:rFonts w:ascii="仿宋_GB2312" w:eastAsia="仿宋_GB2312" w:hAnsi="仿宋_GB2312" w:cs="仿宋_GB2312" w:hint="eastAsia"/>
                <w:sz w:val="24"/>
              </w:rPr>
              <w:t>册标准值评分）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维修结论</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3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根据考生工单评分</w:t>
            </w:r>
          </w:p>
        </w:tc>
      </w:tr>
      <w:tr w:rsidR="00783577">
        <w:tc>
          <w:tcPr>
            <w:tcW w:w="63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03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《自动变速器电磁阀的检测》操作工单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一、作业安全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作业前应根据项目要求，做好作业前的各项准备工作。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二、检测电磁阀电阻</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作业要求：会使用维修手册，能正确、规范的检查和测量指定的项目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检测换档电磁阀电阻，并将检测数据填到表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检测油压调节电磁阀电阻，并将检测数据填到表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电磁阀电阻检测</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p>
        </w:tc>
      </w:tr>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换档电磁阀电阻</w:t>
            </w:r>
          </w:p>
        </w:tc>
        <w:tc>
          <w:tcPr>
            <w:tcW w:w="2841" w:type="dxa"/>
          </w:tcPr>
          <w:p w:rsidR="00783577" w:rsidRDefault="00783577">
            <w:pPr>
              <w:spacing w:line="400" w:lineRule="exact"/>
              <w:rPr>
                <w:rFonts w:ascii="仿宋_GB2312" w:eastAsia="仿宋_GB2312" w:hAnsi="仿宋_GB2312" w:cs="仿宋_GB2312"/>
                <w:sz w:val="24"/>
              </w:rPr>
            </w:pPr>
          </w:p>
        </w:tc>
        <w:tc>
          <w:tcPr>
            <w:tcW w:w="2841" w:type="dxa"/>
          </w:tcPr>
          <w:p w:rsidR="00783577" w:rsidRDefault="00783577">
            <w:pPr>
              <w:spacing w:line="400" w:lineRule="exact"/>
              <w:rPr>
                <w:rFonts w:ascii="仿宋_GB2312" w:eastAsia="仿宋_GB2312" w:hAnsi="仿宋_GB2312" w:cs="仿宋_GB2312"/>
                <w:sz w:val="24"/>
              </w:rPr>
            </w:pPr>
          </w:p>
        </w:tc>
      </w:tr>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油压调节电磁阀电阻</w:t>
            </w:r>
          </w:p>
        </w:tc>
        <w:tc>
          <w:tcPr>
            <w:tcW w:w="2841" w:type="dxa"/>
          </w:tcPr>
          <w:p w:rsidR="00783577" w:rsidRDefault="00783577">
            <w:pPr>
              <w:spacing w:line="400" w:lineRule="exact"/>
              <w:rPr>
                <w:rFonts w:ascii="仿宋_GB2312" w:eastAsia="仿宋_GB2312" w:hAnsi="仿宋_GB2312" w:cs="仿宋_GB2312"/>
                <w:sz w:val="24"/>
              </w:rPr>
            </w:pPr>
          </w:p>
        </w:tc>
        <w:tc>
          <w:tcPr>
            <w:tcW w:w="2841"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三、检查电磁阀动作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作业要求：会使用维修手册，能正确、规范的检查和测量指定的项目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检查换档电磁阀工作情况是否正常，并将检查结果填到表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检测油压调节电磁阀工作情况是否正常，并将检查结果填到表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电磁阀工作情况检查结果</w:t>
      </w:r>
      <w:r>
        <w:rPr>
          <w:rFonts w:ascii="仿宋_GB2312" w:eastAsia="仿宋_GB2312" w:hAnsi="仿宋_GB2312" w:cs="仿宋_GB2312" w:hint="eastAsia"/>
          <w:sz w:val="24"/>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通电时情况</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断电时情况</w:t>
            </w:r>
          </w:p>
        </w:tc>
      </w:tr>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换档电磁阀工作情况</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□空气畅通；</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□空气不泄漏</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□空气畅通；</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□空气不泄漏</w:t>
            </w:r>
          </w:p>
        </w:tc>
      </w:tr>
      <w:tr w:rsidR="00783577">
        <w:tc>
          <w:tcPr>
            <w:tcW w:w="28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油压调节电磁阀工作情况</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□阀芯伸出；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□阀芯缩回</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□阀芯伸出；</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□阀芯缩回</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四、维修结论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根据以上检查做出正确的维修结论（电磁阀的可用性和维修建议，需说明理由）：</w:t>
      </w:r>
    </w:p>
    <w:tbl>
      <w:tblPr>
        <w:tblW w:w="8295"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5"/>
      </w:tblGrid>
      <w:tr w:rsidR="00783577">
        <w:trPr>
          <w:trHeight w:val="1380"/>
        </w:trPr>
        <w:tc>
          <w:tcPr>
            <w:tcW w:w="8295" w:type="dxa"/>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rPr>
      </w:pPr>
      <w:bookmarkStart w:id="482" w:name="_Toc944"/>
      <w:bookmarkStart w:id="483" w:name="_Toc18252"/>
      <w:bookmarkStart w:id="484" w:name="_Toc16687"/>
      <w:bookmarkStart w:id="485" w:name="_Toc7900"/>
      <w:bookmarkStart w:id="486" w:name="_Toc27755"/>
      <w:r>
        <w:rPr>
          <w:rFonts w:ascii="仿宋_GB2312" w:eastAsia="仿宋_GB2312" w:hAnsi="仿宋_GB2312" w:cs="仿宋_GB2312" w:hint="eastAsia"/>
          <w:b/>
          <w:color w:val="000000"/>
          <w:kern w:val="0"/>
          <w:sz w:val="28"/>
          <w:szCs w:val="28"/>
          <w:lang w:bidi="ar"/>
        </w:rPr>
        <w:t xml:space="preserve">H2-09 </w:t>
      </w:r>
      <w:r>
        <w:rPr>
          <w:rFonts w:ascii="仿宋_GB2312" w:eastAsia="仿宋_GB2312" w:hAnsi="仿宋_GB2312" w:cs="仿宋_GB2312" w:hint="eastAsia"/>
          <w:b/>
          <w:color w:val="000000"/>
          <w:kern w:val="0"/>
          <w:sz w:val="28"/>
          <w:szCs w:val="28"/>
          <w:lang w:bidi="ar"/>
        </w:rPr>
        <w:t>手动变速器输出组件检测</w:t>
      </w:r>
      <w:bookmarkEnd w:id="482"/>
      <w:bookmarkEnd w:id="483"/>
      <w:bookmarkEnd w:id="484"/>
      <w:bookmarkEnd w:id="485"/>
      <w:bookmarkEnd w:id="48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本项考试要求学生对已经分解的手动变速器输出轴组件的输出轴、齿轮、</w:t>
      </w:r>
      <w:r>
        <w:rPr>
          <w:rFonts w:ascii="仿宋_GB2312" w:eastAsia="仿宋_GB2312" w:hAnsi="仿宋_GB2312" w:cs="仿宋_GB2312" w:hint="eastAsia"/>
          <w:sz w:val="24"/>
        </w:rPr>
        <w:t>同步器、接合套及拨叉进行检测。主要检测输出轴的变形和磨损、齿轮孔的磨损、同步器的磨损和工作情况以及接合套及拨叉的配合间隙。并能根据检测结果做出正确的维修结论。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平方米，并配置一台工具车</w:t>
      </w:r>
      <w:r>
        <w:rPr>
          <w:rFonts w:ascii="仿宋_GB2312" w:eastAsia="仿宋_GB2312" w:hAnsi="仿宋_GB2312" w:cs="仿宋_GB2312" w:hint="eastAsia"/>
          <w:sz w:val="24"/>
        </w:rPr>
        <w:t>(</w:t>
      </w:r>
      <w:r>
        <w:rPr>
          <w:rFonts w:ascii="仿宋_GB2312" w:eastAsia="仿宋_GB2312" w:hAnsi="仿宋_GB2312" w:cs="仿宋_GB2312" w:hint="eastAsia"/>
          <w:sz w:val="24"/>
        </w:rPr>
        <w:t>存放工位所有</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w:t>
      </w:r>
      <w:r>
        <w:rPr>
          <w:rFonts w:ascii="仿宋_GB2312" w:eastAsia="仿宋_GB2312" w:hAnsi="仿宋_GB2312" w:cs="仿宋_GB2312" w:hint="eastAsia"/>
          <w:sz w:val="24"/>
        </w:rPr>
        <w:t>)</w:t>
      </w:r>
      <w:r>
        <w:rPr>
          <w:rFonts w:ascii="仿宋_GB2312" w:eastAsia="仿宋_GB2312" w:hAnsi="仿宋_GB2312" w:cs="仿宋_GB2312" w:hint="eastAsia"/>
          <w:sz w:val="24"/>
        </w:rPr>
        <w:t>和带台钳的工作台。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每个工位配置已分解的输出轴组件一套。</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每个工作台上配置</w:t>
      </w:r>
      <w:r>
        <w:rPr>
          <w:rFonts w:ascii="仿宋_GB2312" w:eastAsia="仿宋_GB2312" w:hAnsi="仿宋_GB2312" w:cs="仿宋_GB2312" w:hint="eastAsia"/>
          <w:sz w:val="24"/>
        </w:rPr>
        <w:t xml:space="preserve"> 2-4 </w:t>
      </w:r>
      <w:r>
        <w:rPr>
          <w:rFonts w:ascii="仿宋_GB2312" w:eastAsia="仿宋_GB2312" w:hAnsi="仿宋_GB2312" w:cs="仿宋_GB2312" w:hint="eastAsia"/>
          <w:sz w:val="24"/>
        </w:rPr>
        <w:t>个零件盆。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59"/>
        <w:gridCol w:w="3722"/>
        <w:gridCol w:w="2841"/>
      </w:tblGrid>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手动变速器输出轴组件</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r>
              <w:rPr>
                <w:rFonts w:ascii="仿宋_GB2312" w:eastAsia="仿宋_GB2312" w:hAnsi="仿宋_GB2312" w:cs="仿宋_GB2312" w:hint="eastAsia"/>
                <w:sz w:val="24"/>
              </w:rPr>
              <w:t>；</w:t>
            </w:r>
            <w:r>
              <w:rPr>
                <w:rFonts w:ascii="仿宋_GB2312" w:eastAsia="仿宋_GB2312" w:hAnsi="仿宋_GB2312" w:cs="仿宋_GB2312" w:hint="eastAsia"/>
                <w:sz w:val="24"/>
              </w:rPr>
              <w:t>25-50mm</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0-20mm</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0.02mm</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量缸表</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25-50mm</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V </w:t>
            </w:r>
            <w:r>
              <w:rPr>
                <w:rFonts w:ascii="仿宋_GB2312" w:eastAsia="仿宋_GB2312" w:hAnsi="仿宋_GB2312" w:cs="仿宋_GB2312" w:hint="eastAsia"/>
                <w:sz w:val="24"/>
              </w:rPr>
              <w:t>型铁</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两块</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检测平板</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一台</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19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72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手动变速器输出轴组件</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《手动变速器输出轴组件检测》评分标准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
        <w:gridCol w:w="1170"/>
        <w:gridCol w:w="660"/>
        <w:gridCol w:w="6008"/>
      </w:tblGrid>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出现安全事故记零分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与职业素养</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作业中没有及时清洁、整理工量具、清扫场地，扣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根据工单填写情况对照维修手册标准值评分。每查错一个数据扣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检测输出轴量</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跳动（只测一处）</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测量时未选用百分表则该大项目不得分。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测量方法：测量点不正确扣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分（不能在有油孔的位置测量）；百分表未对零和测杆未给预压缩量扣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测量时测量头未与垂直轴颈扣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测量读数：若读数误差超过</w:t>
            </w:r>
            <w:r>
              <w:rPr>
                <w:rFonts w:ascii="仿宋_GB2312" w:eastAsia="仿宋_GB2312" w:hAnsi="仿宋_GB2312" w:cs="仿宋_GB2312" w:hint="eastAsia"/>
                <w:sz w:val="24"/>
              </w:rPr>
              <w:t xml:space="preserve"> 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分；未保留两位小数扣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检测输出轴外径（只测一处）</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测量时未选用千分尺则该大项目不得分。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测量前未清洁量具或零件各扣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分。量具未校零扣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分（不用调整）</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测量方法：未在圆周两个相互垂直方向进行测量每少测一个方向扣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测量读数：若读数误差超过</w:t>
            </w:r>
            <w:r>
              <w:rPr>
                <w:rFonts w:ascii="仿宋_GB2312" w:eastAsia="仿宋_GB2312" w:hAnsi="仿宋_GB2312" w:cs="仿宋_GB2312" w:hint="eastAsia"/>
                <w:sz w:val="24"/>
              </w:rPr>
              <w:t xml:space="preserve"> 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分；未保留三位小数扣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测量输出轴</w:t>
            </w:r>
            <w:r>
              <w:rPr>
                <w:rFonts w:ascii="仿宋_GB2312" w:eastAsia="仿宋_GB2312" w:hAnsi="仿宋_GB2312" w:cs="仿宋_GB2312" w:hint="eastAsia"/>
                <w:sz w:val="24"/>
              </w:rPr>
              <w:t xml:space="preserve"> 1</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档齿轮内径</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16</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测量时未选用量缸表则该大项不得分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安装校对量缸表：未按被测零件的标准尺寸、选择合适的接杆扣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分；安装量缸表时未使用千分尺扣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分；量缸表在千分尺上校零时未给预压缩量扣</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测量方法：未在圆周两个相互垂直方向进行测量每少测一个方向扣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测量读数：若读数误差超过</w:t>
            </w:r>
            <w:r>
              <w:rPr>
                <w:rFonts w:ascii="仿宋_GB2312" w:eastAsia="仿宋_GB2312" w:hAnsi="仿宋_GB2312" w:cs="仿宋_GB2312" w:hint="eastAsia"/>
                <w:sz w:val="24"/>
              </w:rPr>
              <w:t xml:space="preserve"> 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分；未保留两位小数扣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测量齿轮与同步器锁环之间</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的间隙</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测量时未选用厚薄规则该大项不得分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测量前未清洁量具扣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分、未清洁零件扣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测量方法：测量时未将齿轮与锁环压紧扣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分。未在整个外圈进行测量扣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分（根据工单填写情况对照维修手册标准值评分）。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检查锁环工作情况</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检查时未将锁环与齿轮锥面压紧即进行转动不得分。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测量接合套与换档拨叉之间</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的间隙</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测量时未选用游标卡尺则该大项目不得分。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测量前未清洁量具或零件各扣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分。量具未校零扣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测量方法：测量拨叉厚度位置不正确扣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分；测量接合套拨叉槽方法不正</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分；计算间隙不正确扣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测量读数：若读数误差超过</w:t>
            </w:r>
            <w:r>
              <w:rPr>
                <w:rFonts w:ascii="仿宋_GB2312" w:eastAsia="仿宋_GB2312" w:hAnsi="仿宋_GB2312" w:cs="仿宋_GB2312" w:hint="eastAsia"/>
                <w:sz w:val="24"/>
              </w:rPr>
              <w:t xml:space="preserve"> 0.5mm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分；未保留三位小数扣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测量后未将量具或零件清洁归位各扣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检测结果不正确扣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分（根据工单填写情况对照维修手册标准值评分）。</w:t>
            </w:r>
          </w:p>
        </w:tc>
      </w:tr>
      <w:tr w:rsidR="00783577">
        <w:tc>
          <w:tcPr>
            <w:tcW w:w="68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维修结论</w:t>
            </w:r>
          </w:p>
        </w:tc>
        <w:tc>
          <w:tcPr>
            <w:tcW w:w="6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根据考生工单评分。</w:t>
            </w:r>
          </w:p>
        </w:tc>
      </w:tr>
      <w:tr w:rsidR="00783577">
        <w:tc>
          <w:tcPr>
            <w:tcW w:w="68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117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r>
              <w:rPr>
                <w:rFonts w:ascii="仿宋_GB2312" w:eastAsia="仿宋_GB2312" w:hAnsi="仿宋_GB2312" w:cs="仿宋_GB2312" w:hint="eastAsia"/>
                <w:sz w:val="24"/>
              </w:rPr>
              <w:t xml:space="preserve">  </w:t>
            </w:r>
          </w:p>
        </w:tc>
        <w:tc>
          <w:tcPr>
            <w:tcW w:w="66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600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手动变速器输出轴组件检测</w:t>
      </w:r>
      <w:r>
        <w:rPr>
          <w:rFonts w:ascii="仿宋_GB2312" w:eastAsia="仿宋_GB2312" w:hAnsi="仿宋_GB2312" w:cs="仿宋_GB2312" w:hint="eastAsia"/>
          <w:sz w:val="24"/>
        </w:rPr>
        <w:t>》</w:t>
      </w:r>
      <w:r>
        <w:rPr>
          <w:rFonts w:ascii="仿宋_GB2312" w:eastAsia="仿宋_GB2312" w:hAnsi="仿宋_GB2312" w:cs="仿宋_GB2312" w:hint="eastAsia"/>
          <w:sz w:val="24"/>
        </w:rPr>
        <w:t>操作工单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作业前应根据项目要求，做好作业前的各项准备工作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二、检测</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83577">
        <w:trPr>
          <w:trHeight w:val="8745"/>
        </w:trPr>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作业要求：会使用维修手册，能正确、规范的检查和测量指定的项目。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、检测输出轴</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查阅维修手册，检测输出轴跳动和外径（只测一处），并将测量结果填写表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输出轴跳动和外径测量结果</w:t>
            </w:r>
          </w:p>
          <w:tbl>
            <w:tblPr>
              <w:tblStyle w:val="a5"/>
              <w:tblW w:w="93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33"/>
              <w:gridCol w:w="3133"/>
              <w:gridCol w:w="3133"/>
            </w:tblGrid>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r>
                    <w:rPr>
                      <w:rFonts w:ascii="仿宋_GB2312" w:eastAsia="仿宋_GB2312" w:hAnsi="仿宋_GB2312" w:cs="仿宋_GB2312" w:hint="eastAsia"/>
                      <w:sz w:val="24"/>
                    </w:rPr>
                    <w:t xml:space="preserve">  </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r>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输出轴跳动</w:t>
                  </w:r>
                </w:p>
              </w:tc>
              <w:tc>
                <w:tcPr>
                  <w:tcW w:w="3133" w:type="dxa"/>
                </w:tcPr>
                <w:p w:rsidR="00783577" w:rsidRDefault="00783577">
                  <w:pPr>
                    <w:spacing w:line="400" w:lineRule="exact"/>
                    <w:rPr>
                      <w:rFonts w:ascii="仿宋_GB2312" w:eastAsia="仿宋_GB2312" w:hAnsi="仿宋_GB2312" w:cs="仿宋_GB2312"/>
                      <w:sz w:val="24"/>
                    </w:rPr>
                  </w:pPr>
                </w:p>
              </w:tc>
              <w:tc>
                <w:tcPr>
                  <w:tcW w:w="3133" w:type="dxa"/>
                </w:tcPr>
                <w:p w:rsidR="00783577" w:rsidRDefault="00783577">
                  <w:pPr>
                    <w:spacing w:line="400" w:lineRule="exact"/>
                    <w:rPr>
                      <w:rFonts w:ascii="仿宋_GB2312" w:eastAsia="仿宋_GB2312" w:hAnsi="仿宋_GB2312" w:cs="仿宋_GB2312"/>
                      <w:sz w:val="24"/>
                    </w:rPr>
                  </w:pPr>
                </w:p>
              </w:tc>
            </w:tr>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输出轴外径</w:t>
                  </w:r>
                </w:p>
              </w:tc>
              <w:tc>
                <w:tcPr>
                  <w:tcW w:w="3133" w:type="dxa"/>
                </w:tcPr>
                <w:p w:rsidR="00783577" w:rsidRDefault="00783577">
                  <w:pPr>
                    <w:spacing w:line="400" w:lineRule="exact"/>
                    <w:rPr>
                      <w:rFonts w:ascii="仿宋_GB2312" w:eastAsia="仿宋_GB2312" w:hAnsi="仿宋_GB2312" w:cs="仿宋_GB2312"/>
                      <w:sz w:val="24"/>
                    </w:rPr>
                  </w:pPr>
                </w:p>
              </w:tc>
              <w:tc>
                <w:tcPr>
                  <w:tcW w:w="313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、检测齿轮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查阅维修手册，检测输出轴</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档齿轮内径，并将测量结果填写在表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输出轴</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档齿轮内径测量结果</w:t>
            </w:r>
          </w:p>
          <w:tbl>
            <w:tblPr>
              <w:tblStyle w:val="a5"/>
              <w:tblW w:w="93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49"/>
              <w:gridCol w:w="784"/>
              <w:gridCol w:w="1566"/>
              <w:gridCol w:w="1567"/>
              <w:gridCol w:w="783"/>
              <w:gridCol w:w="2350"/>
            </w:tblGrid>
            <w:tr w:rsidR="00783577">
              <w:tc>
                <w:tcPr>
                  <w:tcW w:w="313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313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313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r>
            <w:tr w:rsidR="00783577">
              <w:tc>
                <w:tcPr>
                  <w:tcW w:w="234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档齿轮内径</w:t>
                  </w:r>
                </w:p>
              </w:tc>
              <w:tc>
                <w:tcPr>
                  <w:tcW w:w="2350" w:type="dxa"/>
                  <w:gridSpan w:val="2"/>
                </w:tcPr>
                <w:p w:rsidR="00783577" w:rsidRDefault="00783577">
                  <w:pPr>
                    <w:spacing w:line="400" w:lineRule="exact"/>
                    <w:rPr>
                      <w:rFonts w:ascii="仿宋_GB2312" w:eastAsia="仿宋_GB2312" w:hAnsi="仿宋_GB2312" w:cs="仿宋_GB2312"/>
                      <w:sz w:val="24"/>
                    </w:rPr>
                  </w:pPr>
                </w:p>
              </w:tc>
              <w:tc>
                <w:tcPr>
                  <w:tcW w:w="2350" w:type="dxa"/>
                  <w:gridSpan w:val="2"/>
                </w:tcPr>
                <w:p w:rsidR="00783577" w:rsidRDefault="00783577">
                  <w:pPr>
                    <w:spacing w:line="400" w:lineRule="exact"/>
                    <w:rPr>
                      <w:rFonts w:ascii="仿宋_GB2312" w:eastAsia="仿宋_GB2312" w:hAnsi="仿宋_GB2312" w:cs="仿宋_GB2312"/>
                      <w:sz w:val="24"/>
                    </w:rPr>
                  </w:pPr>
                </w:p>
              </w:tc>
              <w:tc>
                <w:tcPr>
                  <w:tcW w:w="2350" w:type="dxa"/>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、检查同步器锁环</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）测量接合齿圈与同步器锁环之间的间隙，并将测量结果填写在表</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中。</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输出轴</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档齿轮内径测量结果</w:t>
            </w:r>
          </w:p>
          <w:tbl>
            <w:tblPr>
              <w:tblStyle w:val="a5"/>
              <w:tblW w:w="93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433"/>
              <w:gridCol w:w="3390"/>
              <w:gridCol w:w="2576"/>
            </w:tblGrid>
            <w:tr w:rsidR="00783577">
              <w:tc>
                <w:tcPr>
                  <w:tcW w:w="34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33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257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mm</w:t>
                  </w:r>
                </w:p>
              </w:tc>
            </w:tr>
            <w:tr w:rsidR="00783577">
              <w:tc>
                <w:tcPr>
                  <w:tcW w:w="34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接合齿圈与同步器锁环之间的间隙</w:t>
                  </w:r>
                </w:p>
              </w:tc>
              <w:tc>
                <w:tcPr>
                  <w:tcW w:w="3390" w:type="dxa"/>
                </w:tcPr>
                <w:p w:rsidR="00783577" w:rsidRDefault="00783577">
                  <w:pPr>
                    <w:spacing w:line="400" w:lineRule="exact"/>
                    <w:rPr>
                      <w:rFonts w:ascii="仿宋_GB2312" w:eastAsia="仿宋_GB2312" w:hAnsi="仿宋_GB2312" w:cs="仿宋_GB2312"/>
                      <w:sz w:val="24"/>
                    </w:rPr>
                  </w:pPr>
                </w:p>
              </w:tc>
              <w:tc>
                <w:tcPr>
                  <w:tcW w:w="2576"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）检查同步器锁环的工作情况</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同步器锁环在齿轮锥面上的运转情况：</w:t>
            </w:r>
            <w:r>
              <w:rPr>
                <w:rFonts w:ascii="仿宋_GB2312" w:eastAsia="仿宋_GB2312" w:hAnsi="仿宋_GB2312" w:cs="仿宋_GB2312" w:hint="eastAsia"/>
                <w:sz w:val="24"/>
                <w:u w:val="single"/>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、检查接合套及换档拨叉</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查阅维修手册，测量接合套与换档拨叉之间的间隙，并将测量结果填写在下面</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测量结果（表中标准值请查阅维修手册获取）</w:t>
            </w:r>
          </w:p>
          <w:tbl>
            <w:tblPr>
              <w:tblStyle w:val="a5"/>
              <w:tblW w:w="939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33"/>
              <w:gridCol w:w="3133"/>
              <w:gridCol w:w="3133"/>
            </w:tblGrid>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 xml:space="preserve">  </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w:t>
                  </w:r>
                  <w:r>
                    <w:rPr>
                      <w:rFonts w:ascii="仿宋_GB2312" w:eastAsia="仿宋_GB2312" w:hAnsi="仿宋_GB2312" w:cs="仿宋_GB2312" w:hint="eastAsia"/>
                      <w:sz w:val="24"/>
                    </w:rPr>
                    <w:t>计算值</w:t>
                  </w:r>
                </w:p>
              </w:tc>
            </w:tr>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接合套槽宽</w:t>
                  </w:r>
                  <w:r>
                    <w:rPr>
                      <w:rFonts w:ascii="仿宋_GB2312" w:eastAsia="仿宋_GB2312" w:hAnsi="仿宋_GB2312" w:cs="仿宋_GB2312" w:hint="eastAsia"/>
                      <w:sz w:val="24"/>
                    </w:rPr>
                    <w:t xml:space="preserve">  </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tc>
              <w:tc>
                <w:tcPr>
                  <w:tcW w:w="3133" w:type="dxa"/>
                </w:tcPr>
                <w:p w:rsidR="00783577" w:rsidRDefault="00391ECB">
                  <w:pPr>
                    <w:tabs>
                      <w:tab w:val="right" w:pos="2917"/>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mm</w:t>
                  </w:r>
                  <w:r>
                    <w:rPr>
                      <w:rFonts w:ascii="仿宋_GB2312" w:eastAsia="仿宋_GB2312" w:hAnsi="仿宋_GB2312" w:cs="仿宋_GB2312" w:hint="eastAsia"/>
                      <w:sz w:val="24"/>
                    </w:rPr>
                    <w:tab/>
                    <w:t xml:space="preserve"> </w:t>
                  </w:r>
                </w:p>
              </w:tc>
            </w:tr>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换档拨叉厚度</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mm</w:t>
                  </w:r>
                </w:p>
              </w:tc>
            </w:tr>
            <w:tr w:rsidR="00783577">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接合套与换档拨叉之间的间隙</w:t>
                  </w:r>
                  <w:r>
                    <w:rPr>
                      <w:rFonts w:ascii="仿宋_GB2312" w:eastAsia="仿宋_GB2312" w:hAnsi="仿宋_GB2312" w:cs="仿宋_GB2312" w:hint="eastAsia"/>
                      <w:sz w:val="24"/>
                    </w:rPr>
                    <w:t xml:space="preserve">  </w:t>
                  </w:r>
                </w:p>
              </w:tc>
              <w:tc>
                <w:tcPr>
                  <w:tcW w:w="3133" w:type="dxa"/>
                </w:tcPr>
                <w:p w:rsidR="00783577" w:rsidRDefault="00783577">
                  <w:pPr>
                    <w:spacing w:line="400" w:lineRule="exact"/>
                    <w:rPr>
                      <w:rFonts w:ascii="仿宋_GB2312" w:eastAsia="仿宋_GB2312" w:hAnsi="仿宋_GB2312" w:cs="仿宋_GB2312"/>
                      <w:sz w:val="24"/>
                    </w:rPr>
                  </w:pPr>
                </w:p>
              </w:tc>
              <w:tc>
                <w:tcPr>
                  <w:tcW w:w="31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mm</w:t>
                  </w:r>
                </w:p>
              </w:tc>
            </w:tr>
          </w:tbl>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根据以上检查做出正确的维修结论（零件的可用性和维修建议，需说明理由）：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783577">
        <w:trPr>
          <w:trHeight w:val="1005"/>
        </w:trPr>
        <w:tc>
          <w:tcPr>
            <w:tcW w:w="8522"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outlineLvl w:val="0"/>
        <w:rPr>
          <w:rFonts w:ascii="仿宋_GB2312" w:eastAsia="仿宋_GB2312" w:hAnsi="仿宋_GB2312" w:cs="仿宋_GB2312"/>
          <w:b/>
          <w:bCs/>
          <w:sz w:val="28"/>
          <w:szCs w:val="28"/>
        </w:rPr>
      </w:pPr>
      <w:bookmarkStart w:id="487" w:name="_Toc21248"/>
      <w:bookmarkStart w:id="488" w:name="_Toc255"/>
      <w:bookmarkStart w:id="489" w:name="_Toc2815"/>
      <w:bookmarkStart w:id="490" w:name="_Toc10"/>
      <w:bookmarkStart w:id="491" w:name="_Toc1359"/>
      <w:r>
        <w:rPr>
          <w:rFonts w:ascii="仿宋_GB2312" w:eastAsia="仿宋_GB2312" w:hAnsi="仿宋_GB2312" w:cs="仿宋_GB2312" w:hint="eastAsia"/>
          <w:b/>
          <w:bCs/>
          <w:sz w:val="28"/>
          <w:szCs w:val="28"/>
        </w:rPr>
        <w:t xml:space="preserve">H2-10 </w:t>
      </w:r>
      <w:r>
        <w:rPr>
          <w:rFonts w:ascii="仿宋_GB2312" w:eastAsia="仿宋_GB2312" w:hAnsi="仿宋_GB2312" w:cs="仿宋_GB2312" w:hint="eastAsia"/>
          <w:b/>
          <w:bCs/>
          <w:sz w:val="28"/>
          <w:szCs w:val="28"/>
        </w:rPr>
        <w:t>盘式制动器的拆装与检测</w:t>
      </w:r>
      <w:bookmarkEnd w:id="487"/>
      <w:bookmarkEnd w:id="488"/>
      <w:bookmarkEnd w:id="489"/>
      <w:bookmarkEnd w:id="490"/>
      <w:bookmarkEnd w:id="491"/>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本项考试要求学生能就车对盘式制动器进行拆装与检测。检查制动盘表面情况，检查轮缸泄漏及防护罩老化情况等，检测制动盘厚度和圆跳动，摩擦片磨损量，并能根据检测结果做出正确的维修结论。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考场应整洁、卫生、明亮、通风良好，禁止明火和吸烟。设备仪器完好，应</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备的工具、原材料齐全，符合规定要求。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每个操作工位场地面积不小于</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平方米，并配置举升设备；</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所有工量具都存放于工具箱内；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工位明确，准考证摆放位置统一，任何人不得自行调换位置。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0"/>
        <w:gridCol w:w="2842"/>
      </w:tblGrid>
      <w:tr w:rsidR="00783577">
        <w:trPr>
          <w:trHeight w:val="70"/>
        </w:trPr>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扭力扳手</w:t>
            </w:r>
          </w:p>
        </w:tc>
        <w:tc>
          <w:tcPr>
            <w:tcW w:w="2842"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r>
              <w:rPr>
                <w:rFonts w:ascii="仿宋_GB2312" w:eastAsia="仿宋_GB2312" w:hAnsi="仿宋_GB2312" w:cs="仿宋_GB2312" w:hint="eastAsia"/>
                <w:sz w:val="24"/>
              </w:rPr>
              <w:t>；</w:t>
            </w:r>
            <w:r>
              <w:rPr>
                <w:rFonts w:ascii="仿宋_GB2312" w:eastAsia="仿宋_GB2312" w:hAnsi="仿宋_GB2312" w:cs="仿宋_GB2312" w:hint="eastAsia"/>
                <w:sz w:val="24"/>
              </w:rPr>
              <w:t>25-50mm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钢直尺</w:t>
            </w:r>
          </w:p>
        </w:tc>
        <w:tc>
          <w:tcPr>
            <w:tcW w:w="2842"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与被检车辆一致</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被检车辆</w:t>
            </w:r>
          </w:p>
        </w:tc>
        <w:tc>
          <w:tcPr>
            <w:tcW w:w="2842"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举升机</w:t>
            </w:r>
          </w:p>
        </w:tc>
        <w:tc>
          <w:tcPr>
            <w:tcW w:w="2842"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轮胎架</w:t>
            </w:r>
          </w:p>
        </w:tc>
        <w:tc>
          <w:tcPr>
            <w:tcW w:w="28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一个</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砂纸</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高温润滑脂</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清洁用抹布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rPr>
          <w:rFonts w:ascii="仿宋_GB2312" w:eastAsia="仿宋_GB2312" w:hAnsi="仿宋_GB2312" w:cs="仿宋_GB2312"/>
          <w:b/>
          <w:bCs/>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盘式制动器的拆装与检测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59"/>
        <w:gridCol w:w="1170"/>
        <w:gridCol w:w="1140"/>
        <w:gridCol w:w="4800"/>
        <w:gridCol w:w="653"/>
      </w:tblGrid>
      <w:tr w:rsidR="00783577">
        <w:trPr>
          <w:trHeight w:val="90"/>
        </w:trPr>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项目</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4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分值</w:t>
            </w:r>
          </w:p>
        </w:tc>
      </w:tr>
      <w:tr w:rsidR="00783577">
        <w:trPr>
          <w:trHeight w:val="1335"/>
        </w:trPr>
        <w:tc>
          <w:tcPr>
            <w:tcW w:w="75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117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安全文明作业</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783577">
            <w:pPr>
              <w:spacing w:line="400" w:lineRule="exact"/>
              <w:jc w:val="center"/>
              <w:rPr>
                <w:rFonts w:ascii="仿宋_GB2312" w:eastAsia="仿宋_GB2312" w:hAnsi="仿宋_GB2312" w:cs="仿宋_GB2312"/>
                <w:sz w:val="24"/>
              </w:rPr>
            </w:pP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出现安全事故记零分。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Merge/>
            <w:vAlign w:val="center"/>
          </w:tcPr>
          <w:p w:rsidR="00783577" w:rsidRDefault="00783577">
            <w:pPr>
              <w:spacing w:line="400" w:lineRule="exact"/>
              <w:jc w:val="center"/>
              <w:rPr>
                <w:rFonts w:ascii="仿宋_GB2312" w:eastAsia="仿宋_GB2312" w:hAnsi="仿宋_GB2312" w:cs="仿宋_GB2312"/>
                <w:sz w:val="24"/>
              </w:rPr>
            </w:pPr>
          </w:p>
        </w:tc>
        <w:tc>
          <w:tcPr>
            <w:tcW w:w="1170" w:type="dxa"/>
            <w:vMerge/>
            <w:vAlign w:val="center"/>
          </w:tcPr>
          <w:p w:rsidR="00783577" w:rsidRDefault="00783577">
            <w:pPr>
              <w:spacing w:line="400" w:lineRule="exact"/>
              <w:jc w:val="center"/>
              <w:rPr>
                <w:rFonts w:ascii="仿宋_GB2312" w:eastAsia="仿宋_GB2312" w:hAnsi="仿宋_GB2312" w:cs="仿宋_GB2312"/>
                <w:sz w:val="24"/>
              </w:rPr>
            </w:pP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6s</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作业后未清洁、整理工量具、清扫场地，扣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拆卸</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拆卸轮胎</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作业前未铺设翼子板布扣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举升机顶举车辆位置不正确扣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顶举前未释放手刹扣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车辆顶举高度不合适操作扣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车辆举升完成后未将举升机保险锁止扣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未按对角松开轮胎螺母扣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气动扳手及套筒选用错误扣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未将拆下的轮胎放置在轮胎架上的扣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拆下制动钳</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不断开液压制动器挠性软管，向上转动制动钳，并用粗钢丝或同等工具固定制动钳。方法不正确扣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拆下制动摩擦块。并拆下制动摩擦块弹簧。未做扣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清理制动钳支架上的制动摩擦块构件接合面处的碎屑和腐蚀。未做扣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检查制动盘表面和磨损</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检查前清洁制动盘，未做扣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783577">
            <w:pPr>
              <w:spacing w:line="400" w:lineRule="exact"/>
              <w:jc w:val="center"/>
              <w:rPr>
                <w:rFonts w:ascii="仿宋_GB2312" w:eastAsia="仿宋_GB2312" w:hAnsi="仿宋_GB2312" w:cs="仿宋_GB2312"/>
                <w:sz w:val="24"/>
              </w:rPr>
            </w:pP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目测检查</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目测检查制动盘表面状况，是否有严重锈蚀、点蚀、开裂、灼斑、变蓝等现象。未做扣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783577">
            <w:pPr>
              <w:spacing w:line="400" w:lineRule="exact"/>
              <w:jc w:val="center"/>
              <w:rPr>
                <w:rFonts w:ascii="仿宋_GB2312" w:eastAsia="仿宋_GB2312" w:hAnsi="仿宋_GB2312" w:cs="仿宋_GB2312"/>
                <w:sz w:val="24"/>
              </w:rPr>
            </w:pP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制动盘</w:t>
            </w:r>
            <w:r>
              <w:rPr>
                <w:rFonts w:ascii="仿宋_GB2312" w:eastAsia="仿宋_GB2312" w:hAnsi="仿宋_GB2312" w:cs="仿宋_GB2312" w:hint="eastAsia"/>
                <w:sz w:val="24"/>
              </w:rPr>
              <w:lastRenderedPageBreak/>
              <w:t>厚度检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选用千分尺，选错扣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清洁千分尺，并校零。未做扣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在距制动盘边缘</w:t>
            </w:r>
            <w:r>
              <w:rPr>
                <w:rFonts w:ascii="仿宋_GB2312" w:eastAsia="仿宋_GB2312" w:hAnsi="仿宋_GB2312" w:cs="仿宋_GB2312" w:hint="eastAsia"/>
                <w:sz w:val="24"/>
              </w:rPr>
              <w:t xml:space="preserve"> 15mm </w:t>
            </w:r>
            <w:r>
              <w:rPr>
                <w:rFonts w:ascii="仿宋_GB2312" w:eastAsia="仿宋_GB2312" w:hAnsi="仿宋_GB2312" w:cs="仿宋_GB2312" w:hint="eastAsia"/>
                <w:sz w:val="24"/>
              </w:rPr>
              <w:t>处测量。测量位置不正确扣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测量并记录制动盘圆周上均布的</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个点的厚度值。读数误差大于</w:t>
            </w:r>
            <w:r>
              <w:rPr>
                <w:rFonts w:ascii="仿宋_GB2312" w:eastAsia="仿宋_GB2312" w:hAnsi="仿宋_GB2312" w:cs="仿宋_GB2312" w:hint="eastAsia"/>
                <w:sz w:val="24"/>
              </w:rPr>
              <w:t xml:space="preserve"> 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分。未保留</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位小数扣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制动盘厚度差计算错误扣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检查制动盘跳动</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用轮胎螺母按规定力矩将制动盘紧固在车轮轮毂上，未做扣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将百分表安装好，在距制动盘边缘</w:t>
            </w:r>
            <w:r>
              <w:rPr>
                <w:rFonts w:ascii="仿宋_GB2312" w:eastAsia="仿宋_GB2312" w:hAnsi="仿宋_GB2312" w:cs="仿宋_GB2312" w:hint="eastAsia"/>
                <w:sz w:val="24"/>
              </w:rPr>
              <w:t xml:space="preserve"> 15mm </w:t>
            </w:r>
            <w:r>
              <w:rPr>
                <w:rFonts w:ascii="仿宋_GB2312" w:eastAsia="仿宋_GB2312" w:hAnsi="仿宋_GB2312" w:cs="仿宋_GB2312" w:hint="eastAsia"/>
                <w:sz w:val="24"/>
              </w:rPr>
              <w:t>处测量。百分表安装或测量位置不正确扣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转动制动盘，直到百分表读数达到最小，然后将百分表对零。未做扣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测量并记录端面跳动量。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读数误差大于</w:t>
            </w:r>
            <w:r>
              <w:rPr>
                <w:rFonts w:ascii="仿宋_GB2312" w:eastAsia="仿宋_GB2312" w:hAnsi="仿宋_GB2312" w:cs="仿宋_GB2312" w:hint="eastAsia"/>
                <w:sz w:val="24"/>
              </w:rPr>
              <w:t xml:space="preserve"> 0.2mm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未保留</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位小数扣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检查摩擦块</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目测检查摩擦块摩擦面是否开裂、破裂或损坏，未做扣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检查摩擦块上的消音垫片是否损坏或严重腐蚀，未做扣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用钢尺测量并记录摩擦块两个边缘的厚度，测量位置或少测一个边缘不正确扣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检查轮缸泄漏及防护罩</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目测检查制动轮缸壳体是否开裂、严重磨损或损坏。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目测检查制动轮缸活塞防尘密封罩是否开裂、破裂、有切口、老化等。</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目测检查制动轮缸活塞防尘密封罩周围和盘式制动片上是否有制动液泄漏。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上述项目每漏做一个扣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检查制动钳导销及</w:t>
            </w:r>
            <w:r>
              <w:rPr>
                <w:rFonts w:ascii="仿宋_GB2312" w:eastAsia="仿宋_GB2312" w:hAnsi="仿宋_GB2312" w:cs="仿宋_GB2312" w:hint="eastAsia"/>
                <w:sz w:val="24"/>
              </w:rPr>
              <w:lastRenderedPageBreak/>
              <w:t>防护罩</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检查制动钳导销是否自由移动，并检查导销护套的状况。在支架孔内，里外移动导销，但不能使滑动脱离护套，并查看是否有以下</w:t>
            </w:r>
            <w:r>
              <w:rPr>
                <w:rFonts w:ascii="仿宋_GB2312" w:eastAsia="仿宋_GB2312" w:hAnsi="仿宋_GB2312" w:cs="仿宋_GB2312" w:hint="eastAsia"/>
                <w:sz w:val="24"/>
              </w:rPr>
              <w:lastRenderedPageBreak/>
              <w:t>状况：卡滞；卡死；制动钳安装支架松动、弯曲或损坏；制动钳安装螺栓弯曲或损坏；防尘罩开裂、破损或防尘罩缺失。</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每漏做一项扣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安装</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装制动钳及摩擦块</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安装方法正确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将少量高温润滑脂涂抹消音垫片处，未做的扣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将制动摩擦块弹簧、制动摩擦块及消音垫片安装到制动钳安装托架上。内、外侧摩擦块位置安装错误扣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未按规定力矩紧固制动钳螺栓的扣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r>
      <w:tr w:rsidR="00783577">
        <w:tc>
          <w:tcPr>
            <w:tcW w:w="759" w:type="dxa"/>
            <w:vAlign w:val="center"/>
          </w:tcPr>
          <w:p w:rsidR="00783577" w:rsidRDefault="00783577">
            <w:pPr>
              <w:spacing w:line="400" w:lineRule="exact"/>
              <w:jc w:val="center"/>
              <w:rPr>
                <w:rFonts w:ascii="仿宋_GB2312" w:eastAsia="仿宋_GB2312" w:hAnsi="仿宋_GB2312" w:cs="仿宋_GB2312"/>
                <w:sz w:val="24"/>
              </w:rPr>
            </w:pP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装车轮</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方法正确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安装车轮时，用手把持车轮辐条的扣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未按对角依次预紧轮胎螺母的扣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车辆落地后未用扭力扳手将轮胎螺母紧固到规定力矩的扣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直接用气动扳手紧固轮胎螺母的扣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复位</w:t>
            </w:r>
          </w:p>
        </w:tc>
        <w:tc>
          <w:tcPr>
            <w:tcW w:w="117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制动钳活塞和制动摩擦块正</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确就位</w:t>
            </w: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方法正确</w:t>
            </w:r>
          </w:p>
          <w:p w:rsidR="00783577" w:rsidRDefault="00783577">
            <w:pPr>
              <w:spacing w:line="400" w:lineRule="exact"/>
              <w:jc w:val="center"/>
              <w:rPr>
                <w:rFonts w:ascii="仿宋_GB2312" w:eastAsia="仿宋_GB2312" w:hAnsi="仿宋_GB2312" w:cs="仿宋_GB2312"/>
                <w:sz w:val="24"/>
              </w:rPr>
            </w:pP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发动机关闭，逐渐踩下制动踏板至其行程约</w:t>
            </w:r>
            <w:r>
              <w:rPr>
                <w:rFonts w:ascii="仿宋_GB2312" w:eastAsia="仿宋_GB2312" w:hAnsi="仿宋_GB2312" w:cs="仿宋_GB2312" w:hint="eastAsia"/>
                <w:sz w:val="24"/>
              </w:rPr>
              <w:t xml:space="preserve"> 2/3 </w:t>
            </w:r>
            <w:r>
              <w:rPr>
                <w:rFonts w:ascii="仿宋_GB2312" w:eastAsia="仿宋_GB2312" w:hAnsi="仿宋_GB2312" w:cs="仿宋_GB2312" w:hint="eastAsia"/>
                <w:sz w:val="24"/>
              </w:rPr>
              <w:t>处，然后缓慢松开制动踏板。等待</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秒钟，然后重复</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次，直到制动踏板坚实。未做该项不得分。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rPr>
          <w:trHeight w:val="1575"/>
        </w:trPr>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检测结论</w:t>
            </w:r>
          </w:p>
        </w:tc>
        <w:tc>
          <w:tcPr>
            <w:tcW w:w="1170" w:type="dxa"/>
            <w:vAlign w:val="center"/>
          </w:tcPr>
          <w:p w:rsidR="00783577" w:rsidRDefault="00783577">
            <w:pPr>
              <w:spacing w:line="400" w:lineRule="exact"/>
              <w:jc w:val="center"/>
              <w:rPr>
                <w:rFonts w:ascii="仿宋_GB2312" w:eastAsia="仿宋_GB2312" w:hAnsi="仿宋_GB2312" w:cs="仿宋_GB2312"/>
                <w:sz w:val="24"/>
              </w:rPr>
            </w:pPr>
          </w:p>
        </w:tc>
        <w:tc>
          <w:tcPr>
            <w:tcW w:w="114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零件的可用性</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修理建议</w:t>
            </w:r>
          </w:p>
        </w:tc>
        <w:tc>
          <w:tcPr>
            <w:tcW w:w="480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根据考生工单评分。</w:t>
            </w:r>
          </w:p>
        </w:tc>
        <w:tc>
          <w:tcPr>
            <w:tcW w:w="65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75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总分</w:t>
            </w:r>
          </w:p>
        </w:tc>
        <w:tc>
          <w:tcPr>
            <w:tcW w:w="1170" w:type="dxa"/>
          </w:tcPr>
          <w:p w:rsidR="00783577" w:rsidRDefault="00783577">
            <w:pPr>
              <w:spacing w:line="400" w:lineRule="exact"/>
              <w:rPr>
                <w:rFonts w:ascii="仿宋_GB2312" w:eastAsia="仿宋_GB2312" w:hAnsi="仿宋_GB2312" w:cs="仿宋_GB2312"/>
                <w:sz w:val="24"/>
              </w:rPr>
            </w:pPr>
          </w:p>
        </w:tc>
        <w:tc>
          <w:tcPr>
            <w:tcW w:w="1140" w:type="dxa"/>
          </w:tcPr>
          <w:p w:rsidR="00783577" w:rsidRDefault="00783577">
            <w:pPr>
              <w:spacing w:line="400" w:lineRule="exact"/>
              <w:rPr>
                <w:rFonts w:ascii="仿宋_GB2312" w:eastAsia="仿宋_GB2312" w:hAnsi="仿宋_GB2312" w:cs="仿宋_GB2312"/>
                <w:sz w:val="24"/>
              </w:rPr>
            </w:pPr>
          </w:p>
        </w:tc>
        <w:tc>
          <w:tcPr>
            <w:tcW w:w="4800" w:type="dxa"/>
          </w:tcPr>
          <w:p w:rsidR="00783577" w:rsidRDefault="00783577">
            <w:pPr>
              <w:spacing w:line="400" w:lineRule="exact"/>
              <w:rPr>
                <w:rFonts w:ascii="仿宋_GB2312" w:eastAsia="仿宋_GB2312" w:hAnsi="仿宋_GB2312" w:cs="仿宋_GB2312"/>
                <w:sz w:val="24"/>
              </w:rPr>
            </w:pPr>
          </w:p>
        </w:tc>
        <w:tc>
          <w:tcPr>
            <w:tcW w:w="65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盘式制动器的拆装与检测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》操作工单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作业前应根据项目要求，做好作业前的各项准备工作。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二、拆卸车轮及制动钳</w:t>
      </w:r>
    </w:p>
    <w:tbl>
      <w:tblPr>
        <w:tblW w:w="8445" w:type="dxa"/>
        <w:tblInd w:w="1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45"/>
      </w:tblGrid>
      <w:tr w:rsidR="00783577">
        <w:trPr>
          <w:trHeight w:val="2145"/>
        </w:trPr>
        <w:tc>
          <w:tcPr>
            <w:tcW w:w="844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作业要求：会使用维修手册，能用正确的方法拆卸制动总泵。</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将翼子板垫布铺放在车辆上。</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举升车辆到规定位置。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拆卸车轮。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拆下制动钳和摩擦块。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三、盘式制动器检</w:t>
      </w:r>
    </w:p>
    <w:tbl>
      <w:tblPr>
        <w:tblStyle w:val="a5"/>
        <w:tblW w:w="8522" w:type="dxa"/>
        <w:tblLayout w:type="fixed"/>
        <w:tblLook w:val="04A0" w:firstRow="1" w:lastRow="0" w:firstColumn="1" w:lastColumn="0" w:noHBand="0" w:noVBand="1"/>
      </w:tblPr>
      <w:tblGrid>
        <w:gridCol w:w="8522"/>
      </w:tblGrid>
      <w:tr w:rsidR="00783577">
        <w:tc>
          <w:tcPr>
            <w:tcW w:w="85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作业要求：会使用维修手册，能用正确的方法检查制动器各项目。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检查制动盘表面和磨损，将目测检查结果填入表</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。将制动盘厚度测量值填入表</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检查制动盘跳动，并将检查结果填入表</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检查摩擦块表面状况和磨损，将目测检查结果填入表</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。将摩擦块厚度测量值填入表</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检查轮缸泄漏及防护罩。并将目测检查结果填入表</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检查制动钳导销移动情况及防护罩，并将目测检查结果填入表</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w:t>
            </w:r>
          </w:p>
          <w:p w:rsidR="00783577" w:rsidRDefault="00391ECB">
            <w:pPr>
              <w:tabs>
                <w:tab w:val="left" w:pos="268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目测检查结果</w:t>
            </w:r>
          </w:p>
          <w:tbl>
            <w:tblPr>
              <w:tblStyle w:val="a5"/>
              <w:tblW w:w="82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14"/>
              <w:gridCol w:w="4115"/>
            </w:tblGrid>
            <w:tr w:rsidR="00783577">
              <w:tc>
                <w:tcPr>
                  <w:tcW w:w="41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被检零件</w:t>
                  </w:r>
                </w:p>
              </w:tc>
              <w:tc>
                <w:tcPr>
                  <w:tcW w:w="411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被检零件表面状况</w:t>
                  </w:r>
                </w:p>
              </w:tc>
            </w:tr>
            <w:tr w:rsidR="00783577">
              <w:tc>
                <w:tcPr>
                  <w:tcW w:w="41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制动盘</w:t>
                  </w:r>
                </w:p>
              </w:tc>
              <w:tc>
                <w:tcPr>
                  <w:tcW w:w="4115" w:type="dxa"/>
                </w:tcPr>
                <w:p w:rsidR="00783577" w:rsidRDefault="00783577">
                  <w:pPr>
                    <w:spacing w:line="400" w:lineRule="exact"/>
                    <w:rPr>
                      <w:rFonts w:ascii="仿宋_GB2312" w:eastAsia="仿宋_GB2312" w:hAnsi="仿宋_GB2312" w:cs="仿宋_GB2312"/>
                      <w:sz w:val="24"/>
                    </w:rPr>
                  </w:pPr>
                </w:p>
              </w:tc>
            </w:tr>
            <w:tr w:rsidR="00783577">
              <w:tc>
                <w:tcPr>
                  <w:tcW w:w="41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摩擦块</w:t>
                  </w:r>
                </w:p>
              </w:tc>
              <w:tc>
                <w:tcPr>
                  <w:tcW w:w="4115" w:type="dxa"/>
                </w:tcPr>
                <w:p w:rsidR="00783577" w:rsidRDefault="00783577">
                  <w:pPr>
                    <w:spacing w:line="400" w:lineRule="exact"/>
                    <w:rPr>
                      <w:rFonts w:ascii="仿宋_GB2312" w:eastAsia="仿宋_GB2312" w:hAnsi="仿宋_GB2312" w:cs="仿宋_GB2312"/>
                      <w:sz w:val="24"/>
                    </w:rPr>
                  </w:pPr>
                </w:p>
              </w:tc>
            </w:tr>
            <w:tr w:rsidR="00783577">
              <w:tc>
                <w:tcPr>
                  <w:tcW w:w="41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制动轮缸及防护罩</w:t>
                  </w:r>
                </w:p>
              </w:tc>
              <w:tc>
                <w:tcPr>
                  <w:tcW w:w="4115" w:type="dxa"/>
                </w:tcPr>
                <w:p w:rsidR="00783577" w:rsidRDefault="00783577">
                  <w:pPr>
                    <w:spacing w:line="400" w:lineRule="exact"/>
                    <w:rPr>
                      <w:rFonts w:ascii="仿宋_GB2312" w:eastAsia="仿宋_GB2312" w:hAnsi="仿宋_GB2312" w:cs="仿宋_GB2312"/>
                      <w:sz w:val="24"/>
                    </w:rPr>
                  </w:pPr>
                </w:p>
              </w:tc>
            </w:tr>
            <w:tr w:rsidR="00783577">
              <w:tc>
                <w:tcPr>
                  <w:tcW w:w="41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制动钳导销及防护罩</w:t>
                  </w:r>
                </w:p>
              </w:tc>
              <w:tc>
                <w:tcPr>
                  <w:tcW w:w="4115" w:type="dxa"/>
                </w:tcPr>
                <w:p w:rsidR="00783577" w:rsidRDefault="00783577">
                  <w:pPr>
                    <w:spacing w:line="400" w:lineRule="exact"/>
                    <w:rPr>
                      <w:rFonts w:ascii="仿宋_GB2312" w:eastAsia="仿宋_GB2312" w:hAnsi="仿宋_GB2312" w:cs="仿宋_GB2312"/>
                      <w:sz w:val="24"/>
                    </w:rPr>
                  </w:pPr>
                </w:p>
              </w:tc>
            </w:tr>
          </w:tbl>
          <w:p w:rsidR="00783577" w:rsidRDefault="00391ECB">
            <w:pPr>
              <w:tabs>
                <w:tab w:val="left" w:pos="276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t xml:space="preserve"> </w:t>
            </w:r>
            <w:r>
              <w:rPr>
                <w:rFonts w:ascii="仿宋_GB2312" w:eastAsia="仿宋_GB2312" w:hAnsi="仿宋_GB2312" w:cs="仿宋_GB2312" w:hint="eastAsia"/>
                <w:sz w:val="24"/>
              </w:rPr>
              <w:t>表</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检查测量数据</w:t>
            </w:r>
          </w:p>
          <w:tbl>
            <w:tblPr>
              <w:tblStyle w:val="a5"/>
              <w:tblW w:w="8229"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78"/>
              <w:gridCol w:w="3150"/>
              <w:gridCol w:w="720"/>
              <w:gridCol w:w="600"/>
              <w:gridCol w:w="720"/>
              <w:gridCol w:w="555"/>
              <w:gridCol w:w="1106"/>
            </w:tblGrid>
            <w:tr w:rsidR="00783577">
              <w:tc>
                <w:tcPr>
                  <w:tcW w:w="13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检测项目</w:t>
                  </w:r>
                </w:p>
              </w:tc>
              <w:tc>
                <w:tcPr>
                  <w:tcW w:w="315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标准值（查阅维修手册）（</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c>
                <w:tcPr>
                  <w:tcW w:w="3701" w:type="dxa"/>
                  <w:gridSpan w:val="5"/>
                  <w:tcBorders>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测量值（</w:t>
                  </w:r>
                  <w:r>
                    <w:rPr>
                      <w:rFonts w:ascii="仿宋_GB2312" w:eastAsia="仿宋_GB2312" w:hAnsi="仿宋_GB2312" w:cs="仿宋_GB2312" w:hint="eastAsia"/>
                      <w:sz w:val="24"/>
                    </w:rPr>
                    <w:t>mm</w:t>
                  </w:r>
                  <w:r>
                    <w:rPr>
                      <w:rFonts w:ascii="仿宋_GB2312" w:eastAsia="仿宋_GB2312" w:hAnsi="仿宋_GB2312" w:cs="仿宋_GB2312" w:hint="eastAsia"/>
                      <w:sz w:val="24"/>
                    </w:rPr>
                    <w:t>）</w:t>
                  </w:r>
                </w:p>
              </w:tc>
            </w:tr>
            <w:tr w:rsidR="00783577">
              <w:tc>
                <w:tcPr>
                  <w:tcW w:w="13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制动盘厚度</w:t>
                  </w:r>
                </w:p>
              </w:tc>
              <w:tc>
                <w:tcPr>
                  <w:tcW w:w="3150" w:type="dxa"/>
                </w:tcPr>
                <w:p w:rsidR="00783577" w:rsidRDefault="00783577">
                  <w:pPr>
                    <w:spacing w:line="400" w:lineRule="exact"/>
                    <w:rPr>
                      <w:rFonts w:ascii="仿宋_GB2312" w:eastAsia="仿宋_GB2312" w:hAnsi="仿宋_GB2312" w:cs="仿宋_GB2312"/>
                      <w:sz w:val="24"/>
                    </w:rPr>
                  </w:pPr>
                </w:p>
              </w:tc>
              <w:tc>
                <w:tcPr>
                  <w:tcW w:w="720" w:type="dxa"/>
                  <w:tcBorders>
                    <w:top w:val="single" w:sz="4" w:space="0" w:color="auto"/>
                  </w:tcBorders>
                </w:tcPr>
                <w:p w:rsidR="00783577" w:rsidRDefault="00783577">
                  <w:pPr>
                    <w:spacing w:line="400" w:lineRule="exact"/>
                    <w:rPr>
                      <w:rFonts w:ascii="仿宋_GB2312" w:eastAsia="仿宋_GB2312" w:hAnsi="仿宋_GB2312" w:cs="仿宋_GB2312"/>
                      <w:sz w:val="24"/>
                    </w:rPr>
                  </w:pPr>
                </w:p>
              </w:tc>
              <w:tc>
                <w:tcPr>
                  <w:tcW w:w="600" w:type="dxa"/>
                  <w:tcBorders>
                    <w:top w:val="single" w:sz="4" w:space="0" w:color="auto"/>
                  </w:tcBorders>
                </w:tcPr>
                <w:p w:rsidR="00783577" w:rsidRDefault="00783577">
                  <w:pPr>
                    <w:spacing w:line="400" w:lineRule="exact"/>
                    <w:rPr>
                      <w:rFonts w:ascii="仿宋_GB2312" w:eastAsia="仿宋_GB2312" w:hAnsi="仿宋_GB2312" w:cs="仿宋_GB2312"/>
                      <w:sz w:val="24"/>
                    </w:rPr>
                  </w:pPr>
                </w:p>
              </w:tc>
              <w:tc>
                <w:tcPr>
                  <w:tcW w:w="720" w:type="dxa"/>
                  <w:tcBorders>
                    <w:top w:val="single" w:sz="4" w:space="0" w:color="auto"/>
                  </w:tcBorders>
                </w:tcPr>
                <w:p w:rsidR="00783577" w:rsidRDefault="00783577">
                  <w:pPr>
                    <w:spacing w:line="400" w:lineRule="exact"/>
                    <w:rPr>
                      <w:rFonts w:ascii="仿宋_GB2312" w:eastAsia="仿宋_GB2312" w:hAnsi="仿宋_GB2312" w:cs="仿宋_GB2312"/>
                      <w:sz w:val="24"/>
                    </w:rPr>
                  </w:pPr>
                </w:p>
              </w:tc>
              <w:tc>
                <w:tcPr>
                  <w:tcW w:w="555" w:type="dxa"/>
                  <w:tcBorders>
                    <w:top w:val="single" w:sz="4" w:space="0" w:color="auto"/>
                  </w:tcBorders>
                </w:tcPr>
                <w:p w:rsidR="00783577" w:rsidRDefault="00783577">
                  <w:pPr>
                    <w:spacing w:line="400" w:lineRule="exact"/>
                    <w:rPr>
                      <w:rFonts w:ascii="仿宋_GB2312" w:eastAsia="仿宋_GB2312" w:hAnsi="仿宋_GB2312" w:cs="仿宋_GB2312"/>
                      <w:sz w:val="24"/>
                    </w:rPr>
                  </w:pPr>
                </w:p>
              </w:tc>
              <w:tc>
                <w:tcPr>
                  <w:tcW w:w="1106" w:type="dxa"/>
                  <w:tcBorders>
                    <w:top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厚度差</w:t>
                  </w:r>
                  <w:r>
                    <w:rPr>
                      <w:rFonts w:ascii="仿宋_GB2312" w:eastAsia="仿宋_GB2312" w:hAnsi="仿宋_GB2312" w:cs="仿宋_GB2312" w:hint="eastAsia"/>
                      <w:sz w:val="24"/>
                    </w:rPr>
                    <w:t>=</w:t>
                  </w:r>
                </w:p>
              </w:tc>
            </w:tr>
            <w:tr w:rsidR="00783577">
              <w:tc>
                <w:tcPr>
                  <w:tcW w:w="13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制动盘跳动</w:t>
                  </w:r>
                </w:p>
              </w:tc>
              <w:tc>
                <w:tcPr>
                  <w:tcW w:w="3150" w:type="dxa"/>
                </w:tcPr>
                <w:p w:rsidR="00783577" w:rsidRDefault="00783577">
                  <w:pPr>
                    <w:spacing w:line="400" w:lineRule="exact"/>
                    <w:rPr>
                      <w:rFonts w:ascii="仿宋_GB2312" w:eastAsia="仿宋_GB2312" w:hAnsi="仿宋_GB2312" w:cs="仿宋_GB2312"/>
                      <w:sz w:val="24"/>
                    </w:rPr>
                  </w:pPr>
                </w:p>
              </w:tc>
              <w:tc>
                <w:tcPr>
                  <w:tcW w:w="3701" w:type="dxa"/>
                  <w:gridSpan w:val="5"/>
                </w:tcPr>
                <w:p w:rsidR="00783577" w:rsidRDefault="00783577">
                  <w:pPr>
                    <w:spacing w:line="400" w:lineRule="exact"/>
                    <w:rPr>
                      <w:rFonts w:ascii="仿宋_GB2312" w:eastAsia="仿宋_GB2312" w:hAnsi="仿宋_GB2312" w:cs="仿宋_GB2312"/>
                      <w:sz w:val="24"/>
                    </w:rPr>
                  </w:pPr>
                </w:p>
              </w:tc>
            </w:tr>
            <w:tr w:rsidR="00783577">
              <w:tc>
                <w:tcPr>
                  <w:tcW w:w="13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摩擦块厚度</w:t>
                  </w:r>
                </w:p>
              </w:tc>
              <w:tc>
                <w:tcPr>
                  <w:tcW w:w="3150" w:type="dxa"/>
                </w:tcPr>
                <w:p w:rsidR="00783577" w:rsidRDefault="00783577">
                  <w:pPr>
                    <w:spacing w:line="400" w:lineRule="exact"/>
                    <w:rPr>
                      <w:rFonts w:ascii="仿宋_GB2312" w:eastAsia="仿宋_GB2312" w:hAnsi="仿宋_GB2312" w:cs="仿宋_GB2312"/>
                      <w:sz w:val="24"/>
                    </w:rPr>
                  </w:pPr>
                </w:p>
              </w:tc>
              <w:tc>
                <w:tcPr>
                  <w:tcW w:w="3701" w:type="dxa"/>
                  <w:gridSpan w:val="5"/>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内侧摩擦块：</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外侧摩擦块：</w:t>
                  </w:r>
                </w:p>
              </w:tc>
            </w:tr>
          </w:tbl>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四、安装</w:t>
      </w:r>
    </w:p>
    <w:tbl>
      <w:tblPr>
        <w:tblW w:w="8505" w:type="dxa"/>
        <w:tblInd w:w="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783577">
        <w:trPr>
          <w:trHeight w:val="2820"/>
        </w:trPr>
        <w:tc>
          <w:tcPr>
            <w:tcW w:w="85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作业要求：会使用维修手册，能用正确的方法安装制动盘。</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、安装制动钳及车轮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安装制动钳及摩擦块。</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安装车轮。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、复位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拉紧手刹。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将制动钳活塞和制动块正确就位（保证正确制动间隙）。</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五、检测结论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根据以上检查做出正确的维修结论（零件和可用性和维修建议，需说明理由）：</w:t>
      </w:r>
    </w:p>
    <w:tbl>
      <w:tblPr>
        <w:tblW w:w="8505" w:type="dxa"/>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5"/>
      </w:tblGrid>
      <w:tr w:rsidR="00783577">
        <w:trPr>
          <w:trHeight w:val="1185"/>
        </w:trPr>
        <w:tc>
          <w:tcPr>
            <w:tcW w:w="8505" w:type="dxa"/>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widowControl/>
        <w:spacing w:line="400" w:lineRule="exact"/>
        <w:jc w:val="left"/>
        <w:outlineLvl w:val="0"/>
        <w:rPr>
          <w:sz w:val="28"/>
          <w:szCs w:val="28"/>
        </w:rPr>
      </w:pPr>
      <w:bookmarkStart w:id="492" w:name="_Toc22636"/>
      <w:bookmarkStart w:id="493" w:name="_Toc22728_WPSOffice_Level1"/>
      <w:bookmarkStart w:id="494" w:name="_Toc1838"/>
      <w:bookmarkStart w:id="495" w:name="_Toc22027"/>
      <w:bookmarkStart w:id="496" w:name="_Toc27052"/>
      <w:bookmarkStart w:id="497" w:name="_Toc32648"/>
      <w:r>
        <w:rPr>
          <w:rFonts w:ascii="宋体" w:eastAsia="宋体" w:hAnsi="宋体" w:cs="宋体" w:hint="eastAsia"/>
          <w:b/>
          <w:color w:val="000000"/>
          <w:kern w:val="0"/>
          <w:sz w:val="28"/>
          <w:szCs w:val="28"/>
          <w:lang w:bidi="ar"/>
        </w:rPr>
        <w:t>3.</w:t>
      </w:r>
      <w:r>
        <w:rPr>
          <w:rFonts w:ascii="宋体" w:eastAsia="宋体" w:hAnsi="宋体" w:cs="宋体"/>
          <w:b/>
          <w:color w:val="000000"/>
          <w:kern w:val="0"/>
          <w:sz w:val="28"/>
          <w:szCs w:val="28"/>
          <w:lang w:bidi="ar"/>
        </w:rPr>
        <w:t xml:space="preserve"> </w:t>
      </w:r>
      <w:r>
        <w:rPr>
          <w:rFonts w:ascii="宋体" w:eastAsia="宋体" w:hAnsi="宋体" w:cs="宋体"/>
          <w:b/>
          <w:color w:val="000000"/>
          <w:kern w:val="0"/>
          <w:sz w:val="28"/>
          <w:szCs w:val="28"/>
          <w:lang w:bidi="ar"/>
        </w:rPr>
        <w:t>电气系统检修</w:t>
      </w:r>
      <w:bookmarkEnd w:id="492"/>
      <w:bookmarkEnd w:id="493"/>
      <w:bookmarkEnd w:id="494"/>
      <w:bookmarkEnd w:id="495"/>
      <w:bookmarkEnd w:id="496"/>
      <w:bookmarkEnd w:id="497"/>
    </w:p>
    <w:p w:rsidR="00783577" w:rsidRDefault="00391ECB">
      <w:pPr>
        <w:spacing w:line="400" w:lineRule="exact"/>
        <w:outlineLvl w:val="0"/>
      </w:pPr>
      <w:bookmarkStart w:id="498" w:name="_Toc26112"/>
      <w:bookmarkStart w:id="499" w:name="_Toc18827"/>
      <w:bookmarkStart w:id="500" w:name="_Toc18367"/>
      <w:bookmarkStart w:id="501" w:name="_Toc26911"/>
      <w:bookmarkStart w:id="502" w:name="_Toc31552"/>
      <w:r>
        <w:rPr>
          <w:rFonts w:ascii="仿宋_GB2312" w:eastAsia="仿宋_GB2312" w:hAnsi="仿宋_GB2312" w:cs="仿宋_GB2312" w:hint="eastAsia"/>
          <w:b/>
          <w:bCs/>
          <w:sz w:val="28"/>
          <w:szCs w:val="28"/>
        </w:rPr>
        <w:t xml:space="preserve">H3-01 </w:t>
      </w:r>
      <w:r>
        <w:rPr>
          <w:rFonts w:ascii="仿宋_GB2312" w:eastAsia="仿宋_GB2312" w:hAnsi="仿宋_GB2312" w:cs="仿宋_GB2312" w:hint="eastAsia"/>
          <w:b/>
          <w:bCs/>
          <w:sz w:val="28"/>
          <w:szCs w:val="28"/>
        </w:rPr>
        <w:t>转向灯电路检测</w:t>
      </w:r>
      <w:bookmarkEnd w:id="498"/>
      <w:bookmarkEnd w:id="499"/>
      <w:bookmarkEnd w:id="500"/>
      <w:bookmarkEnd w:id="501"/>
      <w:bookmarkEnd w:id="502"/>
      <w:r>
        <w:rPr>
          <w:rFonts w:ascii="仿宋_GB2312" w:eastAsia="仿宋_GB2312" w:hAnsi="仿宋_GB2312" w:cs="仿宋_GB2312" w:hint="eastAsia"/>
          <w:b/>
          <w:bCs/>
          <w:sz w:val="28"/>
          <w:szCs w:val="28"/>
        </w:rPr>
        <w:tab/>
      </w:r>
      <w:r>
        <w:rPr>
          <w:rFonts w:hint="eastAsia"/>
          <w:sz w:val="28"/>
          <w:szCs w:val="28"/>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转向灯电路检测考试内容为转向灯灯泡好坏判断（由考官指定灯泡），灯泡供电线及搭铁线检测（由考官指定一侧转向灯），转向灯继电器控制电路检测，转向灯开关检测；所有检测项目涉及到拆装的部分由考生完成；考试过程中可以查阅相关车型的技术手册。</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w:t>
      </w:r>
      <w:r>
        <w:rPr>
          <w:rFonts w:ascii="仿宋_GB2312" w:eastAsia="仿宋_GB2312" w:hAnsi="仿宋_GB2312" w:cs="仿宋_GB2312" w:hint="eastAsia"/>
          <w:sz w:val="24"/>
        </w:rPr>
        <w:t>20m</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有尾气排放装置；</w:t>
      </w:r>
    </w:p>
    <w:p w:rsidR="00783577" w:rsidRDefault="00391ECB" w:rsidP="00DA672E">
      <w:pPr>
        <w:spacing w:line="400" w:lineRule="exact"/>
        <w:ind w:left="2160" w:hangingChars="900" w:hanging="2160"/>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r>
        <w:rPr>
          <w:rFonts w:ascii="仿宋_GB2312" w:eastAsia="仿宋_GB2312" w:hAnsi="仿宋_GB2312" w:cs="仿宋_GB2312" w:hint="eastAsia"/>
          <w:sz w:val="24"/>
        </w:rPr>
        <w:t>.</w:t>
      </w:r>
      <w:r>
        <w:rPr>
          <w:rFonts w:ascii="仿宋_GB2312" w:eastAsia="仿宋_GB2312" w:hAnsi="仿宋_GB2312" w:cs="仿宋_GB2312" w:hint="eastAsia"/>
          <w:sz w:val="24"/>
        </w:rPr>
        <w:tab/>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t xml:space="preserve">  </w:t>
      </w:r>
      <w:r>
        <w:rPr>
          <w:rFonts w:ascii="仿宋_GB2312" w:eastAsia="仿宋_GB2312" w:hAnsi="仿宋_GB2312" w:cs="仿宋_GB2312" w:hint="eastAsia"/>
          <w:sz w:val="24"/>
        </w:rPr>
        <w:tab/>
      </w:r>
      <w:r>
        <w:rPr>
          <w:rFonts w:ascii="仿宋_GB2312" w:eastAsia="仿宋_GB2312" w:hAnsi="仿宋_GB2312" w:cs="仿宋_GB2312" w:hint="eastAsia"/>
          <w:sz w:val="24"/>
        </w:rPr>
        <w:tab/>
        <w:t xml:space="preserve">  </w:t>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r>
        <w:rPr>
          <w:rFonts w:ascii="仿宋_GB2312" w:eastAsia="仿宋_GB2312" w:hAnsi="仿宋_GB2312" w:cs="仿宋_GB2312" w:hint="eastAsia"/>
          <w:sz w:val="24"/>
        </w:rPr>
        <w:tab/>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numPr>
          <w:ilvl w:val="0"/>
          <w:numId w:val="42"/>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《转向灯电路检测》评分标准</w:t>
      </w:r>
    </w:p>
    <w:tbl>
      <w:tblPr>
        <w:tblStyle w:val="a5"/>
        <w:tblW w:w="8522" w:type="dxa"/>
        <w:tblLayout w:type="fixed"/>
        <w:tblLook w:val="04A0" w:firstRow="1" w:lastRow="0" w:firstColumn="1" w:lastColumn="0" w:noHBand="0" w:noVBand="1"/>
      </w:tblPr>
      <w:tblGrid>
        <w:gridCol w:w="774"/>
        <w:gridCol w:w="1125"/>
        <w:gridCol w:w="705"/>
        <w:gridCol w:w="5918"/>
      </w:tblGrid>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05" w:type="dxa"/>
            <w:vAlign w:val="center"/>
          </w:tcPr>
          <w:p w:rsidR="00783577" w:rsidRDefault="00783577">
            <w:pPr>
              <w:spacing w:line="400" w:lineRule="exact"/>
              <w:jc w:val="center"/>
              <w:rPr>
                <w:rFonts w:ascii="仿宋_GB2312" w:eastAsia="仿宋_GB2312" w:hAnsi="仿宋_GB2312" w:cs="仿宋_GB2312"/>
                <w:sz w:val="24"/>
              </w:rPr>
            </w:pPr>
          </w:p>
        </w:tc>
        <w:tc>
          <w:tcPr>
            <w:tcW w:w="591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造成人身、设备重大事故，或恶意顶撞考官、严重扰乱考场秩序，立即终止考试，此题计</w:t>
            </w:r>
            <w:r>
              <w:rPr>
                <w:rFonts w:ascii="仿宋_GB2312" w:eastAsia="仿宋_GB2312" w:hAnsi="仿宋_GB2312" w:cs="仿宋_GB2312" w:hint="eastAsia"/>
                <w:color w:val="000000"/>
                <w:kern w:val="0"/>
                <w:sz w:val="24"/>
                <w:lang w:bidi="ar"/>
              </w:rPr>
              <w:t xml:space="preserve"> 0 </w:t>
            </w:r>
            <w:r>
              <w:rPr>
                <w:rFonts w:ascii="仿宋_GB2312" w:eastAsia="仿宋_GB2312" w:hAnsi="仿宋_GB2312" w:cs="仿宋_GB2312" w:hint="eastAsia"/>
                <w:color w:val="000000"/>
                <w:kern w:val="0"/>
                <w:sz w:val="24"/>
                <w:lang w:bidi="ar"/>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拆装与检测转向灯灯泡</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不能拆下或安装转向灯灯泡，每次扣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未目测转向灯灯泡好坏，扣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未用万用表检测转向灯灯泡，扣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转向灯供电及搭铁线检测</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不能正确检测转向灯灯泡供电线，每项扣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不能正确检测转向灯泡搭铁线，扣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不能判断检测结果，每项扣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转向灯继电器控制线检测</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不能正确进行左</w:t>
            </w:r>
            <w:r>
              <w:rPr>
                <w:rFonts w:ascii="仿宋_GB2312" w:eastAsia="仿宋_GB2312" w:hAnsi="仿宋_GB2312" w:cs="仿宋_GB2312" w:hint="eastAsia"/>
                <w:sz w:val="24"/>
              </w:rPr>
              <w:t>/</w:t>
            </w:r>
            <w:r>
              <w:rPr>
                <w:rFonts w:ascii="仿宋_GB2312" w:eastAsia="仿宋_GB2312" w:hAnsi="仿宋_GB2312" w:cs="仿宋_GB2312" w:hint="eastAsia"/>
                <w:sz w:val="24"/>
              </w:rPr>
              <w:t>右转向灯控制线检测，每项扣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不能正确进行继电器供电及搭铁线检测，每项扣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拆装与检测转向灯开关</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不能正确拆卸或安装转向灯开关，每次扣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不能正确使用万用表检测转向灯开关，扣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25"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安全文明生产</w:t>
            </w:r>
          </w:p>
          <w:p w:rsidR="00783577" w:rsidRDefault="00783577">
            <w:pPr>
              <w:spacing w:line="400" w:lineRule="exact"/>
              <w:jc w:val="center"/>
              <w:rPr>
                <w:rFonts w:ascii="仿宋_GB2312" w:eastAsia="仿宋_GB2312" w:hAnsi="仿宋_GB2312" w:cs="仿宋_GB2312"/>
                <w:sz w:val="24"/>
              </w:rPr>
            </w:pP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12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91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《转向灯电路检测》操作工单</w:t>
      </w:r>
    </w:p>
    <w:tbl>
      <w:tblPr>
        <w:tblStyle w:val="a5"/>
        <w:tblW w:w="8522" w:type="dxa"/>
        <w:tblLayout w:type="fixed"/>
        <w:tblLook w:val="04A0" w:firstRow="1" w:lastRow="0" w:firstColumn="1" w:lastColumn="0" w:noHBand="0" w:noVBand="1"/>
      </w:tblPr>
      <w:tblGrid>
        <w:gridCol w:w="5731"/>
        <w:gridCol w:w="2791"/>
      </w:tblGrid>
      <w:tr w:rsidR="00783577">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r>
              <w:rPr>
                <w:rFonts w:ascii="仿宋_GB2312" w:eastAsia="仿宋_GB2312" w:hAnsi="仿宋_GB2312" w:cs="仿宋_GB2312" w:hint="eastAsia"/>
                <w:sz w:val="24"/>
              </w:rPr>
              <w:t xml:space="preserve">  </w:t>
            </w:r>
          </w:p>
        </w:tc>
        <w:tc>
          <w:tcPr>
            <w:tcW w:w="279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rPr>
          <w:trHeight w:val="297"/>
        </w:trPr>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r>
              <w:rPr>
                <w:rFonts w:ascii="仿宋_GB2312" w:eastAsia="仿宋_GB2312" w:hAnsi="仿宋_GB2312" w:cs="仿宋_GB2312" w:hint="eastAsia"/>
                <w:sz w:val="24"/>
              </w:rPr>
              <w:t xml:space="preserve">  </w:t>
            </w:r>
          </w:p>
        </w:tc>
        <w:tc>
          <w:tcPr>
            <w:tcW w:w="279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791"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不需要作记录</w:t>
            </w:r>
          </w:p>
        </w:tc>
      </w:tr>
      <w:tr w:rsidR="00783577">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791" w:type="dxa"/>
            <w:vMerge/>
          </w:tcPr>
          <w:p w:rsidR="00783577" w:rsidRDefault="00783577">
            <w:pPr>
              <w:spacing w:line="400" w:lineRule="exact"/>
              <w:rPr>
                <w:rFonts w:ascii="仿宋_GB2312" w:eastAsia="仿宋_GB2312" w:hAnsi="仿宋_GB2312" w:cs="仿宋_GB2312"/>
                <w:sz w:val="24"/>
              </w:rPr>
            </w:pPr>
          </w:p>
        </w:tc>
      </w:tr>
      <w:tr w:rsidR="00783577">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2791" w:type="dxa"/>
            <w:vMerge/>
          </w:tcPr>
          <w:p w:rsidR="00783577" w:rsidRDefault="00783577">
            <w:pPr>
              <w:spacing w:line="400" w:lineRule="exact"/>
              <w:rPr>
                <w:rFonts w:ascii="仿宋_GB2312" w:eastAsia="仿宋_GB2312" w:hAnsi="仿宋_GB2312" w:cs="仿宋_GB2312"/>
                <w:sz w:val="24"/>
              </w:rPr>
            </w:pPr>
          </w:p>
        </w:tc>
      </w:tr>
      <w:tr w:rsidR="00783577">
        <w:tc>
          <w:tcPr>
            <w:tcW w:w="57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791"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转向灯灯泡检测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目测转向灯灯泡是否损坏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用万用表检测转向灯灯泡，测量值：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．测量转向灯灯泡供电线，测量值：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测量转向灯灯泡搭铁线，测量值：</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测量转向灯开关，测量值（请标注端子号）：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转向继电器控制线检测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测量继电器供电，测量值（请标注端子号）：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测量继电器搭铁，测量值（请标注端子号）：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测量左</w:t>
            </w:r>
            <w:r>
              <w:rPr>
                <w:rFonts w:ascii="仿宋_GB2312" w:eastAsia="仿宋_GB2312" w:hAnsi="仿宋_GB2312" w:cs="仿宋_GB2312" w:hint="eastAsia"/>
                <w:sz w:val="24"/>
              </w:rPr>
              <w:t>/</w:t>
            </w:r>
            <w:r>
              <w:rPr>
                <w:rFonts w:ascii="仿宋_GB2312" w:eastAsia="仿宋_GB2312" w:hAnsi="仿宋_GB2312" w:cs="仿宋_GB2312" w:hint="eastAsia"/>
                <w:sz w:val="24"/>
              </w:rPr>
              <w:t>右转向灯控制线，测量值（请标注端子号）：</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spacing w:line="400" w:lineRule="exact"/>
        <w:jc w:val="left"/>
      </w:pPr>
    </w:p>
    <w:p w:rsidR="00783577" w:rsidRDefault="00391ECB">
      <w:pPr>
        <w:spacing w:line="400" w:lineRule="exact"/>
        <w:jc w:val="left"/>
        <w:outlineLvl w:val="0"/>
        <w:rPr>
          <w:rFonts w:ascii="仿宋_GB2312" w:eastAsia="仿宋_GB2312" w:hAnsi="仿宋_GB2312" w:cs="仿宋_GB2312"/>
          <w:b/>
          <w:bCs/>
          <w:sz w:val="28"/>
          <w:szCs w:val="28"/>
        </w:rPr>
      </w:pPr>
      <w:bookmarkStart w:id="503" w:name="_Toc20062"/>
      <w:bookmarkStart w:id="504" w:name="_Toc15339"/>
      <w:bookmarkStart w:id="505" w:name="_Toc25738"/>
      <w:bookmarkStart w:id="506" w:name="_Toc3565"/>
      <w:bookmarkStart w:id="507" w:name="_Toc13219"/>
      <w:r>
        <w:rPr>
          <w:rFonts w:ascii="仿宋_GB2312" w:eastAsia="仿宋_GB2312" w:hAnsi="仿宋_GB2312" w:cs="仿宋_GB2312" w:hint="eastAsia"/>
          <w:b/>
          <w:bCs/>
          <w:sz w:val="28"/>
          <w:szCs w:val="28"/>
        </w:rPr>
        <w:t xml:space="preserve">H3-02 </w:t>
      </w:r>
      <w:r>
        <w:rPr>
          <w:rFonts w:ascii="仿宋_GB2312" w:eastAsia="仿宋_GB2312" w:hAnsi="仿宋_GB2312" w:cs="仿宋_GB2312" w:hint="eastAsia"/>
          <w:b/>
          <w:bCs/>
          <w:sz w:val="28"/>
          <w:szCs w:val="28"/>
        </w:rPr>
        <w:t>危险报警灯电路检测</w:t>
      </w:r>
      <w:bookmarkEnd w:id="503"/>
      <w:bookmarkEnd w:id="504"/>
      <w:bookmarkEnd w:id="505"/>
      <w:bookmarkEnd w:id="506"/>
      <w:bookmarkEnd w:id="507"/>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危险报警灯电路检测考试内容为危险报警灯灯泡好坏判断（由考官指定灯泡），灯泡供电线及搭铁线检测（由考官指定一侧危险报警灯），危险报警灯继电器控制电路检测，危险报警灯开关检测；所有检测项目涉及到拆装的部分由考生完成；考试过程中可以查阅相关车</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型的技术手册。</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w:t>
      </w:r>
      <w:r>
        <w:rPr>
          <w:rFonts w:ascii="仿宋_GB2312" w:eastAsia="仿宋_GB2312" w:hAnsi="仿宋_GB2312" w:cs="仿宋_GB2312" w:hint="eastAsia"/>
          <w:sz w:val="24"/>
        </w:rPr>
        <w:t>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1-2</w:t>
      </w:r>
      <w:r>
        <w:rPr>
          <w:rFonts w:ascii="仿宋_GB2312" w:eastAsia="仿宋_GB2312" w:hAnsi="仿宋_GB2312" w:cs="仿宋_GB2312" w:hint="eastAsia"/>
          <w:sz w:val="24"/>
        </w:rPr>
        <w:t>个工位；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有尾气排放装置；</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numPr>
          <w:ilvl w:val="0"/>
          <w:numId w:val="42"/>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《危险报警灯电路检测》评分标准</w:t>
      </w:r>
    </w:p>
    <w:tbl>
      <w:tblPr>
        <w:tblStyle w:val="a5"/>
        <w:tblW w:w="8522" w:type="dxa"/>
        <w:tblLayout w:type="fixed"/>
        <w:tblLook w:val="04A0" w:firstRow="1" w:lastRow="0" w:firstColumn="1" w:lastColumn="0" w:noHBand="0" w:noVBand="1"/>
      </w:tblPr>
      <w:tblGrid>
        <w:gridCol w:w="759"/>
        <w:gridCol w:w="1200"/>
        <w:gridCol w:w="1035"/>
        <w:gridCol w:w="5528"/>
      </w:tblGrid>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1035" w:type="dxa"/>
            <w:vAlign w:val="center"/>
          </w:tcPr>
          <w:p w:rsidR="00783577" w:rsidRDefault="00783577">
            <w:pPr>
              <w:spacing w:line="400" w:lineRule="exact"/>
              <w:jc w:val="center"/>
              <w:rPr>
                <w:rFonts w:ascii="仿宋_GB2312" w:eastAsia="仿宋_GB2312" w:hAnsi="仿宋_GB2312" w:cs="仿宋_GB2312"/>
                <w:sz w:val="24"/>
              </w:rPr>
            </w:pP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拆装与检测危险报警灯灯泡</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不能拆下或安装危险报警灯灯泡，每次扣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未目测危险报警灯灯泡好坏，扣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未用万用表检测危险报警灯灯泡，扣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危险报警灯供电及搭铁线检</w:t>
            </w:r>
            <w:r>
              <w:rPr>
                <w:rFonts w:ascii="仿宋_GB2312" w:eastAsia="仿宋_GB2312" w:hAnsi="仿宋_GB2312" w:cs="仿宋_GB2312" w:hint="eastAsia"/>
                <w:sz w:val="24"/>
              </w:rPr>
              <w:lastRenderedPageBreak/>
              <w:t>测</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20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不能正确检测危险报警灯灯泡供电线，每项扣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不能正确检测危险报警灯灯泡搭铁线，扣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(3) </w:t>
            </w:r>
            <w:r>
              <w:rPr>
                <w:rFonts w:ascii="仿宋_GB2312" w:eastAsia="仿宋_GB2312" w:hAnsi="仿宋_GB2312" w:cs="仿宋_GB2312" w:hint="eastAsia"/>
                <w:sz w:val="24"/>
              </w:rPr>
              <w:t>不能判断检测结果，每项扣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危险报警灯继电器控制线检测</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不能正确进行危险报警灯开关控制线检测，扣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不能正确进行继电器供电及搭铁线检测，每项扣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拆装与检测危险报警灯开关</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不能正确拆卸或安装危险报警灯开关，每次扣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不能正确使用万用表检测危险报警灯开关，扣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52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5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528" w:type="dxa"/>
          </w:tcPr>
          <w:p w:rsidR="00783577" w:rsidRDefault="00783577">
            <w:pPr>
              <w:spacing w:line="400" w:lineRule="exact"/>
              <w:jc w:val="left"/>
              <w:rPr>
                <w:rFonts w:ascii="仿宋_GB2312" w:eastAsia="仿宋_GB2312" w:hAnsi="仿宋_GB2312" w:cs="仿宋_GB2312"/>
                <w:sz w:val="24"/>
              </w:rPr>
            </w:pPr>
          </w:p>
        </w:tc>
      </w:tr>
    </w:tbl>
    <w:p w:rsidR="00783577" w:rsidRDefault="00391ECB">
      <w:pPr>
        <w:spacing w:line="400" w:lineRule="exact"/>
        <w:ind w:firstLineChars="1000" w:firstLine="2400"/>
        <w:rPr>
          <w:rFonts w:ascii="仿宋_GB2312" w:eastAsia="仿宋_GB2312" w:hAnsi="仿宋_GB2312" w:cs="仿宋_GB2312"/>
          <w:sz w:val="24"/>
        </w:rPr>
      </w:pPr>
      <w:r>
        <w:rPr>
          <w:rFonts w:ascii="仿宋_GB2312" w:eastAsia="仿宋_GB2312" w:hAnsi="仿宋_GB2312" w:cs="仿宋_GB2312" w:hint="eastAsia"/>
          <w:sz w:val="24"/>
        </w:rPr>
        <w:t>《危险报警灯电路检测》操作工单</w:t>
      </w:r>
    </w:p>
    <w:tbl>
      <w:tblPr>
        <w:tblStyle w:val="a5"/>
        <w:tblW w:w="8522" w:type="dxa"/>
        <w:tblLayout w:type="fixed"/>
        <w:tblLook w:val="04A0" w:firstRow="1" w:lastRow="0" w:firstColumn="1" w:lastColumn="0" w:noHBand="0" w:noVBand="1"/>
      </w:tblPr>
      <w:tblGrid>
        <w:gridCol w:w="5544"/>
        <w:gridCol w:w="2978"/>
      </w:tblGrid>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97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r>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978"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978"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不需要作记录</w:t>
            </w:r>
          </w:p>
        </w:tc>
      </w:tr>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978" w:type="dxa"/>
            <w:vMerge/>
          </w:tcPr>
          <w:p w:rsidR="00783577" w:rsidRDefault="00783577">
            <w:pPr>
              <w:spacing w:line="400" w:lineRule="exact"/>
              <w:jc w:val="left"/>
              <w:rPr>
                <w:rFonts w:ascii="仿宋_GB2312" w:eastAsia="仿宋_GB2312" w:hAnsi="仿宋_GB2312" w:cs="仿宋_GB2312"/>
                <w:sz w:val="24"/>
              </w:rPr>
            </w:pPr>
          </w:p>
        </w:tc>
      </w:tr>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2978" w:type="dxa"/>
            <w:vMerge/>
          </w:tcPr>
          <w:p w:rsidR="00783577" w:rsidRDefault="00783577">
            <w:pPr>
              <w:spacing w:line="400" w:lineRule="exact"/>
              <w:jc w:val="left"/>
              <w:rPr>
                <w:rFonts w:ascii="仿宋_GB2312" w:eastAsia="仿宋_GB2312" w:hAnsi="仿宋_GB2312" w:cs="仿宋_GB2312"/>
                <w:sz w:val="24"/>
              </w:rPr>
            </w:pPr>
          </w:p>
        </w:tc>
      </w:tr>
      <w:tr w:rsidR="00783577">
        <w:tc>
          <w:tcPr>
            <w:tcW w:w="5544"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978" w:type="dxa"/>
            <w:vMerge/>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rPr>
          <w:trHeight w:val="614"/>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危险报警灯灯泡检测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目测危险报警灯灯泡是否损坏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用万用表检测危险报警灯灯泡，测量值：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．测量危险报警灯灯泡供电线，测量值：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测量危险报警灯灯泡搭铁线，测量值：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测量危险报警灯开关，测量值（请标注端子号）：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危险报警灯继电器控制线检测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测量继电器供电，测量值（请标注端子号）：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测量继电器搭铁，测量值（请标注端子号）：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测量危险报警灯开关控制线，测量值（请标注端子号）：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spacing w:line="400" w:lineRule="exact"/>
        <w:jc w:val="left"/>
        <w:rPr>
          <w:rFonts w:ascii="仿宋_GB2312" w:eastAsia="仿宋_GB2312" w:hAnsi="仿宋_GB2312" w:cs="仿宋_GB2312"/>
          <w:sz w:val="24"/>
        </w:rPr>
      </w:pPr>
    </w:p>
    <w:p w:rsidR="00783577" w:rsidRDefault="00391ECB">
      <w:pPr>
        <w:spacing w:line="400" w:lineRule="exact"/>
        <w:jc w:val="left"/>
        <w:outlineLvl w:val="0"/>
        <w:rPr>
          <w:rFonts w:ascii="仿宋_GB2312" w:eastAsia="仿宋_GB2312" w:hAnsi="仿宋_GB2312" w:cs="仿宋_GB2312"/>
          <w:b/>
          <w:bCs/>
          <w:sz w:val="28"/>
          <w:szCs w:val="28"/>
        </w:rPr>
      </w:pPr>
      <w:bookmarkStart w:id="508" w:name="_Toc4610"/>
      <w:bookmarkStart w:id="509" w:name="_Toc28030"/>
      <w:bookmarkStart w:id="510" w:name="_Toc30116"/>
      <w:bookmarkStart w:id="511" w:name="_Toc14625"/>
      <w:bookmarkStart w:id="512" w:name="_Toc12764"/>
      <w:r>
        <w:rPr>
          <w:rFonts w:ascii="仿宋_GB2312" w:eastAsia="仿宋_GB2312" w:hAnsi="仿宋_GB2312" w:cs="仿宋_GB2312" w:hint="eastAsia"/>
          <w:b/>
          <w:bCs/>
          <w:sz w:val="28"/>
          <w:szCs w:val="28"/>
        </w:rPr>
        <w:t xml:space="preserve">H3-03 </w:t>
      </w:r>
      <w:r>
        <w:rPr>
          <w:rFonts w:ascii="仿宋_GB2312" w:eastAsia="仿宋_GB2312" w:hAnsi="仿宋_GB2312" w:cs="仿宋_GB2312" w:hint="eastAsia"/>
          <w:b/>
          <w:bCs/>
          <w:sz w:val="28"/>
          <w:szCs w:val="28"/>
        </w:rPr>
        <w:t>自动空调传感器的检测</w:t>
      </w:r>
      <w:bookmarkEnd w:id="508"/>
      <w:bookmarkEnd w:id="509"/>
      <w:bookmarkEnd w:id="510"/>
      <w:bookmarkEnd w:id="511"/>
      <w:bookmarkEnd w:id="512"/>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自动空调传感器的检测考核内容从以下组合中抽取任意一组，第一组为：车内温度传感器检测、光照传感器的检测；第二组为：冷却液温度传感器的检测、压缩机锁止传感器的检测；第三组为：环境温度传感器的检测、蒸发器温度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15m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1-2</w:t>
      </w:r>
      <w:r>
        <w:rPr>
          <w:rFonts w:ascii="仿宋_GB2312" w:eastAsia="仿宋_GB2312" w:hAnsi="仿宋_GB2312" w:cs="仿宋_GB2312" w:hint="eastAsia"/>
          <w:sz w:val="24"/>
        </w:rPr>
        <w:t>个工位；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③每个工位准备三个回收不同类型废料的垃圾桶。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自动空调台架</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空调回收一体机</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压力表组</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rPr>
          <w:trHeight w:val="392"/>
        </w:trPr>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numPr>
          <w:ilvl w:val="0"/>
          <w:numId w:val="43"/>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２块</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ind w:firstLineChars="1000" w:firstLine="2409"/>
        <w:rPr>
          <w:rFonts w:ascii="仿宋_GB2312" w:eastAsia="仿宋_GB2312" w:hAnsi="仿宋_GB2312" w:cs="仿宋_GB2312"/>
          <w:b/>
          <w:bCs/>
          <w:sz w:val="24"/>
        </w:rPr>
      </w:pPr>
      <w:r>
        <w:rPr>
          <w:rFonts w:ascii="仿宋_GB2312" w:eastAsia="仿宋_GB2312" w:hAnsi="仿宋_GB2312" w:cs="仿宋_GB2312" w:hint="eastAsia"/>
          <w:b/>
          <w:bCs/>
          <w:sz w:val="24"/>
        </w:rPr>
        <w:t>《自动空调传感器的检测》评分标准</w:t>
      </w:r>
    </w:p>
    <w:tbl>
      <w:tblPr>
        <w:tblStyle w:val="a5"/>
        <w:tblW w:w="8522" w:type="dxa"/>
        <w:tblLayout w:type="fixed"/>
        <w:tblLook w:val="04A0" w:firstRow="1" w:lastRow="0" w:firstColumn="1" w:lastColumn="0" w:noHBand="0" w:noVBand="1"/>
      </w:tblPr>
      <w:tblGrid>
        <w:gridCol w:w="654"/>
        <w:gridCol w:w="720"/>
        <w:gridCol w:w="1920"/>
        <w:gridCol w:w="960"/>
        <w:gridCol w:w="4268"/>
      </w:tblGrid>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40"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426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5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264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使用</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26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5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264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传感器认识</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26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不能正确指出传感安装位置，每次扣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Merge/>
            <w:vAlign w:val="center"/>
          </w:tcPr>
          <w:p w:rsidR="00783577" w:rsidRDefault="00783577">
            <w:pPr>
              <w:spacing w:line="400" w:lineRule="exact"/>
              <w:rPr>
                <w:rFonts w:ascii="仿宋_GB2312" w:eastAsia="仿宋_GB2312" w:hAnsi="仿宋_GB2312" w:cs="仿宋_GB2312"/>
                <w:sz w:val="24"/>
              </w:rPr>
            </w:pPr>
          </w:p>
        </w:tc>
        <w:tc>
          <w:tcPr>
            <w:tcW w:w="72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第一组</w:t>
            </w: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车内温度传感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器的检测</w:t>
            </w:r>
          </w:p>
        </w:tc>
        <w:tc>
          <w:tcPr>
            <w:tcW w:w="96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50 </w:t>
            </w:r>
            <w:r>
              <w:rPr>
                <w:rFonts w:ascii="仿宋_GB2312" w:eastAsia="仿宋_GB2312" w:hAnsi="仿宋_GB2312" w:cs="仿宋_GB2312" w:hint="eastAsia"/>
                <w:sz w:val="24"/>
              </w:rPr>
              <w:t>分</w:t>
            </w:r>
          </w:p>
        </w:tc>
        <w:tc>
          <w:tcPr>
            <w:tcW w:w="426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）不会检测，每个传感器扣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）检测方法不正确，每个传感器每错误一处扣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）不能判断检测结果，每个传感器扣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654" w:type="dxa"/>
            <w:vMerge/>
            <w:vAlign w:val="center"/>
          </w:tcPr>
          <w:p w:rsidR="00783577" w:rsidRDefault="00783577">
            <w:pPr>
              <w:spacing w:line="400" w:lineRule="exact"/>
              <w:rPr>
                <w:rFonts w:ascii="仿宋_GB2312" w:eastAsia="仿宋_GB2312" w:hAnsi="仿宋_GB2312" w:cs="仿宋_GB2312"/>
                <w:sz w:val="24"/>
              </w:rPr>
            </w:pPr>
          </w:p>
        </w:tc>
        <w:tc>
          <w:tcPr>
            <w:tcW w:w="720" w:type="dxa"/>
            <w:vMerge/>
            <w:vAlign w:val="center"/>
          </w:tcPr>
          <w:p w:rsidR="00783577" w:rsidRDefault="00783577">
            <w:pPr>
              <w:spacing w:line="400" w:lineRule="exact"/>
              <w:rPr>
                <w:rFonts w:ascii="仿宋_GB2312" w:eastAsia="仿宋_GB2312" w:hAnsi="仿宋_GB2312" w:cs="仿宋_GB2312"/>
                <w:sz w:val="24"/>
              </w:rPr>
            </w:pP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光照传感器的</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26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54" w:type="dxa"/>
            <w:vMerge/>
            <w:vAlign w:val="center"/>
          </w:tcPr>
          <w:p w:rsidR="00783577" w:rsidRDefault="00783577">
            <w:pPr>
              <w:spacing w:line="400" w:lineRule="exact"/>
              <w:rPr>
                <w:rFonts w:ascii="仿宋_GB2312" w:eastAsia="仿宋_GB2312" w:hAnsi="仿宋_GB2312" w:cs="仿宋_GB2312"/>
                <w:sz w:val="24"/>
              </w:rPr>
            </w:pPr>
          </w:p>
        </w:tc>
        <w:tc>
          <w:tcPr>
            <w:tcW w:w="72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第二组</w:t>
            </w: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冷却液温度传</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感器的检测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26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54" w:type="dxa"/>
            <w:vMerge/>
            <w:vAlign w:val="center"/>
          </w:tcPr>
          <w:p w:rsidR="00783577" w:rsidRDefault="00783577">
            <w:pPr>
              <w:spacing w:line="400" w:lineRule="exact"/>
              <w:rPr>
                <w:rFonts w:ascii="仿宋_GB2312" w:eastAsia="仿宋_GB2312" w:hAnsi="仿宋_GB2312" w:cs="仿宋_GB2312"/>
                <w:sz w:val="24"/>
              </w:rPr>
            </w:pPr>
          </w:p>
        </w:tc>
        <w:tc>
          <w:tcPr>
            <w:tcW w:w="720" w:type="dxa"/>
            <w:vMerge/>
            <w:vAlign w:val="center"/>
          </w:tcPr>
          <w:p w:rsidR="00783577" w:rsidRDefault="00783577">
            <w:pPr>
              <w:spacing w:line="400" w:lineRule="exact"/>
              <w:rPr>
                <w:rFonts w:ascii="仿宋_GB2312" w:eastAsia="仿宋_GB2312" w:hAnsi="仿宋_GB2312" w:cs="仿宋_GB2312"/>
                <w:sz w:val="24"/>
              </w:rPr>
            </w:pP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压缩机锁止传</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感器的检测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268" w:type="dxa"/>
            <w:vMerge/>
            <w:vAlign w:val="center"/>
          </w:tcPr>
          <w:p w:rsidR="00783577" w:rsidRDefault="00783577">
            <w:pPr>
              <w:spacing w:line="400" w:lineRule="exact"/>
              <w:rPr>
                <w:rFonts w:ascii="仿宋_GB2312" w:eastAsia="仿宋_GB2312" w:hAnsi="仿宋_GB2312" w:cs="仿宋_GB2312"/>
                <w:sz w:val="24"/>
              </w:rPr>
            </w:pPr>
          </w:p>
        </w:tc>
      </w:tr>
      <w:tr w:rsidR="00783577">
        <w:trPr>
          <w:trHeight w:val="949"/>
        </w:trPr>
        <w:tc>
          <w:tcPr>
            <w:tcW w:w="654" w:type="dxa"/>
            <w:vMerge w:val="restart"/>
            <w:vAlign w:val="center"/>
          </w:tcPr>
          <w:p w:rsidR="00783577" w:rsidRDefault="00783577">
            <w:pPr>
              <w:spacing w:line="400" w:lineRule="exact"/>
              <w:rPr>
                <w:rFonts w:ascii="仿宋_GB2312" w:eastAsia="仿宋_GB2312" w:hAnsi="仿宋_GB2312" w:cs="仿宋_GB2312"/>
                <w:sz w:val="24"/>
              </w:rPr>
            </w:pPr>
          </w:p>
        </w:tc>
        <w:tc>
          <w:tcPr>
            <w:tcW w:w="72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第三</w:t>
            </w:r>
            <w:r>
              <w:rPr>
                <w:rFonts w:ascii="仿宋_GB2312" w:eastAsia="仿宋_GB2312" w:hAnsi="仿宋_GB2312" w:cs="仿宋_GB2312" w:hint="eastAsia"/>
                <w:sz w:val="24"/>
              </w:rPr>
              <w:t>组</w:t>
            </w: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环境温度传感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器的检测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268" w:type="dxa"/>
            <w:vMerge/>
            <w:vAlign w:val="center"/>
          </w:tcPr>
          <w:p w:rsidR="00783577" w:rsidRDefault="00783577">
            <w:pPr>
              <w:spacing w:line="400" w:lineRule="exact"/>
              <w:rPr>
                <w:rFonts w:ascii="仿宋_GB2312" w:eastAsia="仿宋_GB2312" w:hAnsi="仿宋_GB2312" w:cs="仿宋_GB2312"/>
                <w:sz w:val="24"/>
              </w:rPr>
            </w:pPr>
          </w:p>
        </w:tc>
      </w:tr>
      <w:tr w:rsidR="00783577">
        <w:trPr>
          <w:trHeight w:val="1031"/>
        </w:trPr>
        <w:tc>
          <w:tcPr>
            <w:tcW w:w="654" w:type="dxa"/>
            <w:vMerge/>
            <w:vAlign w:val="center"/>
          </w:tcPr>
          <w:p w:rsidR="00783577" w:rsidRDefault="00783577">
            <w:pPr>
              <w:spacing w:line="400" w:lineRule="exact"/>
              <w:rPr>
                <w:rFonts w:ascii="仿宋_GB2312" w:eastAsia="仿宋_GB2312" w:hAnsi="仿宋_GB2312" w:cs="仿宋_GB2312"/>
                <w:sz w:val="24"/>
              </w:rPr>
            </w:pPr>
          </w:p>
        </w:tc>
        <w:tc>
          <w:tcPr>
            <w:tcW w:w="720" w:type="dxa"/>
            <w:vMerge/>
            <w:vAlign w:val="center"/>
          </w:tcPr>
          <w:p w:rsidR="00783577" w:rsidRDefault="00783577">
            <w:pPr>
              <w:spacing w:line="400" w:lineRule="exact"/>
              <w:rPr>
                <w:rFonts w:ascii="仿宋_GB2312" w:eastAsia="仿宋_GB2312" w:hAnsi="仿宋_GB2312" w:cs="仿宋_GB2312"/>
                <w:sz w:val="24"/>
              </w:rPr>
            </w:pPr>
          </w:p>
        </w:tc>
        <w:tc>
          <w:tcPr>
            <w:tcW w:w="192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蒸发器温度传</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感器的检测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26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5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264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r>
              <w:rPr>
                <w:rFonts w:ascii="仿宋_GB2312" w:eastAsia="仿宋_GB2312" w:hAnsi="仿宋_GB2312" w:cs="仿宋_GB2312" w:hint="eastAsia"/>
                <w:sz w:val="24"/>
              </w:rPr>
              <w:t xml:space="preserve"> </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426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264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r>
              <w:rPr>
                <w:rFonts w:ascii="仿宋_GB2312" w:eastAsia="仿宋_GB2312" w:hAnsi="仿宋_GB2312" w:cs="仿宋_GB2312" w:hint="eastAsia"/>
                <w:sz w:val="24"/>
              </w:rPr>
              <w:t xml:space="preserve">  </w:t>
            </w:r>
          </w:p>
        </w:tc>
        <w:tc>
          <w:tcPr>
            <w:tcW w:w="5228"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r>
    </w:tbl>
    <w:p w:rsidR="00783577" w:rsidRDefault="00391ECB">
      <w:pPr>
        <w:spacing w:line="400" w:lineRule="exact"/>
        <w:ind w:firstLineChars="1000" w:firstLine="2400"/>
        <w:rPr>
          <w:rFonts w:ascii="仿宋_GB2312" w:eastAsia="仿宋_GB2312" w:hAnsi="仿宋_GB2312" w:cs="仿宋_GB2312"/>
          <w:sz w:val="24"/>
        </w:rPr>
      </w:pPr>
      <w:r>
        <w:rPr>
          <w:rFonts w:ascii="仿宋_GB2312" w:eastAsia="仿宋_GB2312" w:hAnsi="仿宋_GB2312" w:cs="仿宋_GB2312" w:hint="eastAsia"/>
          <w:sz w:val="24"/>
        </w:rPr>
        <w:t>《自动空调传感器的检测》操作工单</w:t>
      </w:r>
    </w:p>
    <w:tbl>
      <w:tblPr>
        <w:tblStyle w:val="a5"/>
        <w:tblW w:w="8522" w:type="dxa"/>
        <w:tblLayout w:type="fixed"/>
        <w:tblLook w:val="04A0" w:firstRow="1" w:lastRow="0" w:firstColumn="1" w:lastColumn="0" w:noHBand="0" w:noVBand="1"/>
      </w:tblPr>
      <w:tblGrid>
        <w:gridCol w:w="5491"/>
        <w:gridCol w:w="3031"/>
      </w:tblGrid>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49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30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49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3031"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不需要作记录</w:t>
            </w:r>
          </w:p>
        </w:tc>
      </w:tr>
      <w:tr w:rsidR="00783577">
        <w:tc>
          <w:tcPr>
            <w:tcW w:w="549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3031" w:type="dxa"/>
            <w:vMerge/>
          </w:tcPr>
          <w:p w:rsidR="00783577" w:rsidRDefault="00783577">
            <w:pPr>
              <w:spacing w:line="400" w:lineRule="exact"/>
              <w:jc w:val="left"/>
              <w:rPr>
                <w:rFonts w:ascii="仿宋_GB2312" w:eastAsia="仿宋_GB2312" w:hAnsi="仿宋_GB2312" w:cs="仿宋_GB2312"/>
                <w:sz w:val="24"/>
              </w:rPr>
            </w:pPr>
          </w:p>
        </w:tc>
      </w:tr>
      <w:tr w:rsidR="00783577">
        <w:tc>
          <w:tcPr>
            <w:tcW w:w="549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3031" w:type="dxa"/>
            <w:vMerge/>
          </w:tcPr>
          <w:p w:rsidR="00783577" w:rsidRDefault="00783577">
            <w:pPr>
              <w:spacing w:line="400" w:lineRule="exact"/>
              <w:jc w:val="left"/>
              <w:rPr>
                <w:rFonts w:ascii="仿宋_GB2312" w:eastAsia="仿宋_GB2312" w:hAnsi="仿宋_GB2312" w:cs="仿宋_GB2312"/>
                <w:sz w:val="24"/>
              </w:rPr>
            </w:pPr>
          </w:p>
        </w:tc>
      </w:tr>
      <w:tr w:rsidR="00783577">
        <w:tc>
          <w:tcPr>
            <w:tcW w:w="549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3031" w:type="dxa"/>
            <w:vMerge/>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车内温度传感器的检测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信号输入测量值：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光照传感器的检测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信号输入测量值：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冷却液温度传感器的检测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信号输入测量值：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．压缩机锁止传感器的检测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信号输入测量值：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环境温度传感器的检测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信号输入测量值：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6. </w:t>
            </w:r>
            <w:r>
              <w:rPr>
                <w:rFonts w:ascii="仿宋_GB2312" w:eastAsia="仿宋_GB2312" w:hAnsi="仿宋_GB2312" w:cs="仿宋_GB2312" w:hint="eastAsia"/>
                <w:sz w:val="24"/>
              </w:rPr>
              <w:t>蒸发器温度传感器的检测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）电阻变化测量值：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ECU </w:t>
            </w:r>
            <w:r>
              <w:rPr>
                <w:rFonts w:ascii="仿宋_GB2312" w:eastAsia="仿宋_GB2312" w:hAnsi="仿宋_GB2312" w:cs="仿宋_GB2312" w:hint="eastAsia"/>
                <w:sz w:val="24"/>
              </w:rPr>
              <w:t>信号输人测量值：</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损坏</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说明：操作工单只需填写抽取的考核项目内容。</w:t>
      </w:r>
    </w:p>
    <w:p w:rsidR="00783577" w:rsidRDefault="00783577">
      <w:pPr>
        <w:spacing w:line="400" w:lineRule="exact"/>
        <w:jc w:val="left"/>
        <w:rPr>
          <w:rFonts w:ascii="仿宋_GB2312" w:eastAsia="仿宋_GB2312" w:hAnsi="仿宋_GB2312" w:cs="仿宋_GB2312"/>
          <w:b/>
          <w:bCs/>
          <w:sz w:val="24"/>
        </w:rPr>
      </w:pPr>
    </w:p>
    <w:p w:rsidR="00783577" w:rsidRDefault="00391ECB">
      <w:pPr>
        <w:spacing w:line="400" w:lineRule="exact"/>
        <w:jc w:val="left"/>
        <w:outlineLvl w:val="0"/>
        <w:rPr>
          <w:rFonts w:ascii="仿宋_GB2312" w:eastAsia="仿宋_GB2312" w:hAnsi="仿宋_GB2312" w:cs="仿宋_GB2312"/>
          <w:b/>
          <w:bCs/>
          <w:sz w:val="28"/>
          <w:szCs w:val="28"/>
        </w:rPr>
      </w:pPr>
      <w:bookmarkStart w:id="513" w:name="_Toc12218"/>
      <w:bookmarkStart w:id="514" w:name="_Toc20581"/>
      <w:bookmarkStart w:id="515" w:name="_Toc30823"/>
      <w:bookmarkStart w:id="516" w:name="_Toc32396"/>
      <w:bookmarkStart w:id="517" w:name="_Toc8653"/>
      <w:r>
        <w:rPr>
          <w:rFonts w:ascii="仿宋_GB2312" w:eastAsia="仿宋_GB2312" w:hAnsi="仿宋_GB2312" w:cs="仿宋_GB2312" w:hint="eastAsia"/>
          <w:b/>
          <w:bCs/>
          <w:sz w:val="28"/>
          <w:szCs w:val="28"/>
        </w:rPr>
        <w:t xml:space="preserve">H3-04 </w:t>
      </w:r>
      <w:r>
        <w:rPr>
          <w:rFonts w:ascii="仿宋_GB2312" w:eastAsia="仿宋_GB2312" w:hAnsi="仿宋_GB2312" w:cs="仿宋_GB2312" w:hint="eastAsia"/>
          <w:b/>
          <w:bCs/>
          <w:sz w:val="28"/>
          <w:szCs w:val="28"/>
        </w:rPr>
        <w:t>自动空调执行器的检测</w:t>
      </w:r>
      <w:bookmarkEnd w:id="513"/>
      <w:bookmarkEnd w:id="514"/>
      <w:bookmarkEnd w:id="515"/>
      <w:bookmarkEnd w:id="516"/>
      <w:bookmarkEnd w:id="517"/>
    </w:p>
    <w:p w:rsidR="00783577" w:rsidRDefault="00391ECB">
      <w:pPr>
        <w:numPr>
          <w:ilvl w:val="0"/>
          <w:numId w:val="44"/>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自动空调执行器的检测考核内容从以下组合中抽取任意一组，第一组为：进气伺服电动机检测、鼓风电动机检测；第二组为：空气混合伺服电动机检测、电磁离合器的检测；第三组为：出风方式控制伺服电动机检测、怠速马达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①每个工位要求场地在</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w:t>
      </w:r>
      <w:r>
        <w:rPr>
          <w:rFonts w:ascii="仿宋_GB2312" w:eastAsia="仿宋_GB2312" w:hAnsi="仿宋_GB2312" w:cs="仿宋_GB2312" w:hint="eastAsia"/>
          <w:sz w:val="24"/>
        </w:rPr>
        <w:t>5m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1-2</w:t>
      </w:r>
      <w:r>
        <w:rPr>
          <w:rFonts w:ascii="仿宋_GB2312" w:eastAsia="仿宋_GB2312" w:hAnsi="仿宋_GB2312" w:cs="仿宋_GB2312" w:hint="eastAsia"/>
          <w:sz w:val="24"/>
        </w:rPr>
        <w:t>个工位；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③每个工位准备三个回收不同类型废料的垃圾桶。</w:t>
      </w:r>
    </w:p>
    <w:p w:rsidR="00783577" w:rsidRDefault="00391ECB">
      <w:pPr>
        <w:numPr>
          <w:ilvl w:val="0"/>
          <w:numId w:val="45"/>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自动空调台架</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空调回收一体机</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压力表组</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numPr>
          <w:ilvl w:val="0"/>
          <w:numId w:val="45"/>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辅助材料清单（每个工位的配置）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783577">
            <w:pPr>
              <w:spacing w:line="400" w:lineRule="exact"/>
              <w:jc w:val="center"/>
              <w:rPr>
                <w:rFonts w:ascii="仿宋_GB2312" w:eastAsia="仿宋_GB2312" w:hAnsi="仿宋_GB2312" w:cs="仿宋_GB2312"/>
                <w:sz w:val="24"/>
              </w:rPr>
            </w:pP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numPr>
          <w:ilvl w:val="0"/>
          <w:numId w:val="46"/>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《自动空调执行器的检测》评分标准</w:t>
      </w:r>
    </w:p>
    <w:tbl>
      <w:tblPr>
        <w:tblStyle w:val="a5"/>
        <w:tblW w:w="8522" w:type="dxa"/>
        <w:tblLayout w:type="fixed"/>
        <w:tblLook w:val="04A0" w:firstRow="1" w:lastRow="0" w:firstColumn="1" w:lastColumn="0" w:noHBand="0" w:noVBand="1"/>
      </w:tblPr>
      <w:tblGrid>
        <w:gridCol w:w="684"/>
        <w:gridCol w:w="840"/>
        <w:gridCol w:w="1860"/>
        <w:gridCol w:w="960"/>
        <w:gridCol w:w="4178"/>
      </w:tblGrid>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0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417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270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工量具的选择及正确使</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用</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17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84"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270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执行器认识</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17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不能正确指出执行器的安装位置，每次扣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第一组</w:t>
            </w: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进气伺服电动机检测</w:t>
            </w:r>
          </w:p>
        </w:tc>
        <w:tc>
          <w:tcPr>
            <w:tcW w:w="96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50 </w:t>
            </w:r>
            <w:r>
              <w:rPr>
                <w:rFonts w:ascii="仿宋_GB2312" w:eastAsia="仿宋_GB2312" w:hAnsi="仿宋_GB2312" w:cs="仿宋_GB2312" w:hint="eastAsia"/>
                <w:sz w:val="24"/>
              </w:rPr>
              <w:t>分</w:t>
            </w:r>
          </w:p>
        </w:tc>
        <w:tc>
          <w:tcPr>
            <w:tcW w:w="4178"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）不会检测，每个执行器扣</w:t>
            </w:r>
            <w:r>
              <w:rPr>
                <w:rFonts w:ascii="仿宋_GB2312" w:eastAsia="仿宋_GB2312" w:hAnsi="仿宋_GB2312" w:cs="仿宋_GB2312" w:hint="eastAsia"/>
                <w:sz w:val="24"/>
              </w:rPr>
              <w:t xml:space="preserve"> 25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）检测方法不正确，每个执行器每错误一处扣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）不能判断检测结果，每个执行器扣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ign w:val="center"/>
          </w:tcPr>
          <w:p w:rsidR="00783577" w:rsidRDefault="00783577">
            <w:pPr>
              <w:spacing w:line="400" w:lineRule="exact"/>
              <w:rPr>
                <w:rFonts w:ascii="仿宋_GB2312" w:eastAsia="仿宋_GB2312" w:hAnsi="仿宋_GB2312" w:cs="仿宋_GB2312"/>
                <w:sz w:val="24"/>
              </w:rPr>
            </w:pP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鼓风电动机检测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178" w:type="dxa"/>
            <w:vMerge/>
            <w:vAlign w:val="center"/>
          </w:tcPr>
          <w:p w:rsidR="00783577" w:rsidRDefault="00783577">
            <w:pPr>
              <w:spacing w:line="400" w:lineRule="exact"/>
              <w:rPr>
                <w:rFonts w:ascii="仿宋_GB2312" w:eastAsia="仿宋_GB2312" w:hAnsi="仿宋_GB2312" w:cs="仿宋_GB2312"/>
                <w:sz w:val="24"/>
              </w:rPr>
            </w:pPr>
          </w:p>
        </w:tc>
      </w:tr>
      <w:tr w:rsidR="00783577">
        <w:trPr>
          <w:trHeight w:val="506"/>
        </w:trPr>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第二组</w:t>
            </w: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空气混合伺服电</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动机检测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17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ign w:val="center"/>
          </w:tcPr>
          <w:p w:rsidR="00783577" w:rsidRDefault="00783577">
            <w:pPr>
              <w:spacing w:line="400" w:lineRule="exact"/>
              <w:rPr>
                <w:rFonts w:ascii="仿宋_GB2312" w:eastAsia="仿宋_GB2312" w:hAnsi="仿宋_GB2312" w:cs="仿宋_GB2312"/>
                <w:sz w:val="24"/>
              </w:rPr>
            </w:pP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电磁离合器检测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17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restart"/>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第三组</w:t>
            </w: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出风方式控制伺</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服电动机检测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17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84" w:type="dxa"/>
            <w:vMerge/>
            <w:vAlign w:val="center"/>
          </w:tcPr>
          <w:p w:rsidR="00783577" w:rsidRDefault="00783577">
            <w:pPr>
              <w:spacing w:line="400" w:lineRule="exact"/>
              <w:rPr>
                <w:rFonts w:ascii="仿宋_GB2312" w:eastAsia="仿宋_GB2312" w:hAnsi="仿宋_GB2312" w:cs="仿宋_GB2312"/>
                <w:sz w:val="24"/>
              </w:rPr>
            </w:pPr>
          </w:p>
        </w:tc>
        <w:tc>
          <w:tcPr>
            <w:tcW w:w="840" w:type="dxa"/>
            <w:vMerge/>
            <w:vAlign w:val="center"/>
          </w:tcPr>
          <w:p w:rsidR="00783577" w:rsidRDefault="00783577">
            <w:pPr>
              <w:spacing w:line="400" w:lineRule="exact"/>
              <w:rPr>
                <w:rFonts w:ascii="仿宋_GB2312" w:eastAsia="仿宋_GB2312" w:hAnsi="仿宋_GB2312" w:cs="仿宋_GB2312"/>
                <w:sz w:val="24"/>
              </w:rPr>
            </w:pPr>
          </w:p>
        </w:tc>
        <w:tc>
          <w:tcPr>
            <w:tcW w:w="18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怠速马达的检测</w:t>
            </w:r>
          </w:p>
        </w:tc>
        <w:tc>
          <w:tcPr>
            <w:tcW w:w="960" w:type="dxa"/>
            <w:vMerge/>
            <w:vAlign w:val="center"/>
          </w:tcPr>
          <w:p w:rsidR="00783577" w:rsidRDefault="00783577">
            <w:pPr>
              <w:spacing w:line="400" w:lineRule="exact"/>
              <w:rPr>
                <w:rFonts w:ascii="仿宋_GB2312" w:eastAsia="仿宋_GB2312" w:hAnsi="仿宋_GB2312" w:cs="仿宋_GB2312"/>
                <w:sz w:val="24"/>
              </w:rPr>
            </w:pPr>
          </w:p>
        </w:tc>
        <w:tc>
          <w:tcPr>
            <w:tcW w:w="4178" w:type="dxa"/>
            <w:vMerge/>
            <w:vAlign w:val="center"/>
          </w:tcPr>
          <w:p w:rsidR="00783577" w:rsidRDefault="00783577">
            <w:pPr>
              <w:spacing w:line="400" w:lineRule="exact"/>
              <w:rPr>
                <w:rFonts w:ascii="仿宋_GB2312" w:eastAsia="仿宋_GB2312" w:hAnsi="仿宋_GB2312" w:cs="仿宋_GB2312"/>
                <w:sz w:val="24"/>
              </w:rPr>
            </w:pP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270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4178"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84"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2700"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r>
              <w:rPr>
                <w:rFonts w:ascii="仿宋_GB2312" w:eastAsia="仿宋_GB2312" w:hAnsi="仿宋_GB2312" w:cs="仿宋_GB2312" w:hint="eastAsia"/>
                <w:sz w:val="24"/>
              </w:rPr>
              <w:t xml:space="preserve"> </w:t>
            </w:r>
          </w:p>
        </w:tc>
        <w:tc>
          <w:tcPr>
            <w:tcW w:w="960"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4178"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ind w:firstLineChars="1000" w:firstLine="2400"/>
        <w:jc w:val="left"/>
        <w:rPr>
          <w:rFonts w:ascii="仿宋_GB2312" w:eastAsia="仿宋_GB2312" w:hAnsi="仿宋_GB2312" w:cs="仿宋_GB2312"/>
          <w:sz w:val="24"/>
        </w:rPr>
      </w:pPr>
      <w:r>
        <w:rPr>
          <w:rFonts w:ascii="仿宋_GB2312" w:eastAsia="仿宋_GB2312" w:hAnsi="仿宋_GB2312" w:cs="仿宋_GB2312" w:hint="eastAsia"/>
          <w:sz w:val="24"/>
        </w:rPr>
        <w:t>《自动空调执行器的检测》操作工单</w:t>
      </w:r>
    </w:p>
    <w:tbl>
      <w:tblPr>
        <w:tblStyle w:val="a5"/>
        <w:tblW w:w="8522" w:type="dxa"/>
        <w:tblLayout w:type="fixed"/>
        <w:tblLook w:val="04A0" w:firstRow="1" w:lastRow="0" w:firstColumn="1" w:lastColumn="0" w:noHBand="0" w:noVBand="1"/>
      </w:tblPr>
      <w:tblGrid>
        <w:gridCol w:w="6151"/>
        <w:gridCol w:w="2371"/>
      </w:tblGrid>
      <w:tr w:rsidR="00783577">
        <w:trPr>
          <w:trHeight w:val="347"/>
        </w:trPr>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15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37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15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2371"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不需要作记录</w:t>
            </w:r>
          </w:p>
        </w:tc>
      </w:tr>
      <w:tr w:rsidR="00783577">
        <w:tc>
          <w:tcPr>
            <w:tcW w:w="615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2371" w:type="dxa"/>
            <w:vMerge/>
          </w:tcPr>
          <w:p w:rsidR="00783577" w:rsidRDefault="00783577">
            <w:pPr>
              <w:spacing w:line="400" w:lineRule="exact"/>
              <w:jc w:val="left"/>
              <w:rPr>
                <w:rFonts w:ascii="仿宋_GB2312" w:eastAsia="仿宋_GB2312" w:hAnsi="仿宋_GB2312" w:cs="仿宋_GB2312"/>
                <w:sz w:val="24"/>
              </w:rPr>
            </w:pPr>
          </w:p>
        </w:tc>
      </w:tr>
      <w:tr w:rsidR="00783577">
        <w:tc>
          <w:tcPr>
            <w:tcW w:w="615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2371" w:type="dxa"/>
            <w:vMerge/>
          </w:tcPr>
          <w:p w:rsidR="00783577" w:rsidRDefault="00783577">
            <w:pPr>
              <w:spacing w:line="400" w:lineRule="exact"/>
              <w:jc w:val="left"/>
              <w:rPr>
                <w:rFonts w:ascii="仿宋_GB2312" w:eastAsia="仿宋_GB2312" w:hAnsi="仿宋_GB2312" w:cs="仿宋_GB2312"/>
                <w:sz w:val="24"/>
              </w:rPr>
            </w:pPr>
          </w:p>
        </w:tc>
      </w:tr>
      <w:tr w:rsidR="00783577">
        <w:tc>
          <w:tcPr>
            <w:tcW w:w="615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371" w:type="dxa"/>
            <w:vMerge/>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c>
          <w:tcPr>
            <w:tcW w:w="8522" w:type="dxa"/>
            <w:gridSpan w:val="2"/>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进气伺服电动机的检测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）电动机电阻测量值：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）内环循电压测量值：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）外环循电压测量值：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鼓风电动机的检测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）电动机电阻测量值：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1 </w:t>
            </w:r>
            <w:r>
              <w:rPr>
                <w:rFonts w:ascii="仿宋_GB2312" w:eastAsia="仿宋_GB2312" w:hAnsi="仿宋_GB2312" w:cs="仿宋_GB2312" w:hint="eastAsia"/>
                <w:color w:val="000000"/>
                <w:kern w:val="0"/>
                <w:sz w:val="24"/>
                <w:lang w:bidi="ar"/>
              </w:rPr>
              <w:t>档风速位置信号电压测量值：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档风速位置信号电压测量值：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空气混合伺服电动机的检测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）电动机电阻测量值：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）最冷位置电压信号测量值：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）最热位置电压信号测量值：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4. </w:t>
            </w:r>
            <w:r>
              <w:rPr>
                <w:rFonts w:ascii="仿宋_GB2312" w:eastAsia="仿宋_GB2312" w:hAnsi="仿宋_GB2312" w:cs="仿宋_GB2312" w:hint="eastAsia"/>
                <w:color w:val="000000"/>
                <w:kern w:val="0"/>
                <w:sz w:val="24"/>
                <w:lang w:bidi="ar"/>
              </w:rPr>
              <w:t>压缩机电磁离合器的检测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）线圈电阻测量值：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）压缩机启动信</w:t>
            </w:r>
            <w:r>
              <w:rPr>
                <w:rFonts w:ascii="仿宋_GB2312" w:eastAsia="仿宋_GB2312" w:hAnsi="仿宋_GB2312" w:cs="仿宋_GB2312" w:hint="eastAsia"/>
                <w:color w:val="000000"/>
                <w:kern w:val="0"/>
                <w:sz w:val="24"/>
                <w:lang w:bidi="ar"/>
              </w:rPr>
              <w:t>号电压测量：</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出风方式控制伺服电动机的检测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）电动机电阻测量值：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）脸部出风位置电压信号测量值：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）脚部出风位置电压信号测量值：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．怠速马达的检测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）怠速马达电阻测量值：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）开启方向信号电压的测量值：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）关闭方向信号电压的测量值：</w:t>
            </w:r>
            <w:r>
              <w:rPr>
                <w:rFonts w:ascii="仿宋_GB2312" w:eastAsia="仿宋_GB2312" w:hAnsi="仿宋_GB2312" w:cs="仿宋_GB2312" w:hint="eastAsia"/>
                <w:color w:val="000000"/>
                <w:kern w:val="0"/>
                <w:sz w:val="24"/>
                <w:u w:val="single"/>
                <w:lang w:bidi="ar"/>
              </w:rPr>
              <w:t xml:space="preserve">           </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损坏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p>
          <w:p w:rsidR="00783577" w:rsidRDefault="00783577">
            <w:pPr>
              <w:spacing w:line="400" w:lineRule="exact"/>
              <w:jc w:val="left"/>
              <w:rPr>
                <w:rFonts w:ascii="仿宋_GB2312" w:eastAsia="仿宋_GB2312" w:hAnsi="仿宋_GB2312" w:cs="仿宋_GB2312"/>
                <w:sz w:val="24"/>
              </w:rPr>
            </w:pP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说明：操作工单只需填写抽取的考核项目内容。</w:t>
      </w:r>
    </w:p>
    <w:p w:rsidR="00783577" w:rsidRDefault="00783577">
      <w:pPr>
        <w:spacing w:line="400" w:lineRule="exact"/>
        <w:jc w:val="left"/>
      </w:pPr>
    </w:p>
    <w:p w:rsidR="00783577" w:rsidRDefault="00391ECB">
      <w:pPr>
        <w:spacing w:line="400" w:lineRule="exact"/>
        <w:jc w:val="left"/>
        <w:outlineLvl w:val="0"/>
        <w:rPr>
          <w:rFonts w:ascii="仿宋_GB2312" w:eastAsia="仿宋_GB2312" w:hAnsi="仿宋_GB2312" w:cs="仿宋_GB2312"/>
          <w:b/>
          <w:bCs/>
          <w:sz w:val="28"/>
          <w:szCs w:val="28"/>
        </w:rPr>
      </w:pPr>
      <w:bookmarkStart w:id="518" w:name="_Toc16039"/>
      <w:bookmarkStart w:id="519" w:name="_Toc14954"/>
      <w:bookmarkStart w:id="520" w:name="_Toc2466"/>
      <w:bookmarkStart w:id="521" w:name="_Toc12050"/>
      <w:bookmarkStart w:id="522" w:name="_Toc12270"/>
      <w:r>
        <w:rPr>
          <w:rFonts w:ascii="仿宋_GB2312" w:eastAsia="仿宋_GB2312" w:hAnsi="仿宋_GB2312" w:cs="仿宋_GB2312" w:hint="eastAsia"/>
          <w:b/>
          <w:bCs/>
          <w:sz w:val="28"/>
          <w:szCs w:val="28"/>
        </w:rPr>
        <w:t xml:space="preserve">H3-05 </w:t>
      </w:r>
      <w:r>
        <w:rPr>
          <w:rFonts w:ascii="仿宋_GB2312" w:eastAsia="仿宋_GB2312" w:hAnsi="仿宋_GB2312" w:cs="仿宋_GB2312" w:hint="eastAsia"/>
          <w:b/>
          <w:bCs/>
          <w:sz w:val="28"/>
          <w:szCs w:val="28"/>
        </w:rPr>
        <w:t>电动门锁线路检测</w:t>
      </w:r>
      <w:bookmarkEnd w:id="518"/>
      <w:bookmarkEnd w:id="519"/>
      <w:bookmarkEnd w:id="520"/>
      <w:bookmarkEnd w:id="521"/>
      <w:bookmarkEnd w:id="522"/>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sz w:val="24"/>
        </w:rPr>
        <w:t>电动门锁线路检测考试内容为控制开关的检测（包括驾驶员侧钥匙控制开关、驾驶室内</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主控开关）、控制线路检测。要求对开关好坏做出正确判断，通过对线路的检测，正确判断</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电源线、搭铁线、开关控制线及电机连接线；考试过程中可以查阅所提供的技术资料进行线</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路及控制开关端子号的判别。</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w:t>
      </w:r>
      <w:r>
        <w:rPr>
          <w:rFonts w:ascii="仿宋_GB2312" w:eastAsia="仿宋_GB2312" w:hAnsi="仿宋_GB2312" w:cs="仿宋_GB2312" w:hint="eastAsia"/>
          <w:sz w:val="24"/>
        </w:rPr>
        <w:t>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1-2</w:t>
      </w:r>
      <w:r>
        <w:rPr>
          <w:rFonts w:ascii="仿宋_GB2312" w:eastAsia="仿宋_GB2312" w:hAnsi="仿宋_GB2312" w:cs="仿宋_GB2312" w:hint="eastAsia"/>
          <w:sz w:val="24"/>
        </w:rPr>
        <w:t>个工位；</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③每个工位准备三个回收不同类型废料的垃圾桶。</w:t>
      </w:r>
    </w:p>
    <w:p w:rsidR="00783577" w:rsidRDefault="00391ECB">
      <w:pPr>
        <w:numPr>
          <w:ilvl w:val="0"/>
          <w:numId w:val="47"/>
        </w:num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工具仪器设备清单（每个工位的配置）</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rPr>
          <w:trHeight w:hRule="exact" w:val="385"/>
        </w:trPr>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rPr>
          <w:trHeight w:val="287"/>
        </w:trPr>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《电动门锁线路检测》评分标准</w:t>
      </w:r>
    </w:p>
    <w:tbl>
      <w:tblPr>
        <w:tblStyle w:val="a5"/>
        <w:tblW w:w="8522" w:type="dxa"/>
        <w:tblLayout w:type="fixed"/>
        <w:tblLook w:val="04A0" w:firstRow="1" w:lastRow="0" w:firstColumn="1" w:lastColumn="0" w:noHBand="0" w:noVBand="1"/>
      </w:tblPr>
      <w:tblGrid>
        <w:gridCol w:w="729"/>
        <w:gridCol w:w="690"/>
        <w:gridCol w:w="1185"/>
        <w:gridCol w:w="885"/>
        <w:gridCol w:w="503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87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0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87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正确使用</w:t>
            </w:r>
          </w:p>
        </w:tc>
        <w:tc>
          <w:tcPr>
            <w:tcW w:w="8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0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690" w:type="dxa"/>
            <w:vMerge w:val="restart"/>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线路</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及控</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关的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w:t>
            </w:r>
          </w:p>
        </w:tc>
        <w:tc>
          <w:tcPr>
            <w:tcW w:w="1185"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路检测（选定一扇车门</w:t>
            </w:r>
          </w:p>
        </w:tc>
        <w:tc>
          <w:tcPr>
            <w:tcW w:w="885"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35 </w:t>
            </w:r>
            <w:r>
              <w:rPr>
                <w:rFonts w:ascii="仿宋_GB2312" w:eastAsia="仿宋_GB2312" w:hAnsi="仿宋_GB2312" w:cs="仿宋_GB2312" w:hint="eastAsia"/>
                <w:sz w:val="24"/>
              </w:rPr>
              <w:t>分</w:t>
            </w:r>
          </w:p>
        </w:tc>
        <w:tc>
          <w:tcPr>
            <w:tcW w:w="50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不检测电源线，扣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不检测搭铁线，扣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不通过连接线检测电机的阻值，扣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不检测门锁开关控制线，扣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分；导致短路，扣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729" w:type="dxa"/>
            <w:vMerge/>
            <w:vAlign w:val="center"/>
          </w:tcPr>
          <w:p w:rsidR="00783577" w:rsidRDefault="00783577">
            <w:pPr>
              <w:spacing w:line="400" w:lineRule="exact"/>
              <w:jc w:val="center"/>
              <w:rPr>
                <w:rFonts w:ascii="仿宋_GB2312" w:eastAsia="仿宋_GB2312" w:hAnsi="仿宋_GB2312" w:cs="仿宋_GB2312"/>
                <w:sz w:val="24"/>
              </w:rPr>
            </w:pPr>
          </w:p>
        </w:tc>
        <w:tc>
          <w:tcPr>
            <w:tcW w:w="690" w:type="dxa"/>
            <w:vMerge/>
            <w:vAlign w:val="center"/>
          </w:tcPr>
          <w:p w:rsidR="00783577" w:rsidRDefault="00783577">
            <w:pPr>
              <w:spacing w:line="400" w:lineRule="exact"/>
              <w:jc w:val="center"/>
              <w:rPr>
                <w:rFonts w:ascii="仿宋_GB2312" w:eastAsia="仿宋_GB2312" w:hAnsi="仿宋_GB2312" w:cs="仿宋_GB2312"/>
                <w:sz w:val="24"/>
              </w:rPr>
            </w:pPr>
          </w:p>
        </w:tc>
        <w:tc>
          <w:tcPr>
            <w:tcW w:w="11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关的检测</w:t>
            </w:r>
          </w:p>
        </w:tc>
        <w:tc>
          <w:tcPr>
            <w:tcW w:w="8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50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不检测主控开关“锁”位置的导通性，扣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不检测开关“开”位置的导通性，扣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不检测钥匙控制开关“锁”位置的导通性，扣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不检测钥匙控制开关“开”位置的导通性，扣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5~30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87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8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03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rPr>
          <w:trHeight w:val="90"/>
        </w:trPr>
        <w:tc>
          <w:tcPr>
            <w:tcW w:w="729"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875" w:type="dxa"/>
            <w:gridSpan w:val="2"/>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8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503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《电动门锁线路检测》操作工单</w:t>
      </w:r>
    </w:p>
    <w:tbl>
      <w:tblPr>
        <w:tblStyle w:val="a5"/>
        <w:tblW w:w="8522" w:type="dxa"/>
        <w:tblLayout w:type="fixed"/>
        <w:tblLook w:val="04A0" w:firstRow="1" w:lastRow="0" w:firstColumn="1" w:lastColumn="0" w:noHBand="0" w:noVBand="1"/>
      </w:tblPr>
      <w:tblGrid>
        <w:gridCol w:w="4831"/>
        <w:gridCol w:w="1290"/>
        <w:gridCol w:w="2401"/>
      </w:tblGrid>
      <w:tr w:rsidR="00783577">
        <w:tc>
          <w:tcPr>
            <w:tcW w:w="483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信息获取：</w:t>
            </w:r>
          </w:p>
        </w:tc>
        <w:tc>
          <w:tcPr>
            <w:tcW w:w="369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车型：</w:t>
            </w:r>
          </w:p>
        </w:tc>
      </w:tr>
      <w:tr w:rsidR="00783577">
        <w:tc>
          <w:tcPr>
            <w:tcW w:w="852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r>
              <w:rPr>
                <w:rFonts w:ascii="仿宋_GB2312" w:eastAsia="仿宋_GB2312" w:hAnsi="仿宋_GB2312" w:cs="仿宋_GB2312" w:hint="eastAsia"/>
                <w:sz w:val="24"/>
              </w:rPr>
              <w:t>1</w:t>
            </w:r>
          </w:p>
        </w:tc>
      </w:tr>
      <w:tr w:rsidR="00783577">
        <w:tc>
          <w:tcPr>
            <w:tcW w:w="612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2401"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12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．汽车停放位置检查；</w:t>
            </w:r>
          </w:p>
        </w:tc>
        <w:tc>
          <w:tcPr>
            <w:tcW w:w="2401" w:type="dxa"/>
            <w:vMerge w:val="restart"/>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不需要记录</w:t>
            </w:r>
          </w:p>
        </w:tc>
      </w:tr>
      <w:tr w:rsidR="00783577">
        <w:tc>
          <w:tcPr>
            <w:tcW w:w="612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 6</w:t>
            </w:r>
            <w:r>
              <w:rPr>
                <w:rFonts w:ascii="仿宋_GB2312" w:eastAsia="仿宋_GB2312" w:hAnsi="仿宋_GB2312" w:cs="仿宋_GB2312" w:hint="eastAsia"/>
                <w:sz w:val="24"/>
              </w:rPr>
              <w:t>．连接尾气抽排管</w:t>
            </w:r>
          </w:p>
        </w:tc>
        <w:tc>
          <w:tcPr>
            <w:tcW w:w="2401" w:type="dxa"/>
            <w:vMerge/>
          </w:tcPr>
          <w:p w:rsidR="00783577" w:rsidRDefault="00783577">
            <w:pPr>
              <w:spacing w:line="400" w:lineRule="exact"/>
              <w:jc w:val="left"/>
              <w:rPr>
                <w:rFonts w:ascii="仿宋_GB2312" w:eastAsia="仿宋_GB2312" w:hAnsi="仿宋_GB2312" w:cs="仿宋_GB2312"/>
                <w:sz w:val="24"/>
              </w:rPr>
            </w:pPr>
          </w:p>
        </w:tc>
      </w:tr>
      <w:tr w:rsidR="00783577">
        <w:tc>
          <w:tcPr>
            <w:tcW w:w="612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p>
        </w:tc>
        <w:tc>
          <w:tcPr>
            <w:tcW w:w="2401" w:type="dxa"/>
            <w:vMerge/>
          </w:tcPr>
          <w:p w:rsidR="00783577" w:rsidRDefault="00783577">
            <w:pPr>
              <w:spacing w:line="400" w:lineRule="exact"/>
              <w:jc w:val="left"/>
              <w:rPr>
                <w:rFonts w:ascii="仿宋_GB2312" w:eastAsia="仿宋_GB2312" w:hAnsi="仿宋_GB2312" w:cs="仿宋_GB2312"/>
                <w:sz w:val="24"/>
              </w:rPr>
            </w:pPr>
          </w:p>
        </w:tc>
      </w:tr>
      <w:tr w:rsidR="00783577">
        <w:tc>
          <w:tcPr>
            <w:tcW w:w="6121" w:type="dxa"/>
            <w:gridSpan w:val="2"/>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．蓄电池状况检查</w:t>
            </w:r>
          </w:p>
        </w:tc>
        <w:tc>
          <w:tcPr>
            <w:tcW w:w="2401" w:type="dxa"/>
            <w:vMerge/>
          </w:tcPr>
          <w:p w:rsidR="00783577" w:rsidRDefault="00783577">
            <w:pPr>
              <w:spacing w:line="400" w:lineRule="exact"/>
              <w:jc w:val="left"/>
              <w:rPr>
                <w:rFonts w:ascii="仿宋_GB2312" w:eastAsia="仿宋_GB2312" w:hAnsi="仿宋_GB2312" w:cs="仿宋_GB2312"/>
                <w:sz w:val="24"/>
              </w:rPr>
            </w:pPr>
          </w:p>
        </w:tc>
      </w:tr>
      <w:tr w:rsidR="00783577">
        <w:tc>
          <w:tcPr>
            <w:tcW w:w="852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c>
          <w:tcPr>
            <w:tcW w:w="8522" w:type="dxa"/>
            <w:gridSpan w:val="3"/>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．控制线路检测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电源线的测量值（请标注端子号）：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搭铁线的测量值（请标注端子号）：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主控开关“锁”位置控制线的测量值（请标注端子号）：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主控开关“开”位置控制线的测量值（请标注端子号）：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门锁电机阻值（请标注端子号）：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．主控开关的检测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“锁”位置时的测量值（请标注端子号）：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“开”位置时的测量值（请标注端子号）：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．钥匙控制开关的检测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“锁”位置时的测量值（请标注端子号）：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“开”位置时的测量值（请标注端子号）：</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spacing w:line="400" w:lineRule="exact"/>
        <w:rPr>
          <w:rFonts w:ascii="仿宋_GB2312" w:eastAsia="仿宋_GB2312" w:hAnsi="仿宋_GB2312" w:cs="仿宋_GB2312"/>
          <w:b/>
          <w:bCs/>
          <w:sz w:val="24"/>
        </w:rPr>
      </w:pPr>
    </w:p>
    <w:p w:rsidR="00783577" w:rsidRDefault="00391ECB">
      <w:pPr>
        <w:spacing w:line="400" w:lineRule="exact"/>
        <w:outlineLvl w:val="0"/>
        <w:rPr>
          <w:rFonts w:ascii="仿宋_GB2312" w:eastAsia="仿宋_GB2312" w:hAnsi="仿宋_GB2312" w:cs="仿宋_GB2312"/>
          <w:sz w:val="28"/>
          <w:szCs w:val="28"/>
        </w:rPr>
      </w:pPr>
      <w:bookmarkStart w:id="523" w:name="_Toc16770"/>
      <w:bookmarkStart w:id="524" w:name="_Toc14274"/>
      <w:bookmarkStart w:id="525" w:name="_Toc5690"/>
      <w:bookmarkStart w:id="526" w:name="_Toc22945"/>
      <w:bookmarkStart w:id="527" w:name="_Toc9249"/>
      <w:r>
        <w:rPr>
          <w:rFonts w:ascii="仿宋_GB2312" w:eastAsia="仿宋_GB2312" w:hAnsi="仿宋_GB2312" w:cs="仿宋_GB2312" w:hint="eastAsia"/>
          <w:b/>
          <w:bCs/>
          <w:sz w:val="28"/>
          <w:szCs w:val="28"/>
        </w:rPr>
        <w:t xml:space="preserve">H3-06 </w:t>
      </w:r>
      <w:r>
        <w:rPr>
          <w:rFonts w:ascii="仿宋_GB2312" w:eastAsia="仿宋_GB2312" w:hAnsi="仿宋_GB2312" w:cs="仿宋_GB2312" w:hint="eastAsia"/>
          <w:b/>
          <w:bCs/>
          <w:sz w:val="28"/>
          <w:szCs w:val="28"/>
        </w:rPr>
        <w:t>汽车充电系统线路检测</w:t>
      </w:r>
      <w:bookmarkEnd w:id="523"/>
      <w:bookmarkEnd w:id="524"/>
      <w:bookmarkEnd w:id="525"/>
      <w:bookmarkEnd w:id="526"/>
      <w:bookmarkEnd w:id="527"/>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汽车充电系统线路检测考试内容为“</w:t>
      </w:r>
      <w:r>
        <w:rPr>
          <w:rFonts w:ascii="仿宋_GB2312" w:eastAsia="仿宋_GB2312" w:hAnsi="仿宋_GB2312" w:cs="仿宋_GB2312" w:hint="eastAsia"/>
          <w:color w:val="000000"/>
          <w:kern w:val="0"/>
          <w:sz w:val="24"/>
          <w:lang w:bidi="ar"/>
        </w:rPr>
        <w:t>IG</w:t>
      </w:r>
      <w:r>
        <w:rPr>
          <w:rFonts w:ascii="仿宋_GB2312" w:eastAsia="仿宋_GB2312" w:hAnsi="仿宋_GB2312" w:cs="仿宋_GB2312" w:hint="eastAsia"/>
          <w:color w:val="000000"/>
          <w:kern w:val="0"/>
          <w:sz w:val="24"/>
          <w:lang w:bidi="ar"/>
        </w:rPr>
        <w:t>”控制电源线的检测、“</w:t>
      </w:r>
      <w:r>
        <w:rPr>
          <w:rFonts w:ascii="仿宋_GB2312" w:eastAsia="仿宋_GB2312" w:hAnsi="仿宋_GB2312" w:cs="仿宋_GB2312" w:hint="eastAsia"/>
          <w:color w:val="000000"/>
          <w:kern w:val="0"/>
          <w:sz w:val="24"/>
          <w:lang w:bidi="ar"/>
        </w:rPr>
        <w:t>S</w:t>
      </w:r>
      <w:r>
        <w:rPr>
          <w:rFonts w:ascii="仿宋_GB2312" w:eastAsia="仿宋_GB2312" w:hAnsi="仿宋_GB2312" w:cs="仿宋_GB2312" w:hint="eastAsia"/>
          <w:color w:val="000000"/>
          <w:kern w:val="0"/>
          <w:sz w:val="24"/>
          <w:lang w:bidi="ar"/>
        </w:rPr>
        <w:t>”信号线的检测、“</w:t>
      </w:r>
      <w:r>
        <w:rPr>
          <w:rFonts w:ascii="仿宋_GB2312" w:eastAsia="仿宋_GB2312" w:hAnsi="仿宋_GB2312" w:cs="仿宋_GB2312" w:hint="eastAsia"/>
          <w:color w:val="000000"/>
          <w:kern w:val="0"/>
          <w:sz w:val="24"/>
          <w:lang w:bidi="ar"/>
        </w:rPr>
        <w:t>L</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指示灯控制线的检测、充电回路“</w:t>
      </w:r>
      <w:r>
        <w:rPr>
          <w:rFonts w:ascii="仿宋_GB2312" w:eastAsia="仿宋_GB2312" w:hAnsi="仿宋_GB2312" w:cs="仿宋_GB2312" w:hint="eastAsia"/>
          <w:color w:val="000000"/>
          <w:kern w:val="0"/>
          <w:sz w:val="24"/>
          <w:lang w:bidi="ar"/>
        </w:rPr>
        <w:t>B+</w:t>
      </w:r>
      <w:r>
        <w:rPr>
          <w:rFonts w:ascii="仿宋_GB2312" w:eastAsia="仿宋_GB2312" w:hAnsi="仿宋_GB2312" w:cs="仿宋_GB2312" w:hint="eastAsia"/>
          <w:color w:val="000000"/>
          <w:kern w:val="0"/>
          <w:sz w:val="24"/>
          <w:lang w:bidi="ar"/>
        </w:rPr>
        <w:t>”线的检测。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w:t>
      </w:r>
      <w:r>
        <w:rPr>
          <w:rFonts w:ascii="仿宋_GB2312" w:eastAsia="仿宋_GB2312" w:hAnsi="仿宋_GB2312" w:cs="仿宋_GB2312" w:hint="eastAsia"/>
          <w:sz w:val="24"/>
        </w:rPr>
        <w:t>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安装有尾气排放装置；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实验轿车或实训台</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rPr>
          <w:trHeight w:val="375"/>
        </w:trPr>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jc w:val="left"/>
        <w:rPr>
          <w:rFonts w:ascii="仿宋_GB2312" w:eastAsia="仿宋_GB2312" w:hAnsi="仿宋_GB2312" w:cs="仿宋_GB2312"/>
          <w:b/>
          <w:bCs/>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《汽车充电系统线路检测》评分标准</w:t>
      </w:r>
    </w:p>
    <w:tbl>
      <w:tblPr>
        <w:tblStyle w:val="a5"/>
        <w:tblW w:w="8484"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9"/>
        <w:gridCol w:w="1140"/>
        <w:gridCol w:w="960"/>
        <w:gridCol w:w="5715"/>
      </w:tblGrid>
      <w:tr w:rsidR="00783577">
        <w:tc>
          <w:tcPr>
            <w:tcW w:w="669"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715"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9"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w:t>
            </w:r>
            <w:r>
              <w:rPr>
                <w:rFonts w:ascii="仿宋_GB2312" w:eastAsia="仿宋_GB2312" w:hAnsi="仿宋_GB2312" w:cs="仿宋_GB2312" w:hint="eastAsia"/>
                <w:sz w:val="24"/>
              </w:rPr>
              <w:lastRenderedPageBreak/>
              <w:t>使用</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15 </w:t>
            </w:r>
            <w:r>
              <w:rPr>
                <w:rFonts w:ascii="仿宋_GB2312" w:eastAsia="仿宋_GB2312" w:hAnsi="仿宋_GB2312" w:cs="仿宋_GB2312" w:hint="eastAsia"/>
                <w:sz w:val="24"/>
              </w:rPr>
              <w:t>分</w:t>
            </w:r>
          </w:p>
        </w:tc>
        <w:tc>
          <w:tcPr>
            <w:tcW w:w="5715" w:type="dxa"/>
            <w:vAlign w:val="center"/>
          </w:tcPr>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9" w:type="dxa"/>
            <w:vMerge w:val="restart"/>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控制线路检测</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45 </w:t>
            </w:r>
            <w:r>
              <w:rPr>
                <w:rFonts w:ascii="仿宋_GB2312" w:eastAsia="仿宋_GB2312" w:hAnsi="仿宋_GB2312" w:cs="仿宋_GB2312" w:hint="eastAsia"/>
                <w:sz w:val="24"/>
              </w:rPr>
              <w:t>分</w:t>
            </w:r>
          </w:p>
        </w:tc>
        <w:tc>
          <w:tcPr>
            <w:tcW w:w="5715" w:type="dxa"/>
            <w:vAlign w:val="center"/>
          </w:tcPr>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w:t>
            </w:r>
            <w:r>
              <w:rPr>
                <w:rFonts w:ascii="仿宋_GB2312" w:eastAsia="仿宋_GB2312" w:hAnsi="仿宋_GB2312" w:cs="仿宋_GB2312" w:hint="eastAsia"/>
                <w:sz w:val="24"/>
              </w:rPr>
              <w:t>IG</w:t>
            </w:r>
            <w:r>
              <w:rPr>
                <w:rFonts w:ascii="仿宋_GB2312" w:eastAsia="仿宋_GB2312" w:hAnsi="仿宋_GB2312" w:cs="仿宋_GB2312" w:hint="eastAsia"/>
                <w:sz w:val="24"/>
              </w:rPr>
              <w:t>”控制电源线，扣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w:t>
            </w:r>
            <w:r>
              <w:rPr>
                <w:rFonts w:ascii="仿宋_GB2312" w:eastAsia="仿宋_GB2312" w:hAnsi="仿宋_GB2312" w:cs="仿宋_GB2312" w:hint="eastAsia"/>
                <w:sz w:val="24"/>
              </w:rPr>
              <w:t>S</w:t>
            </w:r>
            <w:r>
              <w:rPr>
                <w:rFonts w:ascii="仿宋_GB2312" w:eastAsia="仿宋_GB2312" w:hAnsi="仿宋_GB2312" w:cs="仿宋_GB2312" w:hint="eastAsia"/>
                <w:sz w:val="24"/>
              </w:rPr>
              <w:t>”信号线，扣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不检测“</w:t>
            </w:r>
            <w:r>
              <w:rPr>
                <w:rFonts w:ascii="仿宋_GB2312" w:eastAsia="仿宋_GB2312" w:hAnsi="仿宋_GB2312" w:cs="仿宋_GB2312" w:hint="eastAsia"/>
                <w:sz w:val="24"/>
              </w:rPr>
              <w:t>L</w:t>
            </w:r>
            <w:r>
              <w:rPr>
                <w:rFonts w:ascii="仿宋_GB2312" w:eastAsia="仿宋_GB2312" w:hAnsi="仿宋_GB2312" w:cs="仿宋_GB2312" w:hint="eastAsia"/>
                <w:sz w:val="24"/>
              </w:rPr>
              <w:t>”充电指示灯控制线，扣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分；导致短路，扣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tc>
      </w:tr>
      <w:tr w:rsidR="00783577">
        <w:tc>
          <w:tcPr>
            <w:tcW w:w="669" w:type="dxa"/>
            <w:vMerge/>
            <w:vAlign w:val="center"/>
          </w:tcPr>
          <w:p w:rsidR="00783577" w:rsidRDefault="00783577">
            <w:pPr>
              <w:tabs>
                <w:tab w:val="left" w:pos="735"/>
              </w:tabs>
              <w:spacing w:line="400" w:lineRule="exact"/>
              <w:jc w:val="center"/>
              <w:rPr>
                <w:rFonts w:ascii="仿宋_GB2312" w:eastAsia="仿宋_GB2312" w:hAnsi="仿宋_GB2312" w:cs="仿宋_GB2312"/>
                <w:sz w:val="24"/>
              </w:rPr>
            </w:pP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充电回路检测</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715" w:type="dxa"/>
            <w:vAlign w:val="center"/>
          </w:tcPr>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不检测充电回路“</w:t>
            </w:r>
            <w:r>
              <w:rPr>
                <w:rFonts w:ascii="仿宋_GB2312" w:eastAsia="仿宋_GB2312" w:hAnsi="仿宋_GB2312" w:cs="仿宋_GB2312" w:hint="eastAsia"/>
                <w:sz w:val="24"/>
              </w:rPr>
              <w:t>B+</w:t>
            </w:r>
            <w:r>
              <w:rPr>
                <w:rFonts w:ascii="仿宋_GB2312" w:eastAsia="仿宋_GB2312" w:hAnsi="仿宋_GB2312" w:cs="仿宋_GB2312" w:hint="eastAsia"/>
                <w:sz w:val="24"/>
              </w:rPr>
              <w:t>”线的电压降，扣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不检测蓄电池电压，扣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5~10 </w:t>
            </w:r>
            <w:r>
              <w:rPr>
                <w:rFonts w:ascii="仿宋_GB2312" w:eastAsia="仿宋_GB2312" w:hAnsi="仿宋_GB2312" w:cs="仿宋_GB2312" w:hint="eastAsia"/>
                <w:sz w:val="24"/>
              </w:rPr>
              <w:t>分</w:t>
            </w:r>
          </w:p>
        </w:tc>
      </w:tr>
      <w:tr w:rsidR="00783577">
        <w:trPr>
          <w:trHeight w:val="3831"/>
        </w:trPr>
        <w:tc>
          <w:tcPr>
            <w:tcW w:w="669"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715" w:type="dxa"/>
            <w:vAlign w:val="center"/>
          </w:tcPr>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竣工后未清理操作过程中手接触过的车漆表面，每处扣</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735"/>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9"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4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60" w:type="dxa"/>
            <w:vAlign w:val="center"/>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715" w:type="dxa"/>
            <w:vAlign w:val="center"/>
          </w:tcPr>
          <w:p w:rsidR="00783577" w:rsidRDefault="00783577">
            <w:pPr>
              <w:tabs>
                <w:tab w:val="left" w:pos="735"/>
              </w:tabs>
              <w:spacing w:line="400" w:lineRule="exact"/>
              <w:jc w:val="center"/>
              <w:rPr>
                <w:rFonts w:ascii="仿宋_GB2312" w:eastAsia="仿宋_GB2312" w:hAnsi="仿宋_GB2312" w:cs="仿宋_GB2312"/>
                <w:sz w:val="24"/>
              </w:rPr>
            </w:pPr>
          </w:p>
        </w:tc>
      </w:tr>
    </w:tbl>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《汽车充电系统线路检测》操作工单</w:t>
      </w:r>
    </w:p>
    <w:tbl>
      <w:tblPr>
        <w:tblStyle w:val="a5"/>
        <w:tblW w:w="852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2"/>
        <w:gridCol w:w="4333"/>
        <w:gridCol w:w="2487"/>
      </w:tblGrid>
      <w:tr w:rsidR="00783577">
        <w:tc>
          <w:tcPr>
            <w:tcW w:w="1702"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6820" w:type="dxa"/>
            <w:gridSpan w:val="2"/>
          </w:tcPr>
          <w:p w:rsidR="00783577" w:rsidRDefault="00391ECB">
            <w:pPr>
              <w:tabs>
                <w:tab w:val="left" w:pos="735"/>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车型：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2487"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p>
        </w:tc>
        <w:tc>
          <w:tcPr>
            <w:tcW w:w="2487" w:type="dxa"/>
            <w:vMerge w:val="restart"/>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w:t>
            </w:r>
            <w:r>
              <w:rPr>
                <w:rFonts w:ascii="仿宋_GB2312" w:eastAsia="仿宋_GB2312" w:hAnsi="仿宋_GB2312" w:cs="仿宋_GB2312" w:hint="eastAsia"/>
                <w:sz w:val="24"/>
              </w:rPr>
              <w:lastRenderedPageBreak/>
              <w:t>要记录</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．汽车停放位置检查；</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 6</w:t>
            </w:r>
            <w:r>
              <w:rPr>
                <w:rFonts w:ascii="仿宋_GB2312" w:eastAsia="仿宋_GB2312" w:hAnsi="仿宋_GB2312" w:cs="仿宋_GB2312" w:hint="eastAsia"/>
                <w:sz w:val="24"/>
              </w:rPr>
              <w:t>．连接尾气抽排管；</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．蓄电池状况检查。</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8522" w:type="dxa"/>
            <w:gridSpan w:val="3"/>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rPr>
          <w:trHeight w:val="1815"/>
        </w:trPr>
        <w:tc>
          <w:tcPr>
            <w:tcW w:w="8522" w:type="dxa"/>
            <w:gridSpan w:val="3"/>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．控制线路检测</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w:t>
            </w:r>
            <w:r>
              <w:rPr>
                <w:rFonts w:ascii="仿宋_GB2312" w:eastAsia="仿宋_GB2312" w:hAnsi="仿宋_GB2312" w:cs="仿宋_GB2312" w:hint="eastAsia"/>
                <w:sz w:val="24"/>
              </w:rPr>
              <w:t>IG</w:t>
            </w:r>
            <w:r>
              <w:rPr>
                <w:rFonts w:ascii="仿宋_GB2312" w:eastAsia="仿宋_GB2312" w:hAnsi="仿宋_GB2312" w:cs="仿宋_GB2312" w:hint="eastAsia"/>
                <w:sz w:val="24"/>
              </w:rPr>
              <w:t>”控制电源线的测量值（请标注端子号）：</w:t>
            </w:r>
            <w:r>
              <w:rPr>
                <w:rFonts w:ascii="仿宋_GB2312" w:eastAsia="仿宋_GB2312" w:hAnsi="仿宋_GB2312" w:cs="仿宋_GB2312" w:hint="eastAsia"/>
                <w:sz w:val="24"/>
              </w:rPr>
              <w:t>______________________________</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w:t>
            </w:r>
            <w:r>
              <w:rPr>
                <w:rFonts w:ascii="仿宋_GB2312" w:eastAsia="仿宋_GB2312" w:hAnsi="仿宋_GB2312" w:cs="仿宋_GB2312" w:hint="eastAsia"/>
                <w:sz w:val="24"/>
              </w:rPr>
              <w:t>S</w:t>
            </w:r>
            <w:r>
              <w:rPr>
                <w:rFonts w:ascii="仿宋_GB2312" w:eastAsia="仿宋_GB2312" w:hAnsi="仿宋_GB2312" w:cs="仿宋_GB2312" w:hint="eastAsia"/>
                <w:sz w:val="24"/>
              </w:rPr>
              <w:t>”信号线的测量值（请标注端子号）：</w:t>
            </w:r>
            <w:r>
              <w:rPr>
                <w:rFonts w:ascii="仿宋_GB2312" w:eastAsia="仿宋_GB2312" w:hAnsi="仿宋_GB2312" w:cs="仿宋_GB2312" w:hint="eastAsia"/>
                <w:sz w:val="24"/>
              </w:rPr>
              <w:t>______________________________</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w:t>
            </w:r>
            <w:r>
              <w:rPr>
                <w:rFonts w:ascii="仿宋_GB2312" w:eastAsia="仿宋_GB2312" w:hAnsi="仿宋_GB2312" w:cs="仿宋_GB2312" w:hint="eastAsia"/>
                <w:sz w:val="24"/>
              </w:rPr>
              <w:t>L</w:t>
            </w:r>
            <w:r>
              <w:rPr>
                <w:rFonts w:ascii="仿宋_GB2312" w:eastAsia="仿宋_GB2312" w:hAnsi="仿宋_GB2312" w:cs="仿宋_GB2312" w:hint="eastAsia"/>
                <w:sz w:val="24"/>
              </w:rPr>
              <w:t>”充电指示灯控制线的测量值（请标注端子号）：</w:t>
            </w:r>
            <w:r>
              <w:rPr>
                <w:rFonts w:ascii="仿宋_GB2312" w:eastAsia="仿宋_GB2312" w:hAnsi="仿宋_GB2312" w:cs="仿宋_GB2312" w:hint="eastAsia"/>
                <w:sz w:val="24"/>
              </w:rPr>
              <w:t>__________________________</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充电回路“</w:t>
            </w:r>
            <w:r>
              <w:rPr>
                <w:rFonts w:ascii="仿宋_GB2312" w:eastAsia="仿宋_GB2312" w:hAnsi="仿宋_GB2312" w:cs="仿宋_GB2312" w:hint="eastAsia"/>
                <w:sz w:val="24"/>
              </w:rPr>
              <w:t>B+</w:t>
            </w:r>
            <w:r>
              <w:rPr>
                <w:rFonts w:ascii="仿宋_GB2312" w:eastAsia="仿宋_GB2312" w:hAnsi="仿宋_GB2312" w:cs="仿宋_GB2312" w:hint="eastAsia"/>
                <w:sz w:val="24"/>
              </w:rPr>
              <w:t>”线的检测</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蓄电池电压测量值</w:t>
            </w:r>
            <w:r>
              <w:rPr>
                <w:rFonts w:ascii="仿宋_GB2312" w:eastAsia="仿宋_GB2312" w:hAnsi="仿宋_GB2312" w:cs="仿宋_GB2312" w:hint="eastAsia"/>
                <w:sz w:val="24"/>
              </w:rPr>
              <w:t>:_________________________________</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充电回路“</w:t>
            </w:r>
            <w:r>
              <w:rPr>
                <w:rFonts w:ascii="仿宋_GB2312" w:eastAsia="仿宋_GB2312" w:hAnsi="仿宋_GB2312" w:cs="仿宋_GB2312" w:hint="eastAsia"/>
                <w:sz w:val="24"/>
              </w:rPr>
              <w:t>B+</w:t>
            </w:r>
            <w:r>
              <w:rPr>
                <w:rFonts w:ascii="仿宋_GB2312" w:eastAsia="仿宋_GB2312" w:hAnsi="仿宋_GB2312" w:cs="仿宋_GB2312" w:hint="eastAsia"/>
                <w:sz w:val="24"/>
              </w:rPr>
              <w:t>”线的电压降：</w:t>
            </w:r>
            <w:r>
              <w:rPr>
                <w:rFonts w:ascii="仿宋_GB2312" w:eastAsia="仿宋_GB2312" w:hAnsi="仿宋_GB2312" w:cs="仿宋_GB2312" w:hint="eastAsia"/>
                <w:sz w:val="24"/>
              </w:rPr>
              <w:t>_______________________________</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tabs>
          <w:tab w:val="left" w:pos="735"/>
        </w:tabs>
        <w:spacing w:line="400" w:lineRule="exact"/>
      </w:pPr>
    </w:p>
    <w:p w:rsidR="00783577" w:rsidRDefault="00391ECB">
      <w:pPr>
        <w:tabs>
          <w:tab w:val="left" w:pos="735"/>
        </w:tabs>
        <w:spacing w:line="400" w:lineRule="exact"/>
        <w:outlineLvl w:val="0"/>
        <w:rPr>
          <w:rFonts w:ascii="仿宋_GB2312" w:eastAsia="仿宋_GB2312" w:hAnsi="仿宋_GB2312" w:cs="仿宋_GB2312"/>
          <w:b/>
          <w:bCs/>
          <w:sz w:val="28"/>
          <w:szCs w:val="28"/>
        </w:rPr>
      </w:pPr>
      <w:bookmarkStart w:id="528" w:name="_Toc13441"/>
      <w:bookmarkStart w:id="529" w:name="_Toc19639"/>
      <w:bookmarkStart w:id="530" w:name="_Toc26435"/>
      <w:bookmarkStart w:id="531" w:name="_Toc12291"/>
      <w:bookmarkStart w:id="532" w:name="_Toc630"/>
      <w:r>
        <w:rPr>
          <w:rFonts w:ascii="仿宋_GB2312" w:eastAsia="仿宋_GB2312" w:hAnsi="仿宋_GB2312" w:cs="仿宋_GB2312" w:hint="eastAsia"/>
          <w:b/>
          <w:bCs/>
          <w:sz w:val="28"/>
          <w:szCs w:val="28"/>
        </w:rPr>
        <w:t xml:space="preserve">H3-07  </w:t>
      </w:r>
      <w:r>
        <w:rPr>
          <w:rFonts w:ascii="仿宋_GB2312" w:eastAsia="仿宋_GB2312" w:hAnsi="仿宋_GB2312" w:cs="仿宋_GB2312" w:hint="eastAsia"/>
          <w:b/>
          <w:bCs/>
          <w:sz w:val="28"/>
          <w:szCs w:val="28"/>
        </w:rPr>
        <w:t>汽车空调制冷、制热系统的泄漏检查</w:t>
      </w:r>
      <w:bookmarkEnd w:id="528"/>
      <w:bookmarkEnd w:id="529"/>
      <w:bookmarkEnd w:id="530"/>
      <w:bookmarkEnd w:id="531"/>
      <w:bookmarkEnd w:id="532"/>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tabs>
          <w:tab w:val="left" w:pos="735"/>
        </w:tabs>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在规定的时间内，完成对指定车辆制冷、制热系统泄漏的检查</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①每个工位要求场地在</w:t>
      </w:r>
      <w:r>
        <w:rPr>
          <w:rFonts w:ascii="仿宋_GB2312" w:eastAsia="仿宋_GB2312" w:hAnsi="仿宋_GB2312" w:cs="仿宋_GB2312" w:hint="eastAsia"/>
          <w:sz w:val="24"/>
        </w:rPr>
        <w:t xml:space="preserve"> 15-20m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③有尾气排放装置；</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④有灭火装置；</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⑤每个工位准备三个回收不同类型废料的垃圾桶。</w:t>
      </w:r>
    </w:p>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59"/>
        <w:gridCol w:w="3120"/>
        <w:gridCol w:w="3743"/>
      </w:tblGrid>
      <w:tr w:rsidR="00783577">
        <w:tc>
          <w:tcPr>
            <w:tcW w:w="1659" w:type="dxa"/>
          </w:tcPr>
          <w:p w:rsidR="00783577" w:rsidRDefault="00391ECB">
            <w:pPr>
              <w:tabs>
                <w:tab w:val="left" w:pos="7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743"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120" w:type="dxa"/>
          </w:tcPr>
          <w:p w:rsidR="00783577" w:rsidRDefault="00391ECB">
            <w:pPr>
              <w:tabs>
                <w:tab w:val="left" w:pos="735"/>
              </w:tabs>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检漏仪</w:t>
            </w:r>
          </w:p>
        </w:tc>
        <w:tc>
          <w:tcPr>
            <w:tcW w:w="3743"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电子式</w:t>
            </w: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743"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r>
              <w:rPr>
                <w:rFonts w:ascii="仿宋_GB2312" w:eastAsia="仿宋_GB2312" w:hAnsi="仿宋_GB2312" w:cs="仿宋_GB2312" w:hint="eastAsia"/>
                <w:sz w:val="24"/>
              </w:rPr>
              <w:t>、</w:t>
            </w:r>
            <w:r>
              <w:rPr>
                <w:rFonts w:ascii="仿宋_GB2312" w:eastAsia="仿宋_GB2312" w:hAnsi="仿宋_GB2312" w:cs="仿宋_GB2312" w:hint="eastAsia"/>
                <w:sz w:val="24"/>
              </w:rPr>
              <w:t>14~17</w:t>
            </w: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743"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r>
              <w:rPr>
                <w:rFonts w:ascii="仿宋_GB2312" w:eastAsia="仿宋_GB2312" w:hAnsi="仿宋_GB2312" w:cs="仿宋_GB2312" w:hint="eastAsia"/>
                <w:sz w:val="24"/>
              </w:rPr>
              <w:t>、</w:t>
            </w:r>
            <w:r>
              <w:rPr>
                <w:rFonts w:ascii="仿宋_GB2312" w:eastAsia="仿宋_GB2312" w:hAnsi="仿宋_GB2312" w:cs="仿宋_GB2312" w:hint="eastAsia"/>
                <w:sz w:val="24"/>
              </w:rPr>
              <w:t>17~19</w:t>
            </w:r>
            <w:r>
              <w:rPr>
                <w:rFonts w:ascii="仿宋_GB2312" w:eastAsia="仿宋_GB2312" w:hAnsi="仿宋_GB2312" w:cs="仿宋_GB2312" w:hint="eastAsia"/>
                <w:sz w:val="24"/>
              </w:rPr>
              <w:t>、</w:t>
            </w:r>
            <w:r>
              <w:rPr>
                <w:rFonts w:ascii="仿宋_GB2312" w:eastAsia="仿宋_GB2312" w:hAnsi="仿宋_GB2312" w:cs="仿宋_GB2312" w:hint="eastAsia"/>
                <w:sz w:val="24"/>
              </w:rPr>
              <w:t>22~24</w:t>
            </w: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743"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r w:rsidR="00783577">
        <w:tc>
          <w:tcPr>
            <w:tcW w:w="1659"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120" w:type="dxa"/>
          </w:tcPr>
          <w:p w:rsidR="00783577" w:rsidRDefault="00391ECB">
            <w:pPr>
              <w:tabs>
                <w:tab w:val="left" w:pos="735"/>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743" w:type="dxa"/>
          </w:tcPr>
          <w:p w:rsidR="00783577" w:rsidRDefault="00783577">
            <w:pPr>
              <w:tabs>
                <w:tab w:val="left" w:pos="735"/>
              </w:tabs>
              <w:spacing w:line="400" w:lineRule="exact"/>
              <w:jc w:val="center"/>
              <w:rPr>
                <w:rFonts w:ascii="仿宋_GB2312" w:eastAsia="仿宋_GB2312" w:hAnsi="仿宋_GB2312" w:cs="仿宋_GB2312"/>
                <w:sz w:val="24"/>
              </w:rPr>
            </w:pPr>
          </w:p>
        </w:tc>
      </w:tr>
    </w:tbl>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ind w:firstLineChars="200" w:firstLine="480"/>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汽车空调制冷制热系统的泄漏检查》评分标准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57"/>
        <w:gridCol w:w="1137"/>
        <w:gridCol w:w="735"/>
        <w:gridCol w:w="5993"/>
      </w:tblGrid>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分值</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6s</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出现工具设备损伤、身体擦伤或碰伤等，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酌情扣分。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出现安全事故记零分。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着装不规范扣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作业后未清洁、整理工量具、清扫场地，扣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检查前准备</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没有安装座椅套、地板垫、档位杆套、方向盘套每项</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没有拉发动机释放杆打开引擎盖扣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没有铺装翼子板布、前格栅布每项扣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检查发动机机油，制动液，冷却液，动力转向液，每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漏一项扣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没有接尾排、安放三角木每项扣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检查制冷剂量及泄漏</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30</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未保持发动机转速在</w:t>
            </w:r>
            <w:r>
              <w:rPr>
                <w:rFonts w:ascii="仿宋_GB2312" w:eastAsia="仿宋_GB2312" w:hAnsi="仿宋_GB2312" w:cs="仿宋_GB2312" w:hint="eastAsia"/>
                <w:sz w:val="24"/>
              </w:rPr>
              <w:t xml:space="preserve"> 1500rpm </w:t>
            </w:r>
            <w:r>
              <w:rPr>
                <w:rFonts w:ascii="仿宋_GB2312" w:eastAsia="仿宋_GB2312" w:hAnsi="仿宋_GB2312" w:cs="仿宋_GB2312" w:hint="eastAsia"/>
                <w:sz w:val="24"/>
              </w:rPr>
              <w:t>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鼓风机转速控制开关未在高位扣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未检查各出风口是否正常扣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温度控制盘未打到</w:t>
            </w:r>
            <w:r>
              <w:rPr>
                <w:rFonts w:ascii="仿宋_GB2312" w:eastAsia="仿宋_GB2312" w:hAnsi="仿宋_GB2312" w:cs="仿宋_GB2312" w:hint="eastAsia"/>
                <w:sz w:val="24"/>
              </w:rPr>
              <w:t>MAX COOL</w:t>
            </w:r>
            <w:r>
              <w:rPr>
                <w:rFonts w:ascii="仿宋_GB2312" w:eastAsia="仿宋_GB2312" w:hAnsi="仿宋_GB2312" w:cs="仿宋_GB2312" w:hint="eastAsia"/>
                <w:sz w:val="24"/>
              </w:rPr>
              <w:t>最大制冷位置扣</w:t>
            </w:r>
            <w:r>
              <w:rPr>
                <w:rFonts w:ascii="仿宋_GB2312" w:eastAsia="仿宋_GB2312" w:hAnsi="仿宋_GB2312" w:cs="仿宋_GB2312" w:hint="eastAsia"/>
                <w:sz w:val="24"/>
              </w:rPr>
              <w:t>5</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车门未全部打开扣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找不到检查部位扣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检查泄漏不到位扣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制热系统工作及泄漏检查</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93"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未检查各出风口是否正常扣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未检查进出暖水管泄漏扣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未检查进出暖水管老化情况扣</w:t>
            </w:r>
            <w:r>
              <w:rPr>
                <w:rFonts w:ascii="仿宋_GB2312" w:eastAsia="仿宋_GB2312" w:hAnsi="仿宋_GB2312" w:cs="仿宋_GB2312" w:hint="eastAsia"/>
                <w:sz w:val="24"/>
              </w:rPr>
              <w:t xml:space="preserve"> 5</w:t>
            </w:r>
          </w:p>
        </w:tc>
      </w:tr>
      <w:tr w:rsidR="00783577">
        <w:tc>
          <w:tcPr>
            <w:tcW w:w="65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137"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总计</w:t>
            </w:r>
          </w:p>
        </w:tc>
        <w:tc>
          <w:tcPr>
            <w:tcW w:w="735" w:type="dxa"/>
            <w:vAlign w:val="center"/>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993" w:type="dxa"/>
            <w:vAlign w:val="center"/>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《汽车空调制冷制热系统的泄漏检查》项目操作工单</w:t>
      </w:r>
    </w:p>
    <w:tbl>
      <w:tblPr>
        <w:tblStyle w:val="a5"/>
        <w:tblW w:w="852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2"/>
        <w:gridCol w:w="4333"/>
        <w:gridCol w:w="2487"/>
      </w:tblGrid>
      <w:tr w:rsidR="00783577">
        <w:tc>
          <w:tcPr>
            <w:tcW w:w="1702"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6820" w:type="dxa"/>
            <w:gridSpan w:val="2"/>
          </w:tcPr>
          <w:p w:rsidR="00783577" w:rsidRDefault="00391ECB">
            <w:pPr>
              <w:tabs>
                <w:tab w:val="left" w:pos="735"/>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车型：</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u w:val="single"/>
              </w:rPr>
              <w:t xml:space="preserve">                </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2487"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2487" w:type="dxa"/>
            <w:vMerge w:val="restart"/>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不需要记录</w:t>
            </w: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．汽车停放位置检查；</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 6</w:t>
            </w:r>
            <w:r>
              <w:rPr>
                <w:rFonts w:ascii="仿宋_GB2312" w:eastAsia="仿宋_GB2312" w:hAnsi="仿宋_GB2312" w:cs="仿宋_GB2312" w:hint="eastAsia"/>
                <w:sz w:val="24"/>
              </w:rPr>
              <w:t>．连接尾气抽排管；</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6035"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．蓄电池状况检查。</w:t>
            </w:r>
          </w:p>
        </w:tc>
        <w:tc>
          <w:tcPr>
            <w:tcW w:w="2487"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8522" w:type="dxa"/>
            <w:gridSpan w:val="3"/>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检查制冷系统</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启动发动机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控制油门保持发动机转速在</w:t>
            </w:r>
            <w:r>
              <w:rPr>
                <w:rFonts w:ascii="仿宋_GB2312" w:eastAsia="仿宋_GB2312" w:hAnsi="仿宋_GB2312" w:cs="仿宋_GB2312" w:hint="eastAsia"/>
                <w:color w:val="000000"/>
                <w:kern w:val="0"/>
                <w:sz w:val="24"/>
                <w:lang w:bidi="ar"/>
              </w:rPr>
              <w:t xml:space="preserve"> 1500rpm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鼓风机转速控制开关打到</w:t>
            </w:r>
            <w:r>
              <w:rPr>
                <w:rFonts w:ascii="仿宋_GB2312" w:eastAsia="仿宋_GB2312" w:hAnsi="仿宋_GB2312" w:cs="仿宋_GB2312" w:hint="eastAsia"/>
                <w:color w:val="000000"/>
                <w:kern w:val="0"/>
                <w:sz w:val="24"/>
                <w:lang w:bidi="ar"/>
              </w:rPr>
              <w:t xml:space="preserve"> HI </w:t>
            </w:r>
            <w:r>
              <w:rPr>
                <w:rFonts w:ascii="仿宋_GB2312" w:eastAsia="仿宋_GB2312" w:hAnsi="仿宋_GB2312" w:cs="仿宋_GB2312" w:hint="eastAsia"/>
                <w:color w:val="000000"/>
                <w:kern w:val="0"/>
                <w:sz w:val="24"/>
                <w:lang w:bidi="ar"/>
              </w:rPr>
              <w:t>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检查各出风口风量大小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□异常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温度控制盘旋至最大制冷位置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打开所有车门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检查空调各管路及接头有无油污泄漏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□油污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检查观察孔气泡状态判断制冷剂量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□不足</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□过量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用检漏仪检查空调管路泄漏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泄漏点：</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检查制热系统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color w:val="000000"/>
                <w:kern w:val="0"/>
                <w:sz w:val="24"/>
                <w:lang w:bidi="ar"/>
              </w:rPr>
              <w:t>打开制热控制开关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检查各出风口风量大小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□异常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检查进出暖水管路及接头有无泄漏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□泄漏</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检查进出暖水管路是否损伤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□老化</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□裂纹</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□鼓包</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检查进出暖水管路卡箍是否松动</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□松动</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复位、清洁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收起翼子板布、前格栅布、座椅防护套、方向盘套等</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收起尾排、三角木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color w:val="000000"/>
                <w:kern w:val="0"/>
                <w:sz w:val="24"/>
                <w:lang w:bidi="ar"/>
              </w:rPr>
              <w:t>清洁操作区域</w:t>
            </w:r>
          </w:p>
          <w:p w:rsidR="00783577" w:rsidRDefault="00783577">
            <w:pPr>
              <w:tabs>
                <w:tab w:val="left" w:pos="735"/>
              </w:tabs>
              <w:spacing w:line="400" w:lineRule="exact"/>
              <w:rPr>
                <w:rFonts w:ascii="仿宋_GB2312" w:eastAsia="仿宋_GB2312" w:hAnsi="仿宋_GB2312" w:cs="仿宋_GB2312"/>
                <w:sz w:val="24"/>
              </w:rPr>
            </w:pPr>
          </w:p>
        </w:tc>
      </w:tr>
    </w:tbl>
    <w:p w:rsidR="00783577" w:rsidRDefault="00783577">
      <w:pPr>
        <w:spacing w:line="400" w:lineRule="exact"/>
        <w:rPr>
          <w:szCs w:val="21"/>
        </w:rPr>
      </w:pPr>
    </w:p>
    <w:p w:rsidR="00783577" w:rsidRDefault="00391ECB">
      <w:pPr>
        <w:spacing w:line="400" w:lineRule="exact"/>
        <w:outlineLvl w:val="0"/>
        <w:rPr>
          <w:rFonts w:ascii="仿宋_GB2312" w:eastAsia="仿宋_GB2312" w:hAnsi="仿宋_GB2312" w:cs="仿宋_GB2312"/>
          <w:b/>
          <w:bCs/>
          <w:sz w:val="28"/>
          <w:szCs w:val="28"/>
        </w:rPr>
      </w:pPr>
      <w:bookmarkStart w:id="533" w:name="_Toc2433"/>
      <w:bookmarkStart w:id="534" w:name="_Toc26957"/>
      <w:bookmarkStart w:id="535" w:name="_Toc10404"/>
      <w:bookmarkStart w:id="536" w:name="_Toc19292"/>
      <w:bookmarkStart w:id="537" w:name="_Toc12956"/>
      <w:r>
        <w:rPr>
          <w:rFonts w:ascii="仿宋_GB2312" w:eastAsia="仿宋_GB2312" w:hAnsi="仿宋_GB2312" w:cs="仿宋_GB2312" w:hint="eastAsia"/>
          <w:b/>
          <w:bCs/>
          <w:sz w:val="28"/>
          <w:szCs w:val="28"/>
        </w:rPr>
        <w:t>H3-</w:t>
      </w:r>
      <w:r>
        <w:rPr>
          <w:rFonts w:ascii="仿宋_GB2312" w:eastAsia="仿宋_GB2312" w:hAnsi="仿宋_GB2312" w:cs="仿宋_GB2312" w:hint="eastAsia"/>
          <w:b/>
          <w:bCs/>
          <w:sz w:val="28"/>
          <w:szCs w:val="28"/>
        </w:rPr>
        <w:t>8</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电动车窗在车检测</w:t>
      </w:r>
      <w:bookmarkEnd w:id="533"/>
      <w:bookmarkEnd w:id="534"/>
      <w:bookmarkEnd w:id="535"/>
      <w:bookmarkEnd w:id="536"/>
      <w:bookmarkEnd w:id="537"/>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电动车窗在车检测考试内容为乘客侧控制开关的检测、乘客侧控制开关的线路检测；要</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求对开关好坏做出正确判断，通过对线路的检测，判断电源线、搭铁控制线及电机连接线（包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括电机线圈）的好坏；考试过程中可以查阅相关车型的技术手册。</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w:t>
      </w:r>
      <w:r>
        <w:rPr>
          <w:rFonts w:ascii="仿宋_GB2312" w:eastAsia="仿宋_GB2312" w:hAnsi="仿宋_GB2312" w:cs="仿宋_GB2312" w:hint="eastAsia"/>
          <w:sz w:val="24"/>
        </w:rPr>
        <w:t>～</w:t>
      </w:r>
      <w:r>
        <w:rPr>
          <w:rFonts w:ascii="仿宋_GB2312" w:eastAsia="仿宋_GB2312" w:hAnsi="仿宋_GB2312" w:cs="仿宋_GB2312" w:hint="eastAsia"/>
          <w:sz w:val="24"/>
        </w:rPr>
        <w:t>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有尾气排放装置；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不带车窗自动控制</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《电动车窗在车检测》评分标准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54"/>
        <w:gridCol w:w="1020"/>
        <w:gridCol w:w="1035"/>
        <w:gridCol w:w="975"/>
        <w:gridCol w:w="4838"/>
      </w:tblGrid>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05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483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05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75" w:type="dxa"/>
            <w:vAlign w:val="center"/>
          </w:tcPr>
          <w:p w:rsidR="00783577" w:rsidRDefault="00783577">
            <w:pPr>
              <w:spacing w:line="400" w:lineRule="exact"/>
              <w:jc w:val="center"/>
              <w:rPr>
                <w:rFonts w:ascii="仿宋_GB2312" w:eastAsia="仿宋_GB2312" w:hAnsi="仿宋_GB2312" w:cs="仿宋_GB2312"/>
                <w:sz w:val="24"/>
              </w:rPr>
            </w:pPr>
          </w:p>
        </w:tc>
        <w:tc>
          <w:tcPr>
            <w:tcW w:w="48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05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8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5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2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路</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及</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控</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检测</w:t>
            </w: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乘客侧控制开关的线路检测</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w:t>
            </w:r>
          </w:p>
        </w:tc>
        <w:tc>
          <w:tcPr>
            <w:tcW w:w="48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不检测电源线，扣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不检测搭铁控制线线，扣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不通过连接线检测电机的阻值，扣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分；导致短路，扣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c>
          <w:tcPr>
            <w:tcW w:w="654" w:type="dxa"/>
            <w:vMerge/>
            <w:vAlign w:val="center"/>
          </w:tcPr>
          <w:p w:rsidR="00783577" w:rsidRDefault="00783577">
            <w:pPr>
              <w:spacing w:line="400" w:lineRule="exact"/>
              <w:jc w:val="center"/>
              <w:rPr>
                <w:rFonts w:ascii="仿宋_GB2312" w:eastAsia="仿宋_GB2312" w:hAnsi="仿宋_GB2312" w:cs="仿宋_GB2312"/>
                <w:sz w:val="24"/>
              </w:rPr>
            </w:pPr>
          </w:p>
        </w:tc>
        <w:tc>
          <w:tcPr>
            <w:tcW w:w="1020" w:type="dxa"/>
            <w:vMerge/>
            <w:vAlign w:val="center"/>
          </w:tcPr>
          <w:p w:rsidR="00783577" w:rsidRDefault="00783577">
            <w:pPr>
              <w:spacing w:line="400" w:lineRule="exact"/>
              <w:jc w:val="center"/>
              <w:rPr>
                <w:rFonts w:ascii="仿宋_GB2312" w:eastAsia="仿宋_GB2312" w:hAnsi="仿宋_GB2312" w:cs="仿宋_GB2312"/>
                <w:sz w:val="24"/>
              </w:rPr>
            </w:pPr>
          </w:p>
        </w:tc>
        <w:tc>
          <w:tcPr>
            <w:tcW w:w="10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乘客侧控制开关的检测</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25 </w:t>
            </w:r>
            <w:r>
              <w:rPr>
                <w:rFonts w:ascii="仿宋_GB2312" w:eastAsia="仿宋_GB2312" w:hAnsi="仿宋_GB2312" w:cs="仿宋_GB2312" w:hint="eastAsia"/>
                <w:sz w:val="24"/>
              </w:rPr>
              <w:t>分</w:t>
            </w:r>
          </w:p>
        </w:tc>
        <w:tc>
          <w:tcPr>
            <w:tcW w:w="48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不检测开关上升位置的导通性，扣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不检测开关下降位置的导通性，扣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不检测开关处于常态位置的导通性，扣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3~25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不能判断检测结果，每次</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05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483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lastRenderedPageBreak/>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5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05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r>
              <w:rPr>
                <w:rFonts w:ascii="仿宋_GB2312" w:eastAsia="仿宋_GB2312" w:hAnsi="仿宋_GB2312" w:cs="仿宋_GB2312" w:hint="eastAsia"/>
                <w:sz w:val="24"/>
              </w:rPr>
              <w:t>分</w:t>
            </w:r>
          </w:p>
        </w:tc>
        <w:tc>
          <w:tcPr>
            <w:tcW w:w="4838"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《电动车窗在车检测》操作工单</w:t>
      </w:r>
    </w:p>
    <w:tbl>
      <w:tblPr>
        <w:tblStyle w:val="a5"/>
        <w:tblW w:w="8522" w:type="dxa"/>
        <w:tblInd w:w="-176"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2"/>
        <w:gridCol w:w="5345"/>
        <w:gridCol w:w="1475"/>
      </w:tblGrid>
      <w:tr w:rsidR="00783577">
        <w:tc>
          <w:tcPr>
            <w:tcW w:w="1702"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6820" w:type="dxa"/>
            <w:gridSpan w:val="2"/>
          </w:tcPr>
          <w:p w:rsidR="00783577" w:rsidRDefault="00391ECB">
            <w:pPr>
              <w:tabs>
                <w:tab w:val="left" w:pos="735"/>
              </w:tabs>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车型：</w:t>
            </w:r>
            <w:r>
              <w:rPr>
                <w:rFonts w:ascii="仿宋_GB2312" w:eastAsia="仿宋_GB2312" w:hAnsi="仿宋_GB2312" w:cs="仿宋_GB2312" w:hint="eastAsia"/>
                <w:sz w:val="24"/>
                <w:u w:val="single"/>
              </w:rPr>
              <w:t xml:space="preserve">            </w:t>
            </w: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1475" w:type="dxa"/>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1475" w:type="dxa"/>
            <w:vMerge w:val="restart"/>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不需要记录</w:t>
            </w: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．汽车停放位置检查；</w:t>
            </w:r>
          </w:p>
        </w:tc>
        <w:tc>
          <w:tcPr>
            <w:tcW w:w="1475"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 6</w:t>
            </w:r>
            <w:r>
              <w:rPr>
                <w:rFonts w:ascii="仿宋_GB2312" w:eastAsia="仿宋_GB2312" w:hAnsi="仿宋_GB2312" w:cs="仿宋_GB2312" w:hint="eastAsia"/>
                <w:sz w:val="24"/>
              </w:rPr>
              <w:t>．连接尾气抽排管；</w:t>
            </w:r>
          </w:p>
        </w:tc>
        <w:tc>
          <w:tcPr>
            <w:tcW w:w="1475"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p>
        </w:tc>
        <w:tc>
          <w:tcPr>
            <w:tcW w:w="1475"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7047" w:type="dxa"/>
            <w:gridSpan w:val="2"/>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．蓄电池状况检查。</w:t>
            </w:r>
          </w:p>
        </w:tc>
        <w:tc>
          <w:tcPr>
            <w:tcW w:w="1475" w:type="dxa"/>
            <w:vMerge/>
          </w:tcPr>
          <w:p w:rsidR="00783577" w:rsidRDefault="00783577">
            <w:pPr>
              <w:tabs>
                <w:tab w:val="left" w:pos="735"/>
              </w:tabs>
              <w:spacing w:line="400" w:lineRule="exact"/>
              <w:rPr>
                <w:rFonts w:ascii="仿宋_GB2312" w:eastAsia="仿宋_GB2312" w:hAnsi="仿宋_GB2312" w:cs="仿宋_GB2312"/>
                <w:sz w:val="24"/>
              </w:rPr>
            </w:pPr>
          </w:p>
        </w:tc>
      </w:tr>
      <w:tr w:rsidR="00783577">
        <w:tc>
          <w:tcPr>
            <w:tcW w:w="8522" w:type="dxa"/>
            <w:gridSpan w:val="3"/>
          </w:tcPr>
          <w:p w:rsidR="00783577" w:rsidRDefault="00391ECB">
            <w:pPr>
              <w:tabs>
                <w:tab w:val="left" w:pos="735"/>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操作过程</w:t>
            </w:r>
          </w:p>
        </w:tc>
      </w:tr>
      <w:tr w:rsidR="00783577">
        <w:tc>
          <w:tcPr>
            <w:tcW w:w="8522" w:type="dxa"/>
            <w:gridSpan w:val="3"/>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乘客侧控制开关的线路检测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电源线的测量值（请标注端子号）：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搭铁控制线的测量值（请标注端子号）：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电机连接线的测量值（请标注端子号）：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．乘客侧控制开关的检测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上升位置时，测量值（请标注端子号）：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下降位置时，测量值（请标注端子号）：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控制开关处于常态时，测量值（请标注端子号）：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不正常</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w:t>
            </w:r>
          </w:p>
          <w:p w:rsidR="00783577" w:rsidRDefault="00783577">
            <w:pPr>
              <w:tabs>
                <w:tab w:val="left" w:pos="735"/>
              </w:tabs>
              <w:spacing w:line="400" w:lineRule="exact"/>
              <w:rPr>
                <w:rFonts w:ascii="仿宋_GB2312" w:eastAsia="仿宋_GB2312" w:hAnsi="仿宋_GB2312" w:cs="仿宋_GB2312"/>
                <w:sz w:val="24"/>
              </w:rPr>
            </w:pPr>
          </w:p>
        </w:tc>
      </w:tr>
    </w:tbl>
    <w:p w:rsidR="00783577" w:rsidRDefault="00783577">
      <w:pPr>
        <w:spacing w:line="400" w:lineRule="exact"/>
      </w:pPr>
    </w:p>
    <w:p w:rsidR="00783577" w:rsidRDefault="00391ECB">
      <w:pPr>
        <w:widowControl/>
        <w:spacing w:line="400" w:lineRule="exact"/>
        <w:jc w:val="left"/>
        <w:outlineLvl w:val="0"/>
        <w:rPr>
          <w:rFonts w:ascii="仿宋_GB2312" w:eastAsia="仿宋_GB2312" w:hAnsi="仿宋_GB2312" w:cs="仿宋_GB2312"/>
          <w:b/>
          <w:bCs/>
          <w:sz w:val="28"/>
          <w:szCs w:val="28"/>
        </w:rPr>
      </w:pPr>
      <w:bookmarkStart w:id="538" w:name="_Toc14809"/>
      <w:bookmarkStart w:id="539" w:name="_Toc15423"/>
      <w:bookmarkStart w:id="540" w:name="_Toc24181"/>
      <w:bookmarkStart w:id="541" w:name="_Toc31683"/>
      <w:bookmarkStart w:id="542" w:name="_Toc3306"/>
      <w:r>
        <w:rPr>
          <w:rFonts w:ascii="仿宋_GB2312" w:eastAsia="仿宋_GB2312" w:hAnsi="仿宋_GB2312" w:cs="仿宋_GB2312" w:hint="eastAsia"/>
          <w:b/>
          <w:bCs/>
          <w:sz w:val="28"/>
          <w:szCs w:val="28"/>
        </w:rPr>
        <w:t>H3-</w:t>
      </w:r>
      <w:r>
        <w:rPr>
          <w:rFonts w:ascii="仿宋_GB2312" w:eastAsia="仿宋_GB2312" w:hAnsi="仿宋_GB2312" w:cs="仿宋_GB2312" w:hint="eastAsia"/>
          <w:b/>
          <w:bCs/>
          <w:sz w:val="28"/>
          <w:szCs w:val="28"/>
        </w:rPr>
        <w:t>9</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电动后视镜在车检测</w:t>
      </w:r>
      <w:bookmarkEnd w:id="538"/>
      <w:bookmarkEnd w:id="539"/>
      <w:bookmarkEnd w:id="540"/>
      <w:bookmarkEnd w:id="541"/>
      <w:bookmarkEnd w:id="542"/>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电动后视镜在车检测考试内容为控制开关的检测（选定左右调整开关的一侧）、控制线路</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检测（选定左侧或右侧后视镜）；要求对开关好坏做出正确判断，通过对线路的检测，判断</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电源线、搭铁线及电机连接线（包括电机线圈）的好坏；考试过程中可以查阅相关车型的技术手册。</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tabs>
                <w:tab w:val="left" w:pos="63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tabs>
                <w:tab w:val="left" w:pos="84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spacing w:line="400" w:lineRule="exact"/>
              <w:jc w:val="center"/>
              <w:rPr>
                <w:rFonts w:ascii="仿宋_GB2312" w:eastAsia="仿宋_GB2312" w:hAnsi="仿宋_GB2312" w:cs="仿宋_GB2312"/>
                <w:sz w:val="24"/>
              </w:rPr>
            </w:pP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《电动后视镜在车检测》评分标准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9"/>
        <w:gridCol w:w="600"/>
        <w:gridCol w:w="1545"/>
        <w:gridCol w:w="1005"/>
        <w:gridCol w:w="4703"/>
      </w:tblGrid>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470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1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1005" w:type="dxa"/>
            <w:vAlign w:val="center"/>
          </w:tcPr>
          <w:p w:rsidR="00783577" w:rsidRDefault="00783577">
            <w:pPr>
              <w:spacing w:line="400" w:lineRule="exact"/>
              <w:jc w:val="center"/>
              <w:rPr>
                <w:rFonts w:ascii="仿宋_GB2312" w:eastAsia="仿宋_GB2312" w:hAnsi="仿宋_GB2312" w:cs="仿宋_GB2312"/>
                <w:sz w:val="24"/>
              </w:rPr>
            </w:pPr>
          </w:p>
        </w:tc>
        <w:tc>
          <w:tcPr>
            <w:tcW w:w="470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1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470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600"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线</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路</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及</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制</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关</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的</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w:t>
            </w:r>
          </w:p>
        </w:tc>
        <w:tc>
          <w:tcPr>
            <w:tcW w:w="15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线</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路</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检</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测（选定左侧</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或</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后</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视镜）</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35 </w:t>
            </w:r>
            <w:r>
              <w:rPr>
                <w:rFonts w:ascii="仿宋_GB2312" w:eastAsia="仿宋_GB2312" w:hAnsi="仿宋_GB2312" w:cs="仿宋_GB2312" w:hint="eastAsia"/>
                <w:sz w:val="24"/>
              </w:rPr>
              <w:t>分</w:t>
            </w:r>
          </w:p>
        </w:tc>
        <w:tc>
          <w:tcPr>
            <w:tcW w:w="470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不检测电源线，扣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不检测搭铁线，扣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不通过连接线检测电机的阻值，扣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分；导致短路，扣</w:t>
            </w:r>
            <w:r>
              <w:rPr>
                <w:rFonts w:ascii="仿宋_GB2312" w:eastAsia="仿宋_GB2312" w:hAnsi="仿宋_GB2312" w:cs="仿宋_GB2312" w:hint="eastAsia"/>
                <w:sz w:val="24"/>
              </w:rPr>
              <w:t xml:space="preserve"> 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669" w:type="dxa"/>
            <w:vMerge/>
            <w:vAlign w:val="center"/>
          </w:tcPr>
          <w:p w:rsidR="00783577" w:rsidRDefault="00783577">
            <w:pPr>
              <w:spacing w:line="400" w:lineRule="exact"/>
              <w:jc w:val="center"/>
              <w:rPr>
                <w:rFonts w:ascii="仿宋_GB2312" w:eastAsia="仿宋_GB2312" w:hAnsi="仿宋_GB2312" w:cs="仿宋_GB2312"/>
                <w:sz w:val="24"/>
              </w:rPr>
            </w:pPr>
          </w:p>
        </w:tc>
        <w:tc>
          <w:tcPr>
            <w:tcW w:w="600" w:type="dxa"/>
            <w:vMerge/>
            <w:vAlign w:val="center"/>
          </w:tcPr>
          <w:p w:rsidR="00783577" w:rsidRDefault="00783577">
            <w:pPr>
              <w:spacing w:line="400" w:lineRule="exact"/>
              <w:jc w:val="center"/>
              <w:rPr>
                <w:rFonts w:ascii="仿宋_GB2312" w:eastAsia="仿宋_GB2312" w:hAnsi="仿宋_GB2312" w:cs="仿宋_GB2312"/>
                <w:sz w:val="24"/>
              </w:rPr>
            </w:pPr>
          </w:p>
        </w:tc>
        <w:tc>
          <w:tcPr>
            <w:tcW w:w="154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控</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制</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的检测（选定左右</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调</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整</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关的一侧）</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30 </w:t>
            </w:r>
            <w:r>
              <w:rPr>
                <w:rFonts w:ascii="仿宋_GB2312" w:eastAsia="仿宋_GB2312" w:hAnsi="仿宋_GB2312" w:cs="仿宋_GB2312" w:hint="eastAsia"/>
                <w:sz w:val="24"/>
              </w:rPr>
              <w:t>分</w:t>
            </w:r>
          </w:p>
        </w:tc>
        <w:tc>
          <w:tcPr>
            <w:tcW w:w="470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不检测开关向上位置的导通性，扣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不检测开关向下位置的导通性，扣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不检测开关向左位置的导通性，扣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不检测开关向右位置的导通性，扣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检测方法不正确，扣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5~30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不能判断检测结果，每次</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1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470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2145" w:type="dxa"/>
            <w:gridSpan w:val="2"/>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100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4703" w:type="dxa"/>
            <w:vAlign w:val="center"/>
          </w:tcPr>
          <w:p w:rsidR="00783577" w:rsidRDefault="00783577">
            <w:pPr>
              <w:spacing w:line="400" w:lineRule="exact"/>
              <w:jc w:val="left"/>
              <w:rPr>
                <w:rFonts w:ascii="仿宋_GB2312" w:eastAsia="仿宋_GB2312" w:hAnsi="仿宋_GB2312" w:cs="仿宋_GB2312"/>
                <w:sz w:val="24"/>
              </w:rPr>
            </w:pPr>
          </w:p>
        </w:tc>
      </w:tr>
    </w:tbl>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ab/>
      </w:r>
    </w:p>
    <w:p w:rsidR="00783577" w:rsidRDefault="00391ECB">
      <w:pPr>
        <w:tabs>
          <w:tab w:val="left" w:pos="2520"/>
        </w:tabs>
        <w:spacing w:line="400" w:lineRule="exact"/>
        <w:jc w:val="center"/>
        <w:rPr>
          <w:rFonts w:ascii="仿宋_GB2312" w:eastAsia="仿宋_GB2312" w:hAnsi="仿宋_GB2312" w:cs="仿宋_GB2312"/>
          <w:sz w:val="24"/>
        </w:rPr>
      </w:pPr>
      <w:bookmarkStart w:id="543" w:name="_Toc4720_WPSOffice_Level1"/>
      <w:r>
        <w:rPr>
          <w:rFonts w:ascii="仿宋_GB2312" w:eastAsia="仿宋_GB2312" w:hAnsi="仿宋_GB2312" w:cs="仿宋_GB2312" w:hint="eastAsia"/>
          <w:sz w:val="24"/>
        </w:rPr>
        <w:t>《电动后视镜在车检测》操作工单</w:t>
      </w:r>
      <w:bookmarkEnd w:id="543"/>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366"/>
        <w:gridCol w:w="2580"/>
        <w:gridCol w:w="1576"/>
      </w:tblGrid>
      <w:tr w:rsidR="00783577">
        <w:tc>
          <w:tcPr>
            <w:tcW w:w="4366" w:type="dxa"/>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4156" w:type="dxa"/>
            <w:gridSpan w:val="2"/>
          </w:tcPr>
          <w:p w:rsidR="00783577" w:rsidRDefault="00391ECB">
            <w:pPr>
              <w:tabs>
                <w:tab w:val="left" w:pos="990"/>
              </w:tabs>
              <w:spacing w:line="400" w:lineRule="exact"/>
              <w:rPr>
                <w:rFonts w:ascii="仿宋_GB2312" w:eastAsia="仿宋_GB2312" w:hAnsi="仿宋_GB2312" w:cs="仿宋_GB2312"/>
                <w:sz w:val="24"/>
                <w:u w:val="thick"/>
              </w:rPr>
            </w:pPr>
            <w:r>
              <w:rPr>
                <w:rFonts w:ascii="仿宋_GB2312" w:eastAsia="仿宋_GB2312" w:hAnsi="仿宋_GB2312" w:cs="仿宋_GB2312" w:hint="eastAsia"/>
                <w:sz w:val="24"/>
              </w:rPr>
              <w:t>车型：</w:t>
            </w:r>
            <w:r>
              <w:rPr>
                <w:rFonts w:ascii="仿宋_GB2312" w:eastAsia="仿宋_GB2312" w:hAnsi="仿宋_GB2312" w:cs="仿宋_GB2312" w:hint="eastAsia"/>
                <w:sz w:val="24"/>
              </w:rPr>
              <w:t xml:space="preserve">  </w:t>
            </w:r>
          </w:p>
        </w:tc>
      </w:tr>
      <w:tr w:rsidR="00783577">
        <w:trPr>
          <w:trHeight w:val="405"/>
        </w:trPr>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c>
          <w:tcPr>
            <w:tcW w:w="1576" w:type="dxa"/>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．仪器设备检查准备；</w:t>
            </w:r>
          </w:p>
        </w:tc>
        <w:tc>
          <w:tcPr>
            <w:tcW w:w="1576" w:type="dxa"/>
            <w:vMerge w:val="restart"/>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 4</w:t>
            </w:r>
            <w:r>
              <w:rPr>
                <w:rFonts w:ascii="仿宋_GB2312" w:eastAsia="仿宋_GB2312" w:hAnsi="仿宋_GB2312" w:cs="仿宋_GB2312" w:hint="eastAsia"/>
                <w:sz w:val="24"/>
              </w:rPr>
              <w:t>．汽车停放位置检查；</w:t>
            </w:r>
          </w:p>
        </w:tc>
        <w:tc>
          <w:tcPr>
            <w:tcW w:w="1576"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1576"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 8</w:t>
            </w:r>
            <w:r>
              <w:rPr>
                <w:rFonts w:ascii="仿宋_GB2312" w:eastAsia="仿宋_GB2312" w:hAnsi="仿宋_GB2312" w:cs="仿宋_GB2312" w:hint="eastAsia"/>
                <w:sz w:val="24"/>
              </w:rPr>
              <w:t>．放置发动机及翼子板罩；</w:t>
            </w:r>
          </w:p>
        </w:tc>
        <w:tc>
          <w:tcPr>
            <w:tcW w:w="1576"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4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 xml:space="preserve"> 10</w:t>
            </w:r>
            <w:r>
              <w:rPr>
                <w:rFonts w:ascii="仿宋_GB2312" w:eastAsia="仿宋_GB2312" w:hAnsi="仿宋_GB2312" w:cs="仿宋_GB2312" w:hint="eastAsia"/>
                <w:sz w:val="24"/>
              </w:rPr>
              <w:t>．蓄电池状况检查。</w:t>
            </w:r>
          </w:p>
        </w:tc>
        <w:tc>
          <w:tcPr>
            <w:tcW w:w="1576"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8522" w:type="dxa"/>
            <w:gridSpan w:val="3"/>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c>
          <w:tcPr>
            <w:tcW w:w="8522" w:type="dxa"/>
            <w:gridSpan w:val="3"/>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．控制线路检测</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电源线的测量值（请标注端子号）：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搭铁控制线的测量值（请标注端子号）：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上、下位置电机（</w:t>
            </w:r>
            <w:r>
              <w:rPr>
                <w:rFonts w:ascii="仿宋_GB2312" w:eastAsia="仿宋_GB2312" w:hAnsi="仿宋_GB2312" w:cs="仿宋_GB2312" w:hint="eastAsia"/>
                <w:sz w:val="24"/>
              </w:rPr>
              <w:t xml:space="preserve">L </w:t>
            </w:r>
            <w:r>
              <w:rPr>
                <w:rFonts w:ascii="仿宋_GB2312" w:eastAsia="仿宋_GB2312" w:hAnsi="仿宋_GB2312" w:cs="仿宋_GB2312" w:hint="eastAsia"/>
                <w:sz w:val="24"/>
              </w:rPr>
              <w:t>或</w:t>
            </w:r>
            <w:r>
              <w:rPr>
                <w:rFonts w:ascii="仿宋_GB2312" w:eastAsia="仿宋_GB2312" w:hAnsi="仿宋_GB2312" w:cs="仿宋_GB2312" w:hint="eastAsia"/>
                <w:sz w:val="24"/>
              </w:rPr>
              <w:t xml:space="preserve"> R</w:t>
            </w:r>
            <w:r>
              <w:rPr>
                <w:rFonts w:ascii="仿宋_GB2312" w:eastAsia="仿宋_GB2312" w:hAnsi="仿宋_GB2312" w:cs="仿宋_GB2312" w:hint="eastAsia"/>
                <w:sz w:val="24"/>
              </w:rPr>
              <w:t>）连接线的测量值（请标注端子号）：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左、右位置电机（</w:t>
            </w:r>
            <w:r>
              <w:rPr>
                <w:rFonts w:ascii="仿宋_GB2312" w:eastAsia="仿宋_GB2312" w:hAnsi="仿宋_GB2312" w:cs="仿宋_GB2312" w:hint="eastAsia"/>
                <w:sz w:val="24"/>
              </w:rPr>
              <w:t xml:space="preserve">L </w:t>
            </w:r>
            <w:r>
              <w:rPr>
                <w:rFonts w:ascii="仿宋_GB2312" w:eastAsia="仿宋_GB2312" w:hAnsi="仿宋_GB2312" w:cs="仿宋_GB2312" w:hint="eastAsia"/>
                <w:sz w:val="24"/>
              </w:rPr>
              <w:t>或</w:t>
            </w:r>
            <w:r>
              <w:rPr>
                <w:rFonts w:ascii="仿宋_GB2312" w:eastAsia="仿宋_GB2312" w:hAnsi="仿宋_GB2312" w:cs="仿宋_GB2312" w:hint="eastAsia"/>
                <w:sz w:val="24"/>
              </w:rPr>
              <w:t xml:space="preserve"> R</w:t>
            </w:r>
            <w:r>
              <w:rPr>
                <w:rFonts w:ascii="仿宋_GB2312" w:eastAsia="仿宋_GB2312" w:hAnsi="仿宋_GB2312" w:cs="仿宋_GB2312" w:hint="eastAsia"/>
                <w:sz w:val="24"/>
              </w:rPr>
              <w:t>）连接线的测量值（请标注端子号）：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．控制开关的检测（选定左右调整开关的一侧）</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向上位置时，测量值（请标注端子号）：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向下位置时，测量值（请标注端子号）：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向左位置时，测量值（请标注端子号）：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向右位置时，测量值（请标注端子号）：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tabs>
          <w:tab w:val="left" w:pos="2520"/>
        </w:tabs>
        <w:spacing w:line="400" w:lineRule="exact"/>
        <w:jc w:val="center"/>
        <w:rPr>
          <w:b/>
          <w:bCs/>
          <w:sz w:val="30"/>
          <w:szCs w:val="30"/>
        </w:rPr>
      </w:pPr>
    </w:p>
    <w:p w:rsidR="00783577" w:rsidRDefault="00391ECB">
      <w:pPr>
        <w:tabs>
          <w:tab w:val="left" w:pos="2520"/>
        </w:tabs>
        <w:spacing w:line="400" w:lineRule="exact"/>
        <w:jc w:val="left"/>
        <w:outlineLvl w:val="0"/>
        <w:rPr>
          <w:rFonts w:ascii="仿宋_GB2312" w:eastAsia="仿宋_GB2312" w:hAnsi="仿宋_GB2312" w:cs="仿宋_GB2312"/>
          <w:b/>
          <w:bCs/>
          <w:sz w:val="28"/>
          <w:szCs w:val="28"/>
        </w:rPr>
      </w:pPr>
      <w:bookmarkStart w:id="544" w:name="_Toc23206"/>
      <w:bookmarkStart w:id="545" w:name="_Toc2403"/>
      <w:bookmarkStart w:id="546" w:name="_Toc6448"/>
      <w:bookmarkStart w:id="547" w:name="_Toc2542"/>
      <w:bookmarkStart w:id="548" w:name="_Toc27453"/>
      <w:r>
        <w:rPr>
          <w:rFonts w:ascii="仿宋_GB2312" w:eastAsia="仿宋_GB2312" w:hAnsi="仿宋_GB2312" w:cs="仿宋_GB2312" w:hint="eastAsia"/>
          <w:b/>
          <w:bCs/>
          <w:sz w:val="28"/>
          <w:szCs w:val="28"/>
        </w:rPr>
        <w:t>H3-1</w:t>
      </w:r>
      <w:r>
        <w:rPr>
          <w:rFonts w:ascii="仿宋_GB2312" w:eastAsia="仿宋_GB2312" w:hAnsi="仿宋_GB2312" w:cs="仿宋_GB2312" w:hint="eastAsia"/>
          <w:b/>
          <w:bCs/>
          <w:sz w:val="28"/>
          <w:szCs w:val="28"/>
        </w:rPr>
        <w:t>0</w:t>
      </w:r>
      <w:r>
        <w:rPr>
          <w:rFonts w:ascii="仿宋_GB2312" w:eastAsia="仿宋_GB2312" w:hAnsi="仿宋_GB2312" w:cs="仿宋_GB2312" w:hint="eastAsia"/>
          <w:b/>
          <w:bCs/>
          <w:sz w:val="28"/>
          <w:szCs w:val="28"/>
        </w:rPr>
        <w:t xml:space="preserve"> </w:t>
      </w:r>
      <w:r>
        <w:rPr>
          <w:rFonts w:ascii="仿宋_GB2312" w:eastAsia="仿宋_GB2312" w:hAnsi="仿宋_GB2312" w:cs="仿宋_GB2312" w:hint="eastAsia"/>
          <w:b/>
          <w:bCs/>
          <w:sz w:val="28"/>
          <w:szCs w:val="28"/>
        </w:rPr>
        <w:t>汽车起动系统线路检测</w:t>
      </w:r>
      <w:bookmarkEnd w:id="544"/>
      <w:bookmarkEnd w:id="545"/>
      <w:bookmarkEnd w:id="546"/>
      <w:bookmarkEnd w:id="547"/>
      <w:bookmarkEnd w:id="548"/>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起动系统线路检测考试内容为起动继电器检测，起动机控制线路检测；所有检测项目涉</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及到拆装的部分由考生完成；考试过程中可以查阅相关车型的技术手册。</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bl>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41" w:type="dxa"/>
          </w:tcPr>
          <w:p w:rsidR="00783577" w:rsidRDefault="00391ECB">
            <w:pPr>
              <w:tabs>
                <w:tab w:val="left" w:pos="81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41" w:type="dxa"/>
          </w:tcPr>
          <w:p w:rsidR="00783577" w:rsidRDefault="00783577">
            <w:pPr>
              <w:tabs>
                <w:tab w:val="left" w:pos="2520"/>
              </w:tabs>
              <w:spacing w:line="400" w:lineRule="exact"/>
              <w:jc w:val="center"/>
              <w:rPr>
                <w:rFonts w:ascii="仿宋_GB2312" w:eastAsia="仿宋_GB2312" w:hAnsi="仿宋_GB2312" w:cs="仿宋_GB2312"/>
                <w:sz w:val="24"/>
              </w:rPr>
            </w:pPr>
          </w:p>
        </w:tc>
      </w:tr>
      <w:tr w:rsidR="00783577">
        <w:tc>
          <w:tcPr>
            <w:tcW w:w="2840"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41" w:type="dxa"/>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块</w:t>
            </w:r>
          </w:p>
        </w:tc>
      </w:tr>
    </w:tbl>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分钟。</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《汽车起动系统线路检测》评分标准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14"/>
        <w:gridCol w:w="1155"/>
        <w:gridCol w:w="990"/>
        <w:gridCol w:w="5663"/>
      </w:tblGrid>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63"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990" w:type="dxa"/>
            <w:vAlign w:val="center"/>
          </w:tcPr>
          <w:p w:rsidR="00783577" w:rsidRDefault="00783577">
            <w:pPr>
              <w:tabs>
                <w:tab w:val="left" w:pos="2520"/>
              </w:tabs>
              <w:spacing w:line="400" w:lineRule="exact"/>
              <w:jc w:val="center"/>
              <w:rPr>
                <w:rFonts w:ascii="仿宋_GB2312" w:eastAsia="仿宋_GB2312" w:hAnsi="仿宋_GB2312" w:cs="仿宋_GB2312"/>
                <w:sz w:val="24"/>
              </w:rPr>
            </w:pPr>
          </w:p>
        </w:tc>
        <w:tc>
          <w:tcPr>
            <w:tcW w:w="5663" w:type="dxa"/>
            <w:vAlign w:val="center"/>
          </w:tcPr>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15 </w:t>
            </w:r>
            <w:r>
              <w:rPr>
                <w:rFonts w:ascii="仿宋_GB2312" w:eastAsia="仿宋_GB2312" w:hAnsi="仿宋_GB2312" w:cs="仿宋_GB2312" w:hint="eastAsia"/>
                <w:sz w:val="24"/>
              </w:rPr>
              <w:t>分</w:t>
            </w:r>
          </w:p>
        </w:tc>
        <w:tc>
          <w:tcPr>
            <w:tcW w:w="5663" w:type="dxa"/>
            <w:vAlign w:val="center"/>
          </w:tcPr>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起动继电器检测</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25 </w:t>
            </w:r>
            <w:r>
              <w:rPr>
                <w:rFonts w:ascii="仿宋_GB2312" w:eastAsia="仿宋_GB2312" w:hAnsi="仿宋_GB2312" w:cs="仿宋_GB2312" w:hint="eastAsia"/>
                <w:sz w:val="24"/>
              </w:rPr>
              <w:t>分</w:t>
            </w:r>
          </w:p>
        </w:tc>
        <w:tc>
          <w:tcPr>
            <w:tcW w:w="5663" w:type="dxa"/>
            <w:vAlign w:val="center"/>
          </w:tcPr>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不能正确检测继电器线圈，扣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未通电试验继电器触点工作状态，扣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继电器控制线检测</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w:t>
            </w:r>
          </w:p>
        </w:tc>
        <w:tc>
          <w:tcPr>
            <w:tcW w:w="5663" w:type="dxa"/>
            <w:vAlign w:val="center"/>
          </w:tcPr>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不能正确进行继电器线圈电源控制线检测，扣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不能正确进行继电器线圈搭铁线检测，扣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不能正确进行继电器触点端供电线检测，每项扣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不能正确进行继电器触点输出线检测，每项扣</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20 </w:t>
            </w:r>
            <w:r>
              <w:rPr>
                <w:rFonts w:ascii="仿宋_GB2312" w:eastAsia="仿宋_GB2312" w:hAnsi="仿宋_GB2312" w:cs="仿宋_GB2312" w:hint="eastAsia"/>
                <w:sz w:val="24"/>
              </w:rPr>
              <w:t>分</w:t>
            </w:r>
          </w:p>
        </w:tc>
        <w:tc>
          <w:tcPr>
            <w:tcW w:w="5663" w:type="dxa"/>
            <w:vAlign w:val="center"/>
          </w:tcPr>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不穿工作服扣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分、不戴工作帽扣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不安装车漆表面防护布（罩）扣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分、不安装车内座椅防护套、方向盘套、变速杆套、地板衬垫每项扣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发动车辆不接尾气排放管，每次扣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(5)</w:t>
            </w:r>
            <w:r>
              <w:rPr>
                <w:rFonts w:ascii="仿宋_GB2312" w:eastAsia="仿宋_GB2312" w:hAnsi="仿宋_GB2312" w:cs="仿宋_GB2312" w:hint="eastAsia"/>
                <w:sz w:val="24"/>
              </w:rPr>
              <w:t>不放置三角木，扣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竣工后未清理操作过程中手接触过的车漆表面，每处扣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(10)</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tabs>
                <w:tab w:val="left" w:pos="2520"/>
              </w:tabs>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(11)</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14"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155"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990" w:type="dxa"/>
            <w:vAlign w:val="center"/>
          </w:tcPr>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100 </w:t>
            </w:r>
            <w:r>
              <w:rPr>
                <w:rFonts w:ascii="仿宋_GB2312" w:eastAsia="仿宋_GB2312" w:hAnsi="仿宋_GB2312" w:cs="仿宋_GB2312" w:hint="eastAsia"/>
                <w:sz w:val="24"/>
              </w:rPr>
              <w:t>分</w:t>
            </w:r>
          </w:p>
        </w:tc>
        <w:tc>
          <w:tcPr>
            <w:tcW w:w="5663" w:type="dxa"/>
            <w:vAlign w:val="center"/>
          </w:tcPr>
          <w:p w:rsidR="00783577" w:rsidRDefault="00783577">
            <w:pPr>
              <w:tabs>
                <w:tab w:val="left" w:pos="2520"/>
              </w:tabs>
              <w:spacing w:line="400" w:lineRule="exact"/>
              <w:ind w:firstLineChars="200" w:firstLine="480"/>
              <w:jc w:val="left"/>
              <w:rPr>
                <w:rFonts w:ascii="仿宋_GB2312" w:eastAsia="仿宋_GB2312" w:hAnsi="仿宋_GB2312" w:cs="仿宋_GB2312"/>
                <w:sz w:val="24"/>
              </w:rPr>
            </w:pPr>
          </w:p>
        </w:tc>
      </w:tr>
    </w:tbl>
    <w:p w:rsidR="00783577" w:rsidRDefault="00391ECB">
      <w:pPr>
        <w:tabs>
          <w:tab w:val="left" w:pos="2520"/>
        </w:tabs>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《汽车起动系统线路检测》操作工单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086"/>
        <w:gridCol w:w="1815"/>
        <w:gridCol w:w="1621"/>
      </w:tblGrid>
      <w:tr w:rsidR="00783577">
        <w:tc>
          <w:tcPr>
            <w:tcW w:w="5086" w:type="dxa"/>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3436"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车型：</w:t>
            </w:r>
          </w:p>
        </w:tc>
      </w:tr>
      <w:tr w:rsidR="00783577">
        <w:tc>
          <w:tcPr>
            <w:tcW w:w="8522" w:type="dxa"/>
            <w:gridSpan w:val="3"/>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901"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2</w:t>
            </w:r>
            <w:r>
              <w:rPr>
                <w:rFonts w:ascii="仿宋_GB2312" w:eastAsia="仿宋_GB2312" w:hAnsi="仿宋_GB2312" w:cs="仿宋_GB2312" w:hint="eastAsia"/>
                <w:sz w:val="24"/>
              </w:rPr>
              <w:t>．仪器设备检查准备；</w:t>
            </w:r>
            <w:r>
              <w:rPr>
                <w:rFonts w:ascii="仿宋_GB2312" w:eastAsia="仿宋_GB2312" w:hAnsi="仿宋_GB2312" w:cs="仿宋_GB2312" w:hint="eastAsia"/>
                <w:sz w:val="24"/>
              </w:rPr>
              <w:t xml:space="preserve">  </w:t>
            </w:r>
          </w:p>
        </w:tc>
        <w:tc>
          <w:tcPr>
            <w:tcW w:w="1621" w:type="dxa"/>
            <w:vMerge w:val="restart"/>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项目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至</w:t>
            </w:r>
            <w:r>
              <w:rPr>
                <w:rFonts w:ascii="仿宋_GB2312" w:eastAsia="仿宋_GB2312" w:hAnsi="仿宋_GB2312" w:cs="仿宋_GB2312" w:hint="eastAsia"/>
                <w:sz w:val="24"/>
              </w:rPr>
              <w:t xml:space="preserve"> 10 </w:t>
            </w:r>
            <w:r>
              <w:rPr>
                <w:rFonts w:ascii="仿宋_GB2312" w:eastAsia="仿宋_GB2312" w:hAnsi="仿宋_GB2312" w:cs="仿宋_GB2312" w:hint="eastAsia"/>
                <w:sz w:val="24"/>
              </w:rPr>
              <w:t>不需要作记录</w:t>
            </w:r>
          </w:p>
        </w:tc>
      </w:tr>
      <w:tr w:rsidR="00783577">
        <w:tc>
          <w:tcPr>
            <w:tcW w:w="6901"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4</w:t>
            </w:r>
            <w:r>
              <w:rPr>
                <w:rFonts w:ascii="仿宋_GB2312" w:eastAsia="仿宋_GB2312" w:hAnsi="仿宋_GB2312" w:cs="仿宋_GB2312" w:hint="eastAsia"/>
                <w:sz w:val="24"/>
              </w:rPr>
              <w:t>．汽车停放位置检查；</w:t>
            </w:r>
          </w:p>
        </w:tc>
        <w:tc>
          <w:tcPr>
            <w:tcW w:w="1621"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01"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6</w:t>
            </w:r>
            <w:r>
              <w:rPr>
                <w:rFonts w:ascii="仿宋_GB2312" w:eastAsia="仿宋_GB2312" w:hAnsi="仿宋_GB2312" w:cs="仿宋_GB2312" w:hint="eastAsia"/>
                <w:sz w:val="24"/>
              </w:rPr>
              <w:t>．连接尾气抽排管；</w:t>
            </w:r>
          </w:p>
        </w:tc>
        <w:tc>
          <w:tcPr>
            <w:tcW w:w="1621"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01"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8</w:t>
            </w:r>
            <w:r>
              <w:rPr>
                <w:rFonts w:ascii="仿宋_GB2312" w:eastAsia="仿宋_GB2312" w:hAnsi="仿宋_GB2312" w:cs="仿宋_GB2312" w:hint="eastAsia"/>
                <w:sz w:val="24"/>
              </w:rPr>
              <w:t>．放置发动机及翼子板罩；</w:t>
            </w:r>
          </w:p>
        </w:tc>
        <w:tc>
          <w:tcPr>
            <w:tcW w:w="1621"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6901" w:type="dxa"/>
            <w:gridSpan w:val="2"/>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9</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1621" w:type="dxa"/>
            <w:vMerge/>
          </w:tcPr>
          <w:p w:rsidR="00783577" w:rsidRDefault="00783577">
            <w:pPr>
              <w:tabs>
                <w:tab w:val="left" w:pos="2520"/>
              </w:tabs>
              <w:spacing w:line="400" w:lineRule="exact"/>
              <w:rPr>
                <w:rFonts w:ascii="仿宋_GB2312" w:eastAsia="仿宋_GB2312" w:hAnsi="仿宋_GB2312" w:cs="仿宋_GB2312"/>
                <w:sz w:val="24"/>
              </w:rPr>
            </w:pPr>
          </w:p>
        </w:tc>
      </w:tr>
      <w:tr w:rsidR="00783577">
        <w:tc>
          <w:tcPr>
            <w:tcW w:w="8522" w:type="dxa"/>
            <w:gridSpan w:val="3"/>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二．操作过程</w:t>
            </w:r>
          </w:p>
        </w:tc>
      </w:tr>
      <w:tr w:rsidR="00783577">
        <w:tc>
          <w:tcPr>
            <w:tcW w:w="8522" w:type="dxa"/>
            <w:gridSpan w:val="3"/>
          </w:tcPr>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起动继电器检测</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测量继电器线圈电阻值（请标注端子号）：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继电器线圈通电后，测量触点端导通性，测量值（请标注端子号）：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起动机控制线检测</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测量继电器线圈电源控制线，测量值（请标注端子号）：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测量继电器线圈搭铁线，测量值（请标注端子号）：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测量继电器触点端供电，测量值（请标注端子号）：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测量继电器触点输出线，测量值（请标注端子号）：</w:t>
            </w:r>
          </w:p>
          <w:p w:rsidR="00783577" w:rsidRDefault="00391ECB">
            <w:pPr>
              <w:tabs>
                <w:tab w:val="left" w:pos="2520"/>
              </w:tabs>
              <w:spacing w:line="400" w:lineRule="exact"/>
              <w:rPr>
                <w:rFonts w:ascii="仿宋_GB2312" w:eastAsia="仿宋_GB2312" w:hAnsi="仿宋_GB2312" w:cs="仿宋_GB2312"/>
                <w:sz w:val="24"/>
              </w:rPr>
            </w:pPr>
            <w:r>
              <w:rPr>
                <w:rFonts w:ascii="仿宋_GB2312" w:eastAsia="仿宋_GB2312" w:hAnsi="仿宋_GB2312" w:cs="仿宋_GB2312" w:hint="eastAsia"/>
                <w:sz w:val="24"/>
              </w:rPr>
              <w:t>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不正常</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bl>
    <w:p w:rsidR="00783577" w:rsidRDefault="00783577">
      <w:pPr>
        <w:spacing w:line="400" w:lineRule="exact"/>
        <w:jc w:val="left"/>
        <w:rPr>
          <w:rFonts w:ascii="仿宋_GB2312" w:eastAsia="仿宋_GB2312" w:hAnsi="仿宋_GB2312" w:cs="仿宋_GB2312"/>
          <w:sz w:val="24"/>
        </w:rPr>
      </w:pPr>
    </w:p>
    <w:p w:rsidR="00783577" w:rsidRDefault="00391ECB">
      <w:pPr>
        <w:widowControl/>
        <w:spacing w:line="400" w:lineRule="exact"/>
        <w:jc w:val="left"/>
        <w:outlineLvl w:val="0"/>
        <w:rPr>
          <w:rFonts w:ascii="黑体" w:eastAsia="黑体" w:hAnsi="黑体" w:cs="黑体"/>
          <w:sz w:val="30"/>
          <w:szCs w:val="30"/>
        </w:rPr>
      </w:pPr>
      <w:bookmarkStart w:id="549" w:name="_Toc20855"/>
      <w:bookmarkStart w:id="550" w:name="_Toc27685"/>
      <w:bookmarkStart w:id="551" w:name="_Toc22006"/>
      <w:bookmarkStart w:id="552" w:name="_Toc5339_WPSOffice_Level1"/>
      <w:bookmarkStart w:id="553" w:name="_Toc4731"/>
      <w:bookmarkStart w:id="554" w:name="_Toc20606"/>
      <w:r>
        <w:rPr>
          <w:rFonts w:ascii="黑体" w:eastAsia="黑体" w:hAnsi="黑体" w:cs="黑体" w:hint="eastAsia"/>
          <w:b/>
          <w:color w:val="000000"/>
          <w:kern w:val="0"/>
          <w:sz w:val="30"/>
          <w:szCs w:val="30"/>
          <w:lang w:bidi="ar"/>
        </w:rPr>
        <w:t>模块三、跨岗位综合技能</w:t>
      </w:r>
      <w:bookmarkEnd w:id="549"/>
      <w:bookmarkEnd w:id="550"/>
      <w:bookmarkEnd w:id="551"/>
      <w:bookmarkEnd w:id="552"/>
      <w:bookmarkEnd w:id="553"/>
      <w:bookmarkEnd w:id="554"/>
    </w:p>
    <w:p w:rsidR="00783577" w:rsidRDefault="00391ECB">
      <w:pPr>
        <w:widowControl/>
        <w:spacing w:line="400" w:lineRule="exact"/>
        <w:jc w:val="left"/>
        <w:outlineLvl w:val="0"/>
        <w:rPr>
          <w:sz w:val="28"/>
          <w:szCs w:val="28"/>
        </w:rPr>
      </w:pPr>
      <w:bookmarkStart w:id="555" w:name="_Toc24119"/>
      <w:bookmarkStart w:id="556" w:name="_Toc351_WPSOffice_Level1"/>
      <w:bookmarkStart w:id="557" w:name="_Toc28581"/>
      <w:bookmarkStart w:id="558" w:name="_Toc5586"/>
      <w:bookmarkStart w:id="559" w:name="_Toc32276"/>
      <w:bookmarkStart w:id="560" w:name="_Toc19745"/>
      <w:r>
        <w:rPr>
          <w:rFonts w:ascii="宋体" w:eastAsia="宋体" w:hAnsi="宋体" w:cs="宋体" w:hint="eastAsia"/>
          <w:b/>
          <w:color w:val="000000"/>
          <w:kern w:val="0"/>
          <w:sz w:val="28"/>
          <w:szCs w:val="28"/>
          <w:lang w:bidi="ar"/>
        </w:rPr>
        <w:lastRenderedPageBreak/>
        <w:t>1.</w:t>
      </w:r>
      <w:r>
        <w:rPr>
          <w:rFonts w:ascii="宋体" w:eastAsia="宋体" w:hAnsi="宋体" w:cs="宋体"/>
          <w:b/>
          <w:color w:val="000000"/>
          <w:kern w:val="0"/>
          <w:sz w:val="28"/>
          <w:szCs w:val="28"/>
          <w:lang w:bidi="ar"/>
        </w:rPr>
        <w:t>发动机系统故障诊断</w:t>
      </w:r>
      <w:bookmarkEnd w:id="555"/>
      <w:bookmarkEnd w:id="556"/>
      <w:bookmarkEnd w:id="557"/>
      <w:bookmarkEnd w:id="558"/>
      <w:bookmarkEnd w:id="559"/>
      <w:bookmarkEnd w:id="560"/>
      <w:r>
        <w:rPr>
          <w:rFonts w:ascii="宋体" w:eastAsia="宋体" w:hAnsi="宋体" w:cs="宋体"/>
          <w:b/>
          <w:color w:val="000000"/>
          <w:kern w:val="0"/>
          <w:sz w:val="28"/>
          <w:szCs w:val="28"/>
          <w:lang w:bidi="ar"/>
        </w:rPr>
        <w:t xml:space="preserve"> </w:t>
      </w:r>
    </w:p>
    <w:p w:rsidR="00783577" w:rsidRDefault="00391ECB">
      <w:pPr>
        <w:widowControl/>
        <w:spacing w:line="400" w:lineRule="exact"/>
        <w:jc w:val="left"/>
        <w:outlineLvl w:val="0"/>
        <w:rPr>
          <w:rFonts w:ascii="仿宋_GB2312" w:eastAsia="仿宋_GB2312" w:hAnsi="仿宋_GB2312" w:cs="仿宋_GB2312"/>
          <w:sz w:val="28"/>
          <w:szCs w:val="28"/>
        </w:rPr>
      </w:pPr>
      <w:bookmarkStart w:id="561" w:name="_Toc14678"/>
      <w:bookmarkStart w:id="562" w:name="_Toc16940"/>
      <w:bookmarkStart w:id="563" w:name="_Toc8055"/>
      <w:bookmarkStart w:id="564" w:name="_Toc8864"/>
      <w:bookmarkStart w:id="565" w:name="_Toc2755"/>
      <w:r>
        <w:rPr>
          <w:rFonts w:ascii="仿宋_GB2312" w:eastAsia="仿宋_GB2312" w:hAnsi="仿宋_GB2312" w:cs="仿宋_GB2312" w:hint="eastAsia"/>
          <w:b/>
          <w:color w:val="000000"/>
          <w:kern w:val="0"/>
          <w:sz w:val="28"/>
          <w:szCs w:val="28"/>
          <w:lang w:bidi="ar"/>
        </w:rPr>
        <w:t xml:space="preserve">Z1-01 </w:t>
      </w:r>
      <w:r>
        <w:rPr>
          <w:rFonts w:ascii="仿宋_GB2312" w:eastAsia="仿宋_GB2312" w:hAnsi="仿宋_GB2312" w:cs="仿宋_GB2312" w:hint="eastAsia"/>
          <w:b/>
          <w:color w:val="000000"/>
          <w:kern w:val="0"/>
          <w:sz w:val="28"/>
          <w:szCs w:val="28"/>
          <w:lang w:bidi="ar"/>
        </w:rPr>
        <w:t>发动机加速不良故障诊断</w:t>
      </w:r>
      <w:bookmarkEnd w:id="561"/>
      <w:bookmarkEnd w:id="562"/>
      <w:bookmarkEnd w:id="563"/>
      <w:bookmarkEnd w:id="564"/>
      <w:bookmarkEnd w:id="565"/>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）发动机加速不良可能的故障有：单缸喷油嘴故障、单缸喷油嘴线路故障、燃油压力不足、进气压力传感器故障、进气压力传感器线路故障等，考官将根据故障排除的难易程度，设置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故障点。进入考试程序后，首选由考生发动汽车，观察故障现象。如有明显故障现象，考官可以不作说明，由考生根据故障现象进入故障诊断与排除程序；如没有明显故障现象，考官应向考生口述故障现象（考生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）考试计时开始后，考生方可进行操作，按考题要求完成工作任务，并将考试相应内记录在工单上，任务完成整理场地</w:t>
      </w:r>
      <w:r>
        <w:rPr>
          <w:rFonts w:ascii="仿宋_GB2312" w:eastAsia="仿宋_GB2312" w:hAnsi="仿宋_GB2312" w:cs="仿宋_GB2312" w:hint="eastAsia"/>
          <w:color w:val="000000"/>
          <w:kern w:val="0"/>
          <w:sz w:val="24"/>
          <w:lang w:bidi="ar"/>
        </w:rPr>
        <w:t>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序号</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名称</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r>
              <w:rPr>
                <w:rFonts w:ascii="仿宋_GB2312" w:eastAsia="仿宋_GB2312" w:hAnsi="仿宋_GB2312" w:cs="仿宋_GB2312" w:hint="eastAsia"/>
                <w:sz w:val="24"/>
              </w:rPr>
              <w:t xml:space="preserve"> </w:t>
            </w: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1  </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工具车</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2</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2841" w:type="dxa"/>
          </w:tcPr>
          <w:p w:rsidR="00783577" w:rsidRDefault="00783577">
            <w:pPr>
              <w:spacing w:line="400" w:lineRule="exact"/>
              <w:rPr>
                <w:rFonts w:ascii="仿宋_GB2312" w:eastAsia="仿宋_GB2312" w:hAnsi="仿宋_GB2312" w:cs="仿宋_GB2312"/>
                <w:color w:val="000000"/>
                <w:kern w:val="0"/>
                <w:sz w:val="24"/>
                <w:lang w:bidi="ar"/>
              </w:rPr>
            </w:pP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3</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解码器</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KT660</w:t>
            </w: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4</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维修手册</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与考核发动机配套</w:t>
            </w: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5</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万用表</w:t>
            </w:r>
          </w:p>
        </w:tc>
        <w:tc>
          <w:tcPr>
            <w:tcW w:w="2841" w:type="dxa"/>
          </w:tcPr>
          <w:p w:rsidR="00783577" w:rsidRDefault="00783577">
            <w:pPr>
              <w:spacing w:line="400" w:lineRule="exact"/>
              <w:rPr>
                <w:rFonts w:ascii="仿宋_GB2312" w:eastAsia="仿宋_GB2312" w:hAnsi="仿宋_GB2312" w:cs="仿宋_GB2312"/>
                <w:color w:val="000000"/>
                <w:kern w:val="0"/>
                <w:sz w:val="24"/>
                <w:lang w:bidi="ar"/>
              </w:rPr>
            </w:pP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6</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连接线</w:t>
            </w:r>
          </w:p>
        </w:tc>
        <w:tc>
          <w:tcPr>
            <w:tcW w:w="2841" w:type="dxa"/>
          </w:tcPr>
          <w:p w:rsidR="00783577" w:rsidRDefault="00783577">
            <w:pPr>
              <w:spacing w:line="400" w:lineRule="exact"/>
              <w:rPr>
                <w:rFonts w:ascii="仿宋_GB2312" w:eastAsia="仿宋_GB2312" w:hAnsi="仿宋_GB2312" w:cs="仿宋_GB2312"/>
                <w:color w:val="000000"/>
                <w:kern w:val="0"/>
                <w:sz w:val="24"/>
                <w:lang w:bidi="ar"/>
              </w:rPr>
            </w:pP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7 </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风枪</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连接好压缩气管</w:t>
            </w: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8</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抹布</w:t>
            </w:r>
          </w:p>
        </w:tc>
        <w:tc>
          <w:tcPr>
            <w:tcW w:w="2841" w:type="dxa"/>
          </w:tcPr>
          <w:p w:rsidR="00783577" w:rsidRDefault="00783577">
            <w:pPr>
              <w:spacing w:line="400" w:lineRule="exact"/>
              <w:rPr>
                <w:rFonts w:ascii="仿宋_GB2312" w:eastAsia="仿宋_GB2312" w:hAnsi="仿宋_GB2312" w:cs="仿宋_GB2312"/>
                <w:color w:val="000000"/>
                <w:kern w:val="0"/>
                <w:sz w:val="24"/>
                <w:lang w:bidi="ar"/>
              </w:rPr>
            </w:pPr>
          </w:p>
        </w:tc>
      </w:tr>
      <w:tr w:rsidR="00783577">
        <w:tc>
          <w:tcPr>
            <w:tcW w:w="2840"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9</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清洁卫生工具</w:t>
            </w:r>
            <w:r>
              <w:rPr>
                <w:rFonts w:ascii="仿宋_GB2312" w:eastAsia="仿宋_GB2312" w:hAnsi="仿宋_GB2312" w:cs="仿宋_GB2312" w:hint="eastAsia"/>
                <w:sz w:val="24"/>
              </w:rPr>
              <w:t xml:space="preserve"> </w:t>
            </w:r>
          </w:p>
        </w:tc>
        <w:tc>
          <w:tcPr>
            <w:tcW w:w="2841" w:type="dxa"/>
          </w:tcPr>
          <w:p w:rsidR="00783577" w:rsidRDefault="00391ECB">
            <w:pPr>
              <w:spacing w:line="400" w:lineRule="exact"/>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widowControl/>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《发动机加速不良故障诊断评分标准》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1146"/>
        <w:gridCol w:w="810"/>
        <w:gridCol w:w="5858"/>
      </w:tblGrid>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5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w:t>
            </w:r>
            <w:r>
              <w:rPr>
                <w:rFonts w:ascii="仿宋_GB2312" w:eastAsia="仿宋_GB2312" w:hAnsi="仿宋_GB2312" w:cs="仿宋_GB2312" w:hint="eastAsia"/>
                <w:sz w:val="24"/>
              </w:rPr>
              <w:lastRenderedPageBreak/>
              <w:t>明否决</w:t>
            </w:r>
          </w:p>
        </w:tc>
        <w:tc>
          <w:tcPr>
            <w:tcW w:w="810" w:type="dxa"/>
            <w:vAlign w:val="center"/>
          </w:tcPr>
          <w:p w:rsidR="00783577" w:rsidRDefault="00783577">
            <w:pPr>
              <w:spacing w:line="400" w:lineRule="exact"/>
              <w:jc w:val="center"/>
              <w:rPr>
                <w:rFonts w:ascii="仿宋_GB2312" w:eastAsia="仿宋_GB2312" w:hAnsi="仿宋_GB2312" w:cs="仿宋_GB2312"/>
                <w:sz w:val="24"/>
              </w:rPr>
            </w:pP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w:t>
            </w:r>
            <w:r>
              <w:rPr>
                <w:rFonts w:ascii="仿宋_GB2312" w:eastAsia="仿宋_GB2312" w:hAnsi="仿宋_GB2312" w:cs="仿宋_GB2312" w:hint="eastAsia"/>
                <w:sz w:val="24"/>
              </w:rPr>
              <w:lastRenderedPageBreak/>
              <w:t>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8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46"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护</w:t>
            </w:r>
          </w:p>
          <w:p w:rsidR="00783577" w:rsidRDefault="00783577">
            <w:pPr>
              <w:spacing w:line="400" w:lineRule="exact"/>
              <w:jc w:val="center"/>
              <w:rPr>
                <w:rFonts w:ascii="仿宋_GB2312" w:eastAsia="仿宋_GB2312" w:hAnsi="仿宋_GB2312" w:cs="仿宋_GB2312"/>
                <w:sz w:val="24"/>
              </w:rPr>
            </w:pPr>
          </w:p>
        </w:tc>
        <w:tc>
          <w:tcPr>
            <w:tcW w:w="81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810"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46"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81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故障点确认与排除及操作工单位的填写</w:t>
            </w:r>
          </w:p>
        </w:tc>
        <w:tc>
          <w:tcPr>
            <w:tcW w:w="810"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146"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810"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5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w:t>
            </w:r>
            <w:r>
              <w:rPr>
                <w:rFonts w:ascii="仿宋_GB2312" w:eastAsia="仿宋_GB2312" w:hAnsi="仿宋_GB2312" w:cs="仿宋_GB2312" w:hint="eastAsia"/>
                <w:sz w:val="24"/>
              </w:rPr>
              <w:lastRenderedPageBreak/>
              <w:t>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1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58" w:type="dxa"/>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《发动机加速不良故障诊断操作工单》</w:t>
      </w:r>
    </w:p>
    <w:tbl>
      <w:tblPr>
        <w:tblStyle w:val="a5"/>
        <w:tblW w:w="8312"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81"/>
        <w:gridCol w:w="2550"/>
        <w:gridCol w:w="1081"/>
      </w:tblGrid>
      <w:tr w:rsidR="00783577">
        <w:tc>
          <w:tcPr>
            <w:tcW w:w="4681"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3631"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468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3631"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r>
              <w:rPr>
                <w:rFonts w:ascii="仿宋_GB2312" w:eastAsia="仿宋_GB2312" w:hAnsi="仿宋_GB2312" w:cs="仿宋_GB2312" w:hint="eastAsia"/>
                <w:sz w:val="24"/>
              </w:rPr>
              <w:t>：</w:t>
            </w:r>
          </w:p>
        </w:tc>
      </w:tr>
      <w:tr w:rsidR="00783577">
        <w:tc>
          <w:tcPr>
            <w:tcW w:w="7231" w:type="dxa"/>
            <w:gridSpan w:val="2"/>
            <w:tcBorders>
              <w:bottom w:val="single" w:sz="4" w:space="0" w:color="auto"/>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c>
          <w:tcPr>
            <w:tcW w:w="1081" w:type="dxa"/>
            <w:tcBorders>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7231" w:type="dxa"/>
            <w:gridSpan w:val="2"/>
            <w:tcBorders>
              <w:top w:val="single" w:sz="4" w:space="0" w:color="auto"/>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081" w:type="dxa"/>
            <w:tcBorders>
              <w:top w:val="single" w:sz="4" w:space="0" w:color="auto"/>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r w:rsidR="00783577">
        <w:tc>
          <w:tcPr>
            <w:tcW w:w="72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081" w:type="dxa"/>
            <w:vMerge w:val="restart"/>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72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0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72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0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72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0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r>
              <w:rPr>
                <w:rFonts w:ascii="仿宋_GB2312" w:eastAsia="仿宋_GB2312" w:hAnsi="仿宋_GB2312" w:cs="仿宋_GB2312" w:hint="eastAsia"/>
                <w:sz w:val="24"/>
              </w:rPr>
              <w:t xml:space="preserve"> </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pPr>
      <w:r>
        <w:rPr>
          <w:rFonts w:hint="eastAsia"/>
        </w:rPr>
        <w:t xml:space="preserve">                       </w:t>
      </w:r>
    </w:p>
    <w:p w:rsidR="00783577" w:rsidRDefault="00391ECB">
      <w:pPr>
        <w:widowControl/>
        <w:spacing w:line="400" w:lineRule="exact"/>
        <w:jc w:val="left"/>
        <w:outlineLvl w:val="0"/>
        <w:rPr>
          <w:rFonts w:ascii="仿宋_GB2312" w:eastAsia="仿宋_GB2312" w:hAnsi="仿宋_GB2312" w:cs="仿宋_GB2312"/>
          <w:sz w:val="28"/>
          <w:szCs w:val="28"/>
        </w:rPr>
      </w:pPr>
      <w:bookmarkStart w:id="566" w:name="_Toc24960"/>
      <w:bookmarkStart w:id="567" w:name="_Toc9649"/>
      <w:bookmarkStart w:id="568" w:name="_Toc9329"/>
      <w:bookmarkStart w:id="569" w:name="_Toc19202"/>
      <w:bookmarkStart w:id="570" w:name="_Toc19196"/>
      <w:r>
        <w:rPr>
          <w:rFonts w:ascii="仿宋_GB2312" w:eastAsia="仿宋_GB2312" w:hAnsi="仿宋_GB2312" w:cs="仿宋_GB2312" w:hint="eastAsia"/>
          <w:b/>
          <w:color w:val="000000"/>
          <w:kern w:val="0"/>
          <w:sz w:val="28"/>
          <w:szCs w:val="28"/>
          <w:lang w:bidi="ar"/>
        </w:rPr>
        <w:t xml:space="preserve">Z1-02 </w:t>
      </w:r>
      <w:r>
        <w:rPr>
          <w:rFonts w:ascii="仿宋_GB2312" w:eastAsia="仿宋_GB2312" w:hAnsi="仿宋_GB2312" w:cs="仿宋_GB2312" w:hint="eastAsia"/>
          <w:b/>
          <w:color w:val="000000"/>
          <w:kern w:val="0"/>
          <w:sz w:val="28"/>
          <w:szCs w:val="28"/>
          <w:lang w:bidi="ar"/>
        </w:rPr>
        <w:t>发动机怠速不稳故障诊断</w:t>
      </w:r>
      <w:bookmarkEnd w:id="566"/>
      <w:bookmarkEnd w:id="567"/>
      <w:bookmarkEnd w:id="568"/>
      <w:bookmarkEnd w:id="569"/>
      <w:bookmarkEnd w:id="570"/>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）发动机怠速不稳可能的故障有：怠速马达故障、怠速马达线路故障、进气歧管漏气、真空管路漏气等，考官将根据故障排除的难易程度，设置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个故障点。进入考试程序后，首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选由考生发动汽车，观察故障现象。如有明显故障现象，考官可以不作说明，由考生根据故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障现象进入故障诊断与排除程序；如没有明显故障现象，考官应向考生口述故障现象（考生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315"/>
        <w:gridCol w:w="5207"/>
      </w:tblGrid>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5207" w:type="dxa"/>
          </w:tcPr>
          <w:p w:rsidR="00783577" w:rsidRDefault="00783577">
            <w:pPr>
              <w:spacing w:line="400" w:lineRule="exact"/>
              <w:jc w:val="center"/>
              <w:rPr>
                <w:rFonts w:ascii="仿宋_GB2312" w:eastAsia="仿宋_GB2312" w:hAnsi="仿宋_GB2312" w:cs="仿宋_GB2312"/>
                <w:sz w:val="24"/>
              </w:rPr>
            </w:pP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w:t>
            </w:r>
            <w:r>
              <w:rPr>
                <w:rFonts w:ascii="仿宋_GB2312" w:eastAsia="仿宋_GB2312" w:hAnsi="仿宋_GB2312" w:cs="仿宋_GB2312" w:hint="eastAsia"/>
                <w:sz w:val="24"/>
              </w:rPr>
              <w:t>6</w:t>
            </w:r>
            <w:r>
              <w:rPr>
                <w:rFonts w:ascii="仿宋_GB2312" w:eastAsia="仿宋_GB2312" w:hAnsi="仿宋_GB2312" w:cs="仿宋_GB2312" w:hint="eastAsia"/>
                <w:sz w:val="24"/>
              </w:rPr>
              <w:t>0</w:t>
            </w: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5207" w:type="dxa"/>
          </w:tcPr>
          <w:p w:rsidR="00783577" w:rsidRDefault="00783577">
            <w:pPr>
              <w:spacing w:line="400" w:lineRule="exact"/>
              <w:jc w:val="center"/>
              <w:rPr>
                <w:rFonts w:ascii="仿宋_GB2312" w:eastAsia="仿宋_GB2312" w:hAnsi="仿宋_GB2312" w:cs="仿宋_GB2312"/>
                <w:sz w:val="24"/>
              </w:rPr>
            </w:pP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5207" w:type="dxa"/>
          </w:tcPr>
          <w:p w:rsidR="00783577" w:rsidRDefault="00783577">
            <w:pPr>
              <w:spacing w:line="400" w:lineRule="exact"/>
              <w:jc w:val="center"/>
              <w:rPr>
                <w:rFonts w:ascii="仿宋_GB2312" w:eastAsia="仿宋_GB2312" w:hAnsi="仿宋_GB2312" w:cs="仿宋_GB2312"/>
                <w:sz w:val="24"/>
              </w:rPr>
            </w:pP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5207" w:type="dxa"/>
          </w:tcPr>
          <w:p w:rsidR="00783577" w:rsidRDefault="00783577">
            <w:pPr>
              <w:spacing w:line="400" w:lineRule="exact"/>
              <w:jc w:val="center"/>
              <w:rPr>
                <w:rFonts w:ascii="仿宋_GB2312" w:eastAsia="仿宋_GB2312" w:hAnsi="仿宋_GB2312" w:cs="仿宋_GB2312"/>
                <w:sz w:val="24"/>
              </w:rPr>
            </w:pPr>
          </w:p>
        </w:tc>
      </w:tr>
      <w:tr w:rsidR="00783577">
        <w:tc>
          <w:tcPr>
            <w:tcW w:w="331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520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《发动机怠速不稳故障诊断评分标准》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1101"/>
        <w:gridCol w:w="735"/>
        <w:gridCol w:w="5978"/>
      </w:tblGrid>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3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扣分标准（每项累计扣分不超过配分）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w:t>
            </w:r>
            <w:r>
              <w:rPr>
                <w:rFonts w:ascii="仿宋_GB2312" w:eastAsia="仿宋_GB2312" w:hAnsi="仿宋_GB2312" w:cs="仿宋_GB2312" w:hint="eastAsia"/>
                <w:sz w:val="24"/>
              </w:rPr>
              <w:lastRenderedPageBreak/>
              <w:t>明否决</w:t>
            </w:r>
          </w:p>
        </w:tc>
        <w:tc>
          <w:tcPr>
            <w:tcW w:w="735" w:type="dxa"/>
          </w:tcPr>
          <w:p w:rsidR="00783577" w:rsidRDefault="00783577">
            <w:pPr>
              <w:spacing w:line="400" w:lineRule="exact"/>
              <w:rPr>
                <w:rFonts w:ascii="仿宋_GB2312" w:eastAsia="仿宋_GB2312" w:hAnsi="仿宋_GB2312" w:cs="仿宋_GB2312"/>
                <w:sz w:val="24"/>
              </w:rPr>
            </w:pP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w:t>
            </w:r>
            <w:r>
              <w:rPr>
                <w:rFonts w:ascii="仿宋_GB2312" w:eastAsia="仿宋_GB2312" w:hAnsi="仿宋_GB2312" w:cs="仿宋_GB2312" w:hint="eastAsia"/>
                <w:sz w:val="24"/>
              </w:rPr>
              <w:lastRenderedPageBreak/>
              <w:t>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73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车辆状况的检</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查及车辆的防</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护</w:t>
            </w:r>
          </w:p>
        </w:tc>
        <w:tc>
          <w:tcPr>
            <w:tcW w:w="73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735" w:type="dxa"/>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101"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735"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735" w:type="dxa"/>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p>
        </w:tc>
        <w:tc>
          <w:tcPr>
            <w:tcW w:w="1101"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35"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597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1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合计</w:t>
            </w:r>
          </w:p>
        </w:tc>
        <w:tc>
          <w:tcPr>
            <w:tcW w:w="73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978" w:type="dxa"/>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《发动机怠速不稳故障诊断操作工单》</w:t>
      </w:r>
    </w:p>
    <w:tbl>
      <w:tblPr>
        <w:tblStyle w:val="a5"/>
        <w:tblW w:w="8312"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826"/>
        <w:gridCol w:w="2985"/>
        <w:gridCol w:w="1501"/>
      </w:tblGrid>
      <w:tr w:rsidR="00783577">
        <w:tc>
          <w:tcPr>
            <w:tcW w:w="3826"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4486"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3826"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4486"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81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501" w:type="dxa"/>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p>
        </w:tc>
      </w:tr>
      <w:tr w:rsidR="00783577">
        <w:tc>
          <w:tcPr>
            <w:tcW w:w="681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501" w:type="dxa"/>
            <w:vMerge w:val="restart"/>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81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50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681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50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681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50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r>
              <w:rPr>
                <w:rFonts w:ascii="仿宋_GB2312" w:eastAsia="仿宋_GB2312" w:hAnsi="仿宋_GB2312" w:cs="仿宋_GB2312" w:hint="eastAsia"/>
                <w:sz w:val="24"/>
              </w:rPr>
              <w:t xml:space="preserve"> </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rPr>
          <w:b/>
          <w:sz w:val="44"/>
          <w:szCs w:val="44"/>
        </w:rPr>
      </w:pPr>
      <w:r>
        <w:rPr>
          <w:rFonts w:ascii="仿宋_GB2312" w:eastAsia="仿宋_GB2312" w:hAnsi="仿宋_GB2312" w:cs="仿宋_GB2312" w:hint="eastAsia"/>
          <w:b/>
          <w:sz w:val="24"/>
        </w:rPr>
        <w:t xml:space="preserve">        </w:t>
      </w:r>
      <w:r>
        <w:rPr>
          <w:rFonts w:hint="eastAsia"/>
          <w:b/>
          <w:sz w:val="44"/>
          <w:szCs w:val="44"/>
        </w:rPr>
        <w:t xml:space="preserve">    </w:t>
      </w:r>
    </w:p>
    <w:p w:rsidR="00783577" w:rsidRDefault="00391ECB">
      <w:pPr>
        <w:widowControl/>
        <w:spacing w:line="400" w:lineRule="exact"/>
        <w:outlineLvl w:val="0"/>
        <w:rPr>
          <w:rFonts w:ascii="仿宋_GB2312" w:eastAsia="仿宋_GB2312" w:hAnsi="仿宋_GB2312" w:cs="仿宋_GB2312"/>
          <w:sz w:val="28"/>
          <w:szCs w:val="28"/>
        </w:rPr>
      </w:pPr>
      <w:bookmarkStart w:id="571" w:name="_Toc15586"/>
      <w:bookmarkStart w:id="572" w:name="_Toc9415"/>
      <w:bookmarkStart w:id="573" w:name="_Toc23876"/>
      <w:bookmarkStart w:id="574" w:name="_Toc4155"/>
      <w:bookmarkStart w:id="575" w:name="_Toc19989"/>
      <w:r>
        <w:rPr>
          <w:rFonts w:ascii="仿宋_GB2312" w:eastAsia="仿宋_GB2312" w:hAnsi="仿宋_GB2312" w:cs="仿宋_GB2312" w:hint="eastAsia"/>
          <w:b/>
          <w:color w:val="000000"/>
          <w:kern w:val="0"/>
          <w:sz w:val="28"/>
          <w:szCs w:val="28"/>
          <w:lang w:bidi="ar"/>
        </w:rPr>
        <w:t xml:space="preserve">Z1-03 </w:t>
      </w:r>
      <w:r>
        <w:rPr>
          <w:rFonts w:ascii="仿宋_GB2312" w:eastAsia="仿宋_GB2312" w:hAnsi="仿宋_GB2312" w:cs="仿宋_GB2312" w:hint="eastAsia"/>
          <w:b/>
          <w:color w:val="000000"/>
          <w:kern w:val="0"/>
          <w:sz w:val="28"/>
          <w:szCs w:val="28"/>
          <w:lang w:bidi="ar"/>
        </w:rPr>
        <w:t>发动机水温高故障诊断</w:t>
      </w:r>
      <w:bookmarkEnd w:id="571"/>
      <w:bookmarkEnd w:id="572"/>
      <w:bookmarkEnd w:id="573"/>
      <w:bookmarkEnd w:id="574"/>
      <w:bookmarkEnd w:id="575"/>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）发动机水温过高可能的故障有：节温器损坏、电子扇损坏、水温开关损坏、风扇继电器故障、电子风扇线路故障等。考官将根据故障排除的难易程度，设</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lastRenderedPageBreak/>
        <w:t>个水温过高故障。进入考试程序后，首选由考生发动汽车，观察故障现象。如有明显故障现象，考官可以不作说明，由考生根据故障现象进入故障诊断与排除程序；如没有明显故障现象，考官应向考生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口述故障现象（考生必须将故障现象记录在操作工单相应的记录栏内）；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6"/>
        <w:gridCol w:w="2908"/>
        <w:gridCol w:w="4568"/>
      </w:tblGrid>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名称</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r>
              <w:rPr>
                <w:rFonts w:ascii="仿宋_GB2312" w:eastAsia="仿宋_GB2312" w:hAnsi="仿宋_GB2312" w:cs="仿宋_GB2312" w:hint="eastAsia"/>
                <w:sz w:val="24"/>
              </w:rPr>
              <w:t xml:space="preserve"> </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1  </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工具车</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配备常用工具</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2</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3</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解码器</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KT660</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4</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维修手册</w:t>
            </w:r>
            <w:r>
              <w:rPr>
                <w:rFonts w:ascii="仿宋_GB2312" w:eastAsia="仿宋_GB2312" w:hAnsi="仿宋_GB2312" w:cs="仿宋_GB2312" w:hint="eastAsia"/>
                <w:sz w:val="24"/>
              </w:rPr>
              <w:t xml:space="preserve">  </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与考核发动机配套</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5</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万用表</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6</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连接线</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7 </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风枪</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连接好压缩气管</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8</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抹布</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9</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清洁卫生工具</w:t>
            </w:r>
            <w:r>
              <w:rPr>
                <w:rFonts w:ascii="仿宋_GB2312" w:eastAsia="仿宋_GB2312" w:hAnsi="仿宋_GB2312" w:cs="仿宋_GB2312" w:hint="eastAsia"/>
                <w:sz w:val="24"/>
              </w:rPr>
              <w:t xml:space="preserve"> </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《发动机水温高故障诊断评分标准》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1206"/>
        <w:gridCol w:w="690"/>
        <w:gridCol w:w="5918"/>
      </w:tblGrid>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考核项目</w:t>
            </w:r>
          </w:p>
        </w:tc>
        <w:tc>
          <w:tcPr>
            <w:tcW w:w="6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扣分标准（每项累计扣分不超过配分）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690" w:type="dxa"/>
          </w:tcPr>
          <w:p w:rsidR="00783577" w:rsidRDefault="00783577">
            <w:pPr>
              <w:spacing w:line="400" w:lineRule="exact"/>
              <w:rPr>
                <w:rFonts w:ascii="仿宋_GB2312" w:eastAsia="仿宋_GB2312" w:hAnsi="仿宋_GB2312" w:cs="仿宋_GB2312"/>
                <w:sz w:val="24"/>
              </w:rPr>
            </w:pP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6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护</w:t>
            </w:r>
          </w:p>
        </w:tc>
        <w:tc>
          <w:tcPr>
            <w:tcW w:w="6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w:t>
            </w:r>
            <w:r>
              <w:rPr>
                <w:rFonts w:ascii="仿宋_GB2312" w:eastAsia="仿宋_GB2312" w:hAnsi="仿宋_GB2312" w:cs="仿宋_GB2312" w:hint="eastAsia"/>
                <w:sz w:val="24"/>
              </w:rPr>
              <w:t>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690" w:type="dxa"/>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206"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690"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690" w:type="dxa"/>
          </w:tcPr>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p>
        </w:tc>
        <w:tc>
          <w:tcPr>
            <w:tcW w:w="1206"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690" w:type="dxa"/>
          </w:tcPr>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783577">
            <w:pPr>
              <w:spacing w:line="400" w:lineRule="exact"/>
              <w:rPr>
                <w:rFonts w:ascii="仿宋_GB2312" w:eastAsia="仿宋_GB2312" w:hAnsi="仿宋_GB2312" w:cs="仿宋_GB2312"/>
                <w:sz w:val="24"/>
              </w:rPr>
            </w:pP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591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20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合计</w:t>
            </w:r>
          </w:p>
        </w:tc>
        <w:tc>
          <w:tcPr>
            <w:tcW w:w="69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918" w:type="dxa"/>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《发动机水温高故障诊断操作工单》</w:t>
      </w:r>
    </w:p>
    <w:tbl>
      <w:tblPr>
        <w:tblStyle w:val="a5"/>
        <w:tblW w:w="8312"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441"/>
        <w:gridCol w:w="2490"/>
        <w:gridCol w:w="1381"/>
      </w:tblGrid>
      <w:tr w:rsidR="00783577">
        <w:tc>
          <w:tcPr>
            <w:tcW w:w="4441"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3871"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444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3871" w:type="dxa"/>
            <w:gridSpan w:val="2"/>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9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381" w:type="dxa"/>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p>
        </w:tc>
      </w:tr>
      <w:tr w:rsidR="00783577">
        <w:tc>
          <w:tcPr>
            <w:tcW w:w="69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381" w:type="dxa"/>
            <w:vMerge w:val="restart"/>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9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3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69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3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6931"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381"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r>
              <w:rPr>
                <w:rFonts w:ascii="仿宋_GB2312" w:eastAsia="仿宋_GB2312" w:hAnsi="仿宋_GB2312" w:cs="仿宋_GB2312" w:hint="eastAsia"/>
                <w:sz w:val="24"/>
              </w:rPr>
              <w:t xml:space="preserve"> </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outlineLvl w:val="0"/>
        <w:rPr>
          <w:rFonts w:ascii="仿宋_GB2312" w:eastAsia="仿宋_GB2312" w:hAnsi="仿宋_GB2312" w:cs="仿宋_GB2312"/>
          <w:b/>
          <w:color w:val="000000"/>
          <w:kern w:val="0"/>
          <w:sz w:val="24"/>
          <w:lang w:bidi="ar"/>
        </w:rPr>
      </w:pPr>
    </w:p>
    <w:p w:rsidR="00783577" w:rsidRDefault="00391ECB">
      <w:pPr>
        <w:widowControl/>
        <w:spacing w:line="400" w:lineRule="exact"/>
        <w:outlineLvl w:val="0"/>
        <w:rPr>
          <w:rFonts w:ascii="仿宋_GB2312" w:eastAsia="仿宋_GB2312" w:hAnsi="仿宋_GB2312" w:cs="仿宋_GB2312"/>
          <w:sz w:val="28"/>
          <w:szCs w:val="28"/>
        </w:rPr>
      </w:pPr>
      <w:bookmarkStart w:id="576" w:name="_Toc28107"/>
      <w:bookmarkStart w:id="577" w:name="_Toc3153"/>
      <w:bookmarkStart w:id="578" w:name="_Toc8515"/>
      <w:bookmarkStart w:id="579" w:name="_Toc17441"/>
      <w:bookmarkStart w:id="580" w:name="_Toc19275"/>
      <w:r>
        <w:rPr>
          <w:rFonts w:ascii="仿宋_GB2312" w:eastAsia="仿宋_GB2312" w:hAnsi="仿宋_GB2312" w:cs="仿宋_GB2312" w:hint="eastAsia"/>
          <w:b/>
          <w:color w:val="000000"/>
          <w:kern w:val="0"/>
          <w:sz w:val="28"/>
          <w:szCs w:val="28"/>
          <w:lang w:bidi="ar"/>
        </w:rPr>
        <w:t xml:space="preserve">Z1-04 </w:t>
      </w:r>
      <w:r>
        <w:rPr>
          <w:rFonts w:ascii="仿宋_GB2312" w:eastAsia="仿宋_GB2312" w:hAnsi="仿宋_GB2312" w:cs="仿宋_GB2312" w:hint="eastAsia"/>
          <w:b/>
          <w:color w:val="000000"/>
          <w:kern w:val="0"/>
          <w:sz w:val="28"/>
          <w:szCs w:val="28"/>
          <w:lang w:bidi="ar"/>
        </w:rPr>
        <w:t>发动机无法起动故障诊断</w:t>
      </w:r>
      <w:bookmarkEnd w:id="576"/>
      <w:bookmarkEnd w:id="577"/>
      <w:bookmarkEnd w:id="578"/>
      <w:bookmarkEnd w:id="579"/>
      <w:bookmarkEnd w:id="580"/>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）发动机无法起动可能的故障有：曲轴位置传感器故障、曲轴位置传感器线路故障、燃油油路故障等。考官将根据故障排除的难易程度，设置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故障点。进入考试程序后，首选由考生发动汽车，观察故障现象。如有明显故障现象，考官可以不作说明，由考生根据故障现象进入故障诊断与排除程序；如没有明显故障现象，考官应向考生口述故障现象（考生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）考试计时开始后，考生方可进行操作，按考题要求完成工作任务，并将考试相应内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容记录在工单上，任务完成整理场地后结束考试。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每个场地要求配备</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②每个工位配备带台虎钳工作台</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张，常用工具车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个，零件车</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每个工位配备分类回收垃圾桶；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46"/>
        <w:gridCol w:w="2908"/>
        <w:gridCol w:w="4568"/>
      </w:tblGrid>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名称</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r>
              <w:rPr>
                <w:rFonts w:ascii="仿宋_GB2312" w:eastAsia="仿宋_GB2312" w:hAnsi="仿宋_GB2312" w:cs="仿宋_GB2312" w:hint="eastAsia"/>
                <w:sz w:val="24"/>
              </w:rPr>
              <w:t xml:space="preserve"> </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1  </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工具车</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配备常用工具</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2</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3</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解码器</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KT660</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4</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维修手册</w:t>
            </w:r>
            <w:r>
              <w:rPr>
                <w:rFonts w:ascii="仿宋_GB2312" w:eastAsia="仿宋_GB2312" w:hAnsi="仿宋_GB2312" w:cs="仿宋_GB2312" w:hint="eastAsia"/>
                <w:sz w:val="24"/>
              </w:rPr>
              <w:t xml:space="preserve">  </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与考核发动机配套</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5</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万用表</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6</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连接线</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7 </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风枪</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连接好压缩气管</w:t>
            </w: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8</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抹布</w:t>
            </w:r>
          </w:p>
        </w:tc>
        <w:tc>
          <w:tcPr>
            <w:tcW w:w="4568" w:type="dxa"/>
          </w:tcPr>
          <w:p w:rsidR="00783577" w:rsidRDefault="00783577">
            <w:pPr>
              <w:spacing w:line="400" w:lineRule="exact"/>
              <w:rPr>
                <w:rFonts w:ascii="仿宋_GB2312" w:eastAsia="仿宋_GB2312" w:hAnsi="仿宋_GB2312" w:cs="仿宋_GB2312"/>
                <w:sz w:val="24"/>
              </w:rPr>
            </w:pPr>
          </w:p>
        </w:tc>
      </w:tr>
      <w:tr w:rsidR="00783577">
        <w:tc>
          <w:tcPr>
            <w:tcW w:w="104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9</w:t>
            </w:r>
          </w:p>
        </w:tc>
        <w:tc>
          <w:tcPr>
            <w:tcW w:w="290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清洁卫生工具</w:t>
            </w:r>
            <w:r>
              <w:rPr>
                <w:rFonts w:ascii="仿宋_GB2312" w:eastAsia="仿宋_GB2312" w:hAnsi="仿宋_GB2312" w:cs="仿宋_GB2312" w:hint="eastAsia"/>
                <w:sz w:val="24"/>
              </w:rPr>
              <w:t xml:space="preserve"> </w:t>
            </w:r>
          </w:p>
        </w:tc>
        <w:tc>
          <w:tcPr>
            <w:tcW w:w="456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清洁场地</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）评分标准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《发动机无法起动故障诊断评分标准》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08"/>
        <w:gridCol w:w="1056"/>
        <w:gridCol w:w="735"/>
        <w:gridCol w:w="6023"/>
      </w:tblGrid>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7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扣分标准（每项累计扣分不超过配分）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35" w:type="dxa"/>
            <w:vAlign w:val="center"/>
          </w:tcPr>
          <w:p w:rsidR="00783577" w:rsidRDefault="00783577">
            <w:pPr>
              <w:spacing w:line="400" w:lineRule="exact"/>
              <w:jc w:val="center"/>
              <w:rPr>
                <w:rFonts w:ascii="仿宋_GB2312" w:eastAsia="仿宋_GB2312" w:hAnsi="仿宋_GB2312" w:cs="仿宋_GB2312"/>
                <w:sz w:val="24"/>
              </w:rPr>
            </w:pP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7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车辆状况的检查及车</w:t>
            </w:r>
            <w:r>
              <w:rPr>
                <w:rFonts w:ascii="仿宋_GB2312" w:eastAsia="仿宋_GB2312" w:hAnsi="仿宋_GB2312" w:cs="仿宋_GB2312" w:hint="eastAsia"/>
                <w:sz w:val="24"/>
              </w:rPr>
              <w:lastRenderedPageBreak/>
              <w:t>辆的防</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护</w:t>
            </w:r>
          </w:p>
        </w:tc>
        <w:tc>
          <w:tcPr>
            <w:tcW w:w="7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735"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56"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735"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735" w:type="dxa"/>
            <w:vAlign w:val="center"/>
          </w:tcPr>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056"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35" w:type="dxa"/>
            <w:vAlign w:val="center"/>
          </w:tcPr>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783577">
            <w:pPr>
              <w:spacing w:line="400" w:lineRule="exact"/>
              <w:jc w:val="center"/>
              <w:rPr>
                <w:rFonts w:ascii="仿宋_GB2312" w:eastAsia="仿宋_GB2312" w:hAnsi="仿宋_GB2312" w:cs="仿宋_GB2312"/>
                <w:sz w:val="24"/>
              </w:rPr>
            </w:pP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602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0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05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6023" w:type="dxa"/>
          </w:tcPr>
          <w:p w:rsidR="00783577" w:rsidRDefault="00783577">
            <w:pPr>
              <w:spacing w:line="400" w:lineRule="exact"/>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《发动机无法起动故障诊断操作工单》</w:t>
      </w:r>
    </w:p>
    <w:tbl>
      <w:tblPr>
        <w:tblStyle w:val="a5"/>
        <w:tblW w:w="8312" w:type="dxa"/>
        <w:tblInd w:w="21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246"/>
        <w:gridCol w:w="2820"/>
        <w:gridCol w:w="1246"/>
      </w:tblGrid>
      <w:tr w:rsidR="00783577">
        <w:tc>
          <w:tcPr>
            <w:tcW w:w="4246"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4066" w:type="dxa"/>
            <w:gridSpan w:val="2"/>
            <w:tcBorders>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发动机型号：</w:t>
            </w:r>
          </w:p>
        </w:tc>
      </w:tr>
      <w:tr w:rsidR="00783577">
        <w:tc>
          <w:tcPr>
            <w:tcW w:w="4246"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4066" w:type="dxa"/>
            <w:gridSpan w:val="2"/>
            <w:tcBorders>
              <w:top w:val="single" w:sz="4" w:space="0" w:color="auto"/>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7066"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246" w:type="dxa"/>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备注</w:t>
            </w:r>
          </w:p>
        </w:tc>
      </w:tr>
      <w:tr w:rsidR="00783577">
        <w:tc>
          <w:tcPr>
            <w:tcW w:w="7066"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246" w:type="dxa"/>
            <w:vMerge w:val="restart"/>
            <w:tcBorders>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7066"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246"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7066"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246"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7066" w:type="dxa"/>
            <w:gridSpan w:val="2"/>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246" w:type="dxa"/>
            <w:vMerge/>
            <w:tcBorders>
              <w:left w:val="single" w:sz="4" w:space="0" w:color="auto"/>
            </w:tcBorders>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r>
              <w:rPr>
                <w:rFonts w:ascii="仿宋_GB2312" w:eastAsia="仿宋_GB2312" w:hAnsi="仿宋_GB2312" w:cs="仿宋_GB2312" w:hint="eastAsia"/>
                <w:sz w:val="24"/>
              </w:rPr>
              <w:t xml:space="preserve"> </w:t>
            </w: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r w:rsidR="00783577">
        <w:tc>
          <w:tcPr>
            <w:tcW w:w="8312"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b/>
          <w:sz w:val="28"/>
        </w:rPr>
      </w:pPr>
    </w:p>
    <w:p w:rsidR="00783577" w:rsidRDefault="00391ECB">
      <w:pPr>
        <w:spacing w:line="400" w:lineRule="exact"/>
        <w:outlineLvl w:val="0"/>
        <w:rPr>
          <w:rFonts w:ascii="仿宋_GB2312" w:eastAsia="仿宋_GB2312" w:hAnsi="仿宋_GB2312" w:cs="仿宋_GB2312"/>
          <w:b/>
          <w:sz w:val="28"/>
          <w:szCs w:val="28"/>
        </w:rPr>
      </w:pPr>
      <w:bookmarkStart w:id="581" w:name="_Toc5585"/>
      <w:bookmarkStart w:id="582" w:name="_Toc18760"/>
      <w:bookmarkStart w:id="583" w:name="_Toc29028"/>
      <w:bookmarkStart w:id="584" w:name="_Toc3127"/>
      <w:bookmarkStart w:id="585" w:name="_Toc2743"/>
      <w:r>
        <w:rPr>
          <w:rFonts w:ascii="仿宋_GB2312" w:eastAsia="仿宋_GB2312" w:hAnsi="仿宋_GB2312" w:cs="仿宋_GB2312" w:hint="eastAsia"/>
          <w:b/>
          <w:sz w:val="28"/>
          <w:szCs w:val="28"/>
        </w:rPr>
        <w:t xml:space="preserve">Z1-05 </w:t>
      </w:r>
      <w:r>
        <w:rPr>
          <w:rFonts w:ascii="仿宋_GB2312" w:eastAsia="仿宋_GB2312" w:hAnsi="仿宋_GB2312" w:cs="仿宋_GB2312" w:hint="eastAsia"/>
          <w:b/>
          <w:sz w:val="28"/>
          <w:szCs w:val="28"/>
        </w:rPr>
        <w:t>发动机机油灯亮故障诊断</w:t>
      </w:r>
      <w:bookmarkEnd w:id="581"/>
      <w:bookmarkEnd w:id="582"/>
      <w:bookmarkEnd w:id="583"/>
      <w:bookmarkEnd w:id="584"/>
      <w:bookmarkEnd w:id="58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）发动机亮机油灯可能的故障有：机油压力传感器故障、机油压力传感器线路故障、机油压力不足等。考官将根据故障排除的难易程度，设置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考生必须将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9"/>
        <w:gridCol w:w="4146"/>
        <w:gridCol w:w="3277"/>
      </w:tblGrid>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《发动机亮机油灯故障诊断》评分标准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14"/>
        <w:gridCol w:w="1500"/>
        <w:gridCol w:w="720"/>
        <w:gridCol w:w="5588"/>
      </w:tblGrid>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w:t>
            </w:r>
            <w:r>
              <w:rPr>
                <w:rFonts w:ascii="仿宋_GB2312" w:eastAsia="仿宋_GB2312" w:hAnsi="仿宋_GB2312" w:cs="仿宋_GB2312" w:hint="eastAsia"/>
                <w:sz w:val="24"/>
              </w:rPr>
              <w:t>项目</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0" w:type="dxa"/>
            <w:vAlign w:val="center"/>
          </w:tcPr>
          <w:p w:rsidR="00783577" w:rsidRDefault="00783577">
            <w:pPr>
              <w:spacing w:line="400" w:lineRule="exact"/>
              <w:jc w:val="center"/>
              <w:rPr>
                <w:rFonts w:ascii="仿宋_GB2312" w:eastAsia="仿宋_GB2312" w:hAnsi="仿宋_GB2312" w:cs="仿宋_GB2312"/>
                <w:sz w:val="24"/>
              </w:rPr>
            </w:pP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护</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1</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故障点确认与排除及操作工单位的填写</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58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1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5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588"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《发动机亮机油灯故障诊断操作工单》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156"/>
        <w:gridCol w:w="2415"/>
        <w:gridCol w:w="1452"/>
      </w:tblGrid>
      <w:tr w:rsidR="00783577">
        <w:trPr>
          <w:trHeight w:val="375"/>
        </w:trPr>
        <w:tc>
          <w:tcPr>
            <w:tcW w:w="4156" w:type="dxa"/>
            <w:tcBorders>
              <w:bottom w:val="single" w:sz="4" w:space="0" w:color="auto"/>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3867" w:type="dxa"/>
            <w:gridSpan w:val="2"/>
            <w:tcBorders>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发动机型号：</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p>
        </w:tc>
      </w:tr>
      <w:tr w:rsidR="00783577">
        <w:trPr>
          <w:trHeight w:val="375"/>
        </w:trPr>
        <w:tc>
          <w:tcPr>
            <w:tcW w:w="4156" w:type="dxa"/>
            <w:tcBorders>
              <w:top w:val="single" w:sz="4" w:space="0" w:color="auto"/>
              <w:bottom w:val="single" w:sz="4" w:space="0" w:color="auto"/>
              <w:right w:val="single" w:sz="4" w:space="0" w:color="auto"/>
            </w:tcBorders>
          </w:tcPr>
          <w:p w:rsidR="00783577" w:rsidRDefault="00783577">
            <w:pPr>
              <w:spacing w:line="400" w:lineRule="exact"/>
              <w:rPr>
                <w:rFonts w:ascii="仿宋_GB2312" w:eastAsia="仿宋_GB2312" w:hAnsi="仿宋_GB2312" w:cs="仿宋_GB2312"/>
                <w:sz w:val="24"/>
              </w:rPr>
            </w:pPr>
          </w:p>
        </w:tc>
        <w:tc>
          <w:tcPr>
            <w:tcW w:w="3867" w:type="dxa"/>
            <w:gridSpan w:val="2"/>
            <w:tcBorders>
              <w:top w:val="single" w:sz="4" w:space="0" w:color="auto"/>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57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45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57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452"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57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452" w:type="dxa"/>
            <w:vMerge/>
          </w:tcPr>
          <w:p w:rsidR="00783577" w:rsidRDefault="00783577">
            <w:pPr>
              <w:spacing w:line="400" w:lineRule="exact"/>
              <w:rPr>
                <w:rFonts w:ascii="仿宋_GB2312" w:eastAsia="仿宋_GB2312" w:hAnsi="仿宋_GB2312" w:cs="仿宋_GB2312"/>
                <w:sz w:val="24"/>
              </w:rPr>
            </w:pPr>
          </w:p>
        </w:tc>
      </w:tr>
      <w:tr w:rsidR="00783577">
        <w:tc>
          <w:tcPr>
            <w:tcW w:w="657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452" w:type="dxa"/>
            <w:vMerge/>
          </w:tcPr>
          <w:p w:rsidR="00783577" w:rsidRDefault="00783577">
            <w:pPr>
              <w:spacing w:line="400" w:lineRule="exact"/>
              <w:rPr>
                <w:rFonts w:ascii="仿宋_GB2312" w:eastAsia="仿宋_GB2312" w:hAnsi="仿宋_GB2312" w:cs="仿宋_GB2312"/>
                <w:sz w:val="24"/>
              </w:rPr>
            </w:pPr>
          </w:p>
        </w:tc>
      </w:tr>
      <w:tr w:rsidR="00783577">
        <w:tc>
          <w:tcPr>
            <w:tcW w:w="6571"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452"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spacing w:line="400" w:lineRule="exact"/>
        <w:outlineLvl w:val="0"/>
        <w:rPr>
          <w:rFonts w:ascii="仿宋_GB2312" w:eastAsia="仿宋_GB2312" w:hAnsi="仿宋_GB2312" w:cs="仿宋_GB2312"/>
          <w:b/>
          <w:sz w:val="28"/>
          <w:szCs w:val="28"/>
        </w:rPr>
      </w:pPr>
      <w:bookmarkStart w:id="586" w:name="_Toc8623"/>
      <w:bookmarkStart w:id="587" w:name="_Toc28665"/>
      <w:bookmarkStart w:id="588" w:name="_Toc18103"/>
      <w:bookmarkStart w:id="589" w:name="_Toc21338"/>
      <w:bookmarkStart w:id="590" w:name="_Toc6330"/>
      <w:r>
        <w:rPr>
          <w:rFonts w:ascii="仿宋_GB2312" w:eastAsia="仿宋_GB2312" w:hAnsi="仿宋_GB2312" w:cs="仿宋_GB2312" w:hint="eastAsia"/>
          <w:b/>
          <w:sz w:val="28"/>
          <w:szCs w:val="28"/>
        </w:rPr>
        <w:t xml:space="preserve">Z1-06 </w:t>
      </w:r>
      <w:r>
        <w:rPr>
          <w:rFonts w:ascii="仿宋_GB2312" w:eastAsia="仿宋_GB2312" w:hAnsi="仿宋_GB2312" w:cs="仿宋_GB2312" w:hint="eastAsia"/>
          <w:b/>
          <w:sz w:val="28"/>
          <w:szCs w:val="28"/>
        </w:rPr>
        <w:t>发动机异响故障诊断</w:t>
      </w:r>
      <w:bookmarkEnd w:id="586"/>
      <w:bookmarkEnd w:id="587"/>
      <w:bookmarkEnd w:id="588"/>
      <w:bookmarkEnd w:id="589"/>
      <w:bookmarkEnd w:id="59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）发动机异响可能的故障有：皮带异响、皮带轮轴承异响、气门异响等，考官将根据故障排除的难易程度，设置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考生必须将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9"/>
        <w:gridCol w:w="4146"/>
        <w:gridCol w:w="3277"/>
      </w:tblGrid>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《发动机异响故障诊断评分标准》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74"/>
        <w:gridCol w:w="1092"/>
        <w:gridCol w:w="723"/>
        <w:gridCol w:w="5933"/>
      </w:tblGrid>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w:t>
            </w:r>
            <w:r>
              <w:rPr>
                <w:rFonts w:ascii="仿宋_GB2312" w:eastAsia="仿宋_GB2312" w:hAnsi="仿宋_GB2312" w:cs="仿宋_GB2312" w:hint="eastAsia"/>
                <w:sz w:val="24"/>
              </w:rPr>
              <w:t>项目</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23" w:type="dxa"/>
            <w:vAlign w:val="center"/>
          </w:tcPr>
          <w:p w:rsidR="00783577" w:rsidRDefault="00783577">
            <w:pPr>
              <w:spacing w:line="400" w:lineRule="exact"/>
              <w:jc w:val="center"/>
              <w:rPr>
                <w:rFonts w:ascii="仿宋_GB2312" w:eastAsia="仿宋_GB2312" w:hAnsi="仿宋_GB2312" w:cs="仿宋_GB2312"/>
                <w:sz w:val="24"/>
              </w:rPr>
            </w:pP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护</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1</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w:t>
            </w:r>
            <w:r>
              <w:rPr>
                <w:rFonts w:ascii="仿宋_GB2312" w:eastAsia="仿宋_GB2312" w:hAnsi="仿宋_GB2312" w:cs="仿宋_GB2312" w:hint="eastAsia"/>
                <w:sz w:val="24"/>
              </w:rPr>
              <w:t>思路不明确扣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7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09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2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93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《发动机异响故障诊断操作工单》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651"/>
        <w:gridCol w:w="1905"/>
        <w:gridCol w:w="1467"/>
      </w:tblGrid>
      <w:tr w:rsidR="00783577">
        <w:trPr>
          <w:trHeight w:val="492"/>
        </w:trPr>
        <w:tc>
          <w:tcPr>
            <w:tcW w:w="4651"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信息获取</w:t>
            </w:r>
          </w:p>
        </w:tc>
        <w:tc>
          <w:tcPr>
            <w:tcW w:w="3372" w:type="dxa"/>
            <w:gridSpan w:val="2"/>
            <w:tcBorders>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发动机型号：</w:t>
            </w:r>
            <w:r>
              <w:rPr>
                <w:rFonts w:ascii="仿宋_GB2312" w:eastAsia="仿宋_GB2312" w:hAnsi="仿宋_GB2312" w:cs="仿宋_GB2312" w:hint="eastAsia"/>
                <w:sz w:val="24"/>
                <w:u w:val="single"/>
                <w:vertAlign w:val="subscript"/>
              </w:rPr>
              <w:t xml:space="preserve">   </w:t>
            </w:r>
          </w:p>
        </w:tc>
      </w:tr>
      <w:tr w:rsidR="00783577">
        <w:trPr>
          <w:trHeight w:val="440"/>
        </w:trPr>
        <w:tc>
          <w:tcPr>
            <w:tcW w:w="4651"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3372" w:type="dxa"/>
            <w:gridSpan w:val="2"/>
            <w:tcBorders>
              <w:top w:val="single" w:sz="4" w:space="0" w:color="auto"/>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55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46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55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467"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记录；</w:t>
            </w:r>
          </w:p>
        </w:tc>
      </w:tr>
      <w:tr w:rsidR="00783577">
        <w:tc>
          <w:tcPr>
            <w:tcW w:w="655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467" w:type="dxa"/>
            <w:vMerge/>
          </w:tcPr>
          <w:p w:rsidR="00783577" w:rsidRDefault="00783577">
            <w:pPr>
              <w:spacing w:line="400" w:lineRule="exact"/>
              <w:rPr>
                <w:rFonts w:ascii="仿宋_GB2312" w:eastAsia="仿宋_GB2312" w:hAnsi="仿宋_GB2312" w:cs="仿宋_GB2312"/>
                <w:sz w:val="24"/>
              </w:rPr>
            </w:pPr>
          </w:p>
        </w:tc>
      </w:tr>
      <w:tr w:rsidR="00783577">
        <w:tc>
          <w:tcPr>
            <w:tcW w:w="655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467" w:type="dxa"/>
            <w:vMerge/>
          </w:tcPr>
          <w:p w:rsidR="00783577" w:rsidRDefault="00783577">
            <w:pPr>
              <w:spacing w:line="400" w:lineRule="exact"/>
              <w:rPr>
                <w:rFonts w:ascii="仿宋_GB2312" w:eastAsia="仿宋_GB2312" w:hAnsi="仿宋_GB2312" w:cs="仿宋_GB2312"/>
                <w:sz w:val="24"/>
              </w:rPr>
            </w:pPr>
          </w:p>
        </w:tc>
      </w:tr>
      <w:tr w:rsidR="00783577">
        <w:tc>
          <w:tcPr>
            <w:tcW w:w="655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467"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二、故障诊断：</w:t>
            </w: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r w:rsidR="00783577">
        <w:tc>
          <w:tcPr>
            <w:tcW w:w="8023" w:type="dxa"/>
            <w:gridSpan w:val="3"/>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b/>
          <w:sz w:val="30"/>
          <w:szCs w:val="30"/>
        </w:rPr>
      </w:pPr>
    </w:p>
    <w:p w:rsidR="00783577" w:rsidRDefault="00391ECB">
      <w:pPr>
        <w:spacing w:line="400" w:lineRule="exact"/>
        <w:outlineLvl w:val="0"/>
        <w:rPr>
          <w:rFonts w:ascii="仿宋_GB2312" w:eastAsia="仿宋_GB2312" w:hAnsi="仿宋_GB2312" w:cs="仿宋_GB2312"/>
          <w:b/>
          <w:sz w:val="28"/>
          <w:szCs w:val="28"/>
        </w:rPr>
      </w:pPr>
      <w:bookmarkStart w:id="591" w:name="_Toc5551"/>
      <w:bookmarkStart w:id="592" w:name="_Toc28503"/>
      <w:bookmarkStart w:id="593" w:name="_Toc29255"/>
      <w:bookmarkStart w:id="594" w:name="_Toc22201"/>
      <w:bookmarkStart w:id="595" w:name="_Toc30092"/>
      <w:r>
        <w:rPr>
          <w:rFonts w:ascii="仿宋_GB2312" w:eastAsia="仿宋_GB2312" w:hAnsi="仿宋_GB2312" w:cs="仿宋_GB2312" w:hint="eastAsia"/>
          <w:b/>
          <w:sz w:val="28"/>
          <w:szCs w:val="28"/>
        </w:rPr>
        <w:t xml:space="preserve">Z1-07 </w:t>
      </w:r>
      <w:r>
        <w:rPr>
          <w:rFonts w:ascii="仿宋_GB2312" w:eastAsia="仿宋_GB2312" w:hAnsi="仿宋_GB2312" w:cs="仿宋_GB2312" w:hint="eastAsia"/>
          <w:b/>
          <w:sz w:val="28"/>
          <w:szCs w:val="28"/>
        </w:rPr>
        <w:t>发动机亮故障灯故障诊断</w:t>
      </w:r>
      <w:bookmarkEnd w:id="591"/>
      <w:bookmarkEnd w:id="592"/>
      <w:bookmarkEnd w:id="593"/>
      <w:bookmarkEnd w:id="594"/>
      <w:bookmarkEnd w:id="595"/>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）发动机亮故障灯可能的故障有：传感器故障、执行器故障、线路故障等，考官将根据故障排除的难易程度，设置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考生必须将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9"/>
        <w:gridCol w:w="4146"/>
        <w:gridCol w:w="3277"/>
      </w:tblGrid>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解码器</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3277"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3277"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风枪</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连接好压缩气管</w:t>
            </w: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3277" w:type="dxa"/>
            <w:vAlign w:val="center"/>
          </w:tcPr>
          <w:p w:rsidR="00783577" w:rsidRDefault="00783577">
            <w:pPr>
              <w:spacing w:line="400" w:lineRule="exact"/>
              <w:jc w:val="center"/>
              <w:rPr>
                <w:rFonts w:ascii="仿宋_GB2312" w:eastAsia="仿宋_GB2312" w:hAnsi="仿宋_GB2312" w:cs="仿宋_GB2312"/>
                <w:sz w:val="24"/>
              </w:rPr>
            </w:pPr>
          </w:p>
        </w:tc>
      </w:tr>
      <w:tr w:rsidR="00783577">
        <w:tc>
          <w:tcPr>
            <w:tcW w:w="109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14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清洁卫生工具</w:t>
            </w:r>
          </w:p>
        </w:tc>
        <w:tc>
          <w:tcPr>
            <w:tcW w:w="327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清洁场地</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《发动机亮故障灯故障诊断评分标准》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120"/>
        <w:gridCol w:w="740"/>
        <w:gridCol w:w="5933"/>
      </w:tblGrid>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w:t>
            </w:r>
            <w:r>
              <w:rPr>
                <w:rFonts w:ascii="仿宋_GB2312" w:eastAsia="仿宋_GB2312" w:hAnsi="仿宋_GB2312" w:cs="仿宋_GB2312" w:hint="eastAsia"/>
                <w:sz w:val="24"/>
              </w:rPr>
              <w:t>项目</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740" w:type="dxa"/>
          </w:tcPr>
          <w:p w:rsidR="00783577" w:rsidRDefault="00783577">
            <w:pPr>
              <w:spacing w:line="400" w:lineRule="exact"/>
              <w:rPr>
                <w:rFonts w:ascii="仿宋_GB2312" w:eastAsia="仿宋_GB2312" w:hAnsi="仿宋_GB2312" w:cs="仿宋_GB2312"/>
                <w:sz w:val="24"/>
              </w:rPr>
            </w:pP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护</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1</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25</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8</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20</w:t>
            </w:r>
          </w:p>
        </w:tc>
        <w:tc>
          <w:tcPr>
            <w:tcW w:w="593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w:t>
            </w:r>
          </w:p>
        </w:tc>
        <w:tc>
          <w:tcPr>
            <w:tcW w:w="112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合计</w:t>
            </w:r>
          </w:p>
        </w:tc>
        <w:tc>
          <w:tcPr>
            <w:tcW w:w="74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100</w:t>
            </w:r>
          </w:p>
        </w:tc>
        <w:tc>
          <w:tcPr>
            <w:tcW w:w="593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r>
        <w:rPr>
          <w:rFonts w:ascii="仿宋_GB2312" w:eastAsia="仿宋_GB2312" w:hAnsi="仿宋_GB2312" w:cs="仿宋_GB2312" w:hint="eastAsia"/>
          <w:b/>
          <w:bCs/>
          <w:sz w:val="24"/>
        </w:rPr>
        <w:t xml:space="preserve">  </w:t>
      </w:r>
      <w:r>
        <w:rPr>
          <w:rFonts w:ascii="仿宋_GB2312" w:eastAsia="仿宋_GB2312" w:hAnsi="仿宋_GB2312" w:cs="仿宋_GB2312" w:hint="eastAsia"/>
          <w:sz w:val="24"/>
        </w:rPr>
        <w:t>《</w:t>
      </w:r>
      <w:r>
        <w:rPr>
          <w:rFonts w:ascii="仿宋_GB2312" w:eastAsia="仿宋_GB2312" w:hAnsi="仿宋_GB2312" w:cs="仿宋_GB2312" w:hint="eastAsia"/>
          <w:sz w:val="24"/>
        </w:rPr>
        <w:t>发动机亮故障灯故障诊断操作工单</w:t>
      </w:r>
      <w:r>
        <w:rPr>
          <w:rFonts w:ascii="仿宋_GB2312" w:eastAsia="仿宋_GB2312" w:hAnsi="仿宋_GB2312" w:cs="仿宋_GB2312" w:hint="eastAsia"/>
          <w:sz w:val="24"/>
        </w:rPr>
        <w:t>》</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4456"/>
        <w:gridCol w:w="2310"/>
        <w:gridCol w:w="1756"/>
      </w:tblGrid>
      <w:tr w:rsidR="00783577">
        <w:trPr>
          <w:trHeight w:val="375"/>
        </w:trPr>
        <w:tc>
          <w:tcPr>
            <w:tcW w:w="4456" w:type="dxa"/>
            <w:vMerge w:val="restart"/>
            <w:tcBorders>
              <w:righ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4066" w:type="dxa"/>
            <w:gridSpan w:val="2"/>
            <w:tcBorders>
              <w:left w:val="single" w:sz="4" w:space="0" w:color="auto"/>
              <w:bottom w:val="single" w:sz="4" w:space="0" w:color="auto"/>
            </w:tcBorders>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发动机型号：</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p>
        </w:tc>
      </w:tr>
      <w:tr w:rsidR="00783577">
        <w:trPr>
          <w:trHeight w:val="375"/>
        </w:trPr>
        <w:tc>
          <w:tcPr>
            <w:tcW w:w="4456" w:type="dxa"/>
            <w:vMerge/>
            <w:tcBorders>
              <w:right w:val="single" w:sz="4" w:space="0" w:color="auto"/>
            </w:tcBorders>
          </w:tcPr>
          <w:p w:rsidR="00783577" w:rsidRDefault="00783577">
            <w:pPr>
              <w:spacing w:line="400" w:lineRule="exact"/>
              <w:rPr>
                <w:rFonts w:ascii="仿宋_GB2312" w:eastAsia="仿宋_GB2312" w:hAnsi="仿宋_GB2312" w:cs="仿宋_GB2312"/>
                <w:sz w:val="24"/>
              </w:rPr>
            </w:pPr>
          </w:p>
        </w:tc>
        <w:tc>
          <w:tcPr>
            <w:tcW w:w="4066" w:type="dxa"/>
            <w:gridSpan w:val="2"/>
            <w:tcBorders>
              <w:top w:val="single" w:sz="4" w:space="0" w:color="auto"/>
              <w:left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76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75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76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756"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76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756" w:type="dxa"/>
            <w:vMerge/>
          </w:tcPr>
          <w:p w:rsidR="00783577" w:rsidRDefault="00783577">
            <w:pPr>
              <w:spacing w:line="400" w:lineRule="exact"/>
              <w:rPr>
                <w:rFonts w:ascii="仿宋_GB2312" w:eastAsia="仿宋_GB2312" w:hAnsi="仿宋_GB2312" w:cs="仿宋_GB2312"/>
                <w:sz w:val="24"/>
              </w:rPr>
            </w:pPr>
          </w:p>
        </w:tc>
      </w:tr>
      <w:tr w:rsidR="00783577">
        <w:tc>
          <w:tcPr>
            <w:tcW w:w="676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756" w:type="dxa"/>
            <w:vMerge/>
          </w:tcPr>
          <w:p w:rsidR="00783577" w:rsidRDefault="00783577">
            <w:pPr>
              <w:spacing w:line="400" w:lineRule="exact"/>
              <w:rPr>
                <w:rFonts w:ascii="仿宋_GB2312" w:eastAsia="仿宋_GB2312" w:hAnsi="仿宋_GB2312" w:cs="仿宋_GB2312"/>
                <w:sz w:val="24"/>
              </w:rPr>
            </w:pPr>
          </w:p>
        </w:tc>
      </w:tr>
      <w:tr w:rsidR="00783577">
        <w:tc>
          <w:tcPr>
            <w:tcW w:w="6766"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756"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r w:rsidR="00783577">
        <w:tc>
          <w:tcPr>
            <w:tcW w:w="8522" w:type="dxa"/>
            <w:gridSpan w:val="3"/>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b/>
          <w:sz w:val="24"/>
        </w:rPr>
      </w:pPr>
      <w:r>
        <w:rPr>
          <w:rFonts w:ascii="仿宋_GB2312" w:eastAsia="仿宋_GB2312" w:hAnsi="仿宋_GB2312" w:cs="仿宋_GB2312" w:hint="eastAsia"/>
          <w:b/>
          <w:sz w:val="24"/>
        </w:rPr>
        <w:t xml:space="preserve">    </w:t>
      </w:r>
    </w:p>
    <w:p w:rsidR="00783577" w:rsidRDefault="00391ECB">
      <w:pPr>
        <w:spacing w:line="400" w:lineRule="exact"/>
        <w:outlineLvl w:val="0"/>
        <w:rPr>
          <w:rFonts w:ascii="仿宋_GB2312" w:eastAsia="仿宋_GB2312" w:hAnsi="仿宋_GB2312" w:cs="仿宋_GB2312"/>
          <w:b/>
          <w:sz w:val="28"/>
          <w:szCs w:val="28"/>
        </w:rPr>
      </w:pPr>
      <w:bookmarkStart w:id="596" w:name="_Toc18578"/>
      <w:bookmarkStart w:id="597" w:name="_Toc12891"/>
      <w:bookmarkStart w:id="598" w:name="_Toc14060"/>
      <w:bookmarkStart w:id="599" w:name="_Toc17782"/>
      <w:bookmarkStart w:id="600" w:name="_Toc18293"/>
      <w:r>
        <w:rPr>
          <w:rFonts w:ascii="仿宋_GB2312" w:eastAsia="仿宋_GB2312" w:hAnsi="仿宋_GB2312" w:cs="仿宋_GB2312" w:hint="eastAsia"/>
          <w:b/>
          <w:sz w:val="28"/>
          <w:szCs w:val="28"/>
        </w:rPr>
        <w:t xml:space="preserve">Z1-08 </w:t>
      </w:r>
      <w:r>
        <w:rPr>
          <w:rFonts w:ascii="仿宋_GB2312" w:eastAsia="仿宋_GB2312" w:hAnsi="仿宋_GB2312" w:cs="仿宋_GB2312" w:hint="eastAsia"/>
          <w:b/>
          <w:sz w:val="28"/>
          <w:szCs w:val="28"/>
        </w:rPr>
        <w:t>发动机抖动故障诊断</w:t>
      </w:r>
      <w:bookmarkEnd w:id="596"/>
      <w:bookmarkEnd w:id="597"/>
      <w:bookmarkEnd w:id="598"/>
      <w:bookmarkEnd w:id="599"/>
      <w:bookmarkEnd w:id="600"/>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）发动机抖动可能的故障有：个别气缸不作功或工作不良、进气歧管漏气、发动机机脚损坏等，考官将根据故障排除的难易程度，设置</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考生必须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）考试计时开始后，考生方可进行操作，按考题要求完成工作任务，并将考试相应内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容记录在工单上，任务完成整理场地后结束考试。</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每个场地要求配备</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②每个工位配备带台虎钳工作台</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张，常用工具车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个，零件车</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个；</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每个工位配备分类回收垃圾桶；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）工量具、仪器设备及材料清单（每个工位须配备）</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99"/>
        <w:gridCol w:w="4146"/>
        <w:gridCol w:w="3277"/>
      </w:tblGrid>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名称</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实验车</w:t>
            </w:r>
            <w:r>
              <w:rPr>
                <w:rFonts w:ascii="仿宋_GB2312" w:eastAsia="仿宋_GB2312" w:hAnsi="仿宋_GB2312" w:cs="仿宋_GB2312" w:hint="eastAsia"/>
                <w:sz w:val="24"/>
              </w:rPr>
              <w:t>/</w:t>
            </w:r>
            <w:r>
              <w:rPr>
                <w:rFonts w:ascii="仿宋_GB2312" w:eastAsia="仿宋_GB2312" w:hAnsi="仿宋_GB2312" w:cs="仿宋_GB2312" w:hint="eastAsia"/>
                <w:sz w:val="24"/>
              </w:rPr>
              <w:t>电控发动机台架</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327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与考核发动机配套</w:t>
            </w: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万用表</w:t>
            </w:r>
          </w:p>
        </w:tc>
        <w:tc>
          <w:tcPr>
            <w:tcW w:w="3277" w:type="dxa"/>
          </w:tcPr>
          <w:p w:rsidR="00783577" w:rsidRDefault="00783577">
            <w:pPr>
              <w:spacing w:line="400" w:lineRule="exact"/>
              <w:jc w:val="center"/>
              <w:rPr>
                <w:rFonts w:ascii="仿宋_GB2312" w:eastAsia="仿宋_GB2312" w:hAnsi="仿宋_GB2312" w:cs="仿宋_GB2312"/>
                <w:sz w:val="24"/>
              </w:rPr>
            </w:pPr>
          </w:p>
        </w:tc>
      </w:tr>
      <w:tr w:rsidR="00783577">
        <w:tc>
          <w:tcPr>
            <w:tcW w:w="109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连接线</w:t>
            </w:r>
          </w:p>
        </w:tc>
        <w:tc>
          <w:tcPr>
            <w:tcW w:w="3277"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）评分标准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《发动机抖动故障诊断评分标准》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9"/>
        <w:gridCol w:w="1180"/>
        <w:gridCol w:w="800"/>
        <w:gridCol w:w="5873"/>
      </w:tblGrid>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w:t>
            </w:r>
            <w:r>
              <w:rPr>
                <w:rFonts w:ascii="仿宋_GB2312" w:eastAsia="仿宋_GB2312" w:hAnsi="仿宋_GB2312" w:cs="仿宋_GB2312" w:hint="eastAsia"/>
                <w:sz w:val="24"/>
              </w:rPr>
              <w:t>项目</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扣分标准（每项累计扣分不超过配分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安全文明否决</w:t>
            </w:r>
          </w:p>
        </w:tc>
        <w:tc>
          <w:tcPr>
            <w:tcW w:w="800" w:type="dxa"/>
            <w:vAlign w:val="center"/>
          </w:tcPr>
          <w:p w:rsidR="00783577" w:rsidRDefault="00783577">
            <w:pPr>
              <w:spacing w:line="400" w:lineRule="exact"/>
              <w:jc w:val="center"/>
              <w:rPr>
                <w:rFonts w:ascii="仿宋_GB2312" w:eastAsia="仿宋_GB2312" w:hAnsi="仿宋_GB2312" w:cs="仿宋_GB2312"/>
                <w:sz w:val="24"/>
              </w:rPr>
            </w:pP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造成人身、设备重大事故，或恶意顶撞考官、严重扰乱考场秩序，立即终止考试，此题计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工具及仪器设备的准备</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未检查工量具设备扣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工量具准备错误扣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工量具摆放不整齐扣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车辆状况的检查及车辆的防</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护</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没有检查车辆停放安全状况扣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分，没有安放三角木扣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分，有安装尾气抽排管扣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没有检查机油油面扣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分，没有检查冷却液液位扣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分，没有起动车辆扣</w:t>
            </w: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分，没有检查发动机工作状况扣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没有安装翼子板护垫扣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分，座位套、踏脚垫、方向盘套、档位杆套少装一项扣</w:t>
            </w:r>
            <w:r>
              <w:rPr>
                <w:rFonts w:ascii="仿宋_GB2312" w:eastAsia="仿宋_GB2312" w:hAnsi="仿宋_GB2312" w:cs="仿宋_GB2312" w:hint="eastAsia"/>
                <w:sz w:val="24"/>
              </w:rPr>
              <w:t xml:space="preserve"> 0.5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故障现象判断</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未检查故障码扣</w:t>
            </w:r>
            <w:r>
              <w:rPr>
                <w:rFonts w:ascii="仿宋_GB2312" w:eastAsia="仿宋_GB2312" w:hAnsi="仿宋_GB2312" w:cs="仿宋_GB2312" w:hint="eastAsia"/>
                <w:sz w:val="24"/>
              </w:rPr>
              <w:t>1</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不会检查故障码扣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不会使用解码器扣</w:t>
            </w:r>
            <w:r>
              <w:rPr>
                <w:rFonts w:ascii="仿宋_GB2312" w:eastAsia="仿宋_GB2312" w:hAnsi="仿宋_GB2312" w:cs="仿宋_GB2312" w:hint="eastAsia"/>
                <w:sz w:val="24"/>
              </w:rPr>
              <w:t>2</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不会判断故障扣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故障点判断错误一次扣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故障判断思路不明确扣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故障判断不熟练扣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不能找出故障扣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故障诊断过程</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不会查阅维修手册扣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没有使用维修手册扣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没有关闭点火开关拔插连器扣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不会拔插连接器扣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强行拔插连接器扣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分，不能正确使用万用表扣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操作过程不规范扣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r>
              <w:rPr>
                <w:rFonts w:ascii="仿宋_GB2312" w:eastAsia="仿宋_GB2312" w:hAnsi="仿宋_GB2312" w:cs="仿宋_GB2312" w:hint="eastAsia"/>
                <w:sz w:val="24"/>
              </w:rPr>
              <w:t>,</w:t>
            </w:r>
            <w:r>
              <w:rPr>
                <w:rFonts w:ascii="仿宋_GB2312" w:eastAsia="仿宋_GB2312" w:hAnsi="仿宋_GB2312" w:cs="仿宋_GB2312" w:hint="eastAsia"/>
                <w:sz w:val="24"/>
              </w:rPr>
              <w:t>工量具及仪器设备没整理扣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造成短路扣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分，烧坏线路此项计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故障点确认与排除及操作工</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单位的填写</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25</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不能确认故障点扣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分，不会排除故障扣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未进行故障修复后的检验扣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修复后故障重复出现扣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没有填写工单扣</w:t>
            </w:r>
            <w:r>
              <w:rPr>
                <w:rFonts w:ascii="仿宋_GB2312" w:eastAsia="仿宋_GB2312" w:hAnsi="仿宋_GB2312" w:cs="仿宋_GB2312" w:hint="eastAsia"/>
                <w:sz w:val="24"/>
              </w:rPr>
              <w:t xml:space="preserve"> 4 </w:t>
            </w:r>
            <w:r>
              <w:rPr>
                <w:rFonts w:ascii="仿宋_GB2312" w:eastAsia="仿宋_GB2312" w:hAnsi="仿宋_GB2312" w:cs="仿宋_GB2312" w:hint="eastAsia"/>
                <w:sz w:val="24"/>
              </w:rPr>
              <w:t>分，填写不完整扣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安全生产</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73"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不穿工作服</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分、不穿工作鞋扣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分、不戴工作帽</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工量具与零件混放、或摆放凌乱，每次每处扣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工量具或零件随意摆放在地上，每次扣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垃圾未分类回收，每次扣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油、水洒落在地面或零部件表面未及时清理，每次扣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竣工后未清理工量具，每件扣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竣工后未清理考核场地，扣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不服从考官、出言不逊，每次扣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66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18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0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73" w:type="dxa"/>
          </w:tcPr>
          <w:p w:rsidR="00783577" w:rsidRDefault="00783577">
            <w:pPr>
              <w:spacing w:line="400" w:lineRule="exac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《发动机抖动故障诊断操作工单》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586"/>
        <w:gridCol w:w="1936"/>
      </w:tblGrid>
      <w:tr w:rsidR="00783577">
        <w:trPr>
          <w:trHeight w:val="375"/>
        </w:trPr>
        <w:tc>
          <w:tcPr>
            <w:tcW w:w="6586"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1936"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rPr>
              <w:t>发动机型号：</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r>
              <w:rPr>
                <w:rFonts w:ascii="仿宋_GB2312" w:eastAsia="仿宋_GB2312" w:hAnsi="仿宋_GB2312" w:cs="仿宋_GB2312" w:hint="eastAsia"/>
                <w:sz w:val="24"/>
                <w:u w:val="single"/>
                <w:vertAlign w:val="subscript"/>
              </w:rPr>
              <w:t xml:space="preserve"> </w:t>
            </w:r>
          </w:p>
        </w:tc>
      </w:tr>
      <w:tr w:rsidR="00783577">
        <w:trPr>
          <w:trHeight w:val="375"/>
        </w:trPr>
        <w:tc>
          <w:tcPr>
            <w:tcW w:w="6586" w:type="dxa"/>
            <w:vMerge/>
          </w:tcPr>
          <w:p w:rsidR="00783577" w:rsidRDefault="00783577">
            <w:pPr>
              <w:spacing w:line="400" w:lineRule="exact"/>
              <w:rPr>
                <w:rFonts w:ascii="仿宋_GB2312" w:eastAsia="仿宋_GB2312" w:hAnsi="仿宋_GB2312" w:cs="仿宋_GB2312"/>
                <w:sz w:val="24"/>
              </w:rPr>
            </w:pPr>
          </w:p>
        </w:tc>
        <w:tc>
          <w:tcPr>
            <w:tcW w:w="193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5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93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5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车辆准备：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技术资料检查准备：</w:t>
            </w:r>
          </w:p>
        </w:tc>
        <w:tc>
          <w:tcPr>
            <w:tcW w:w="1936"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5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汽车停放位置与举升机状况检查：</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放置车轮三角块：</w:t>
            </w:r>
          </w:p>
        </w:tc>
        <w:tc>
          <w:tcPr>
            <w:tcW w:w="1936" w:type="dxa"/>
            <w:vMerge/>
          </w:tcPr>
          <w:p w:rsidR="00783577" w:rsidRDefault="00783577">
            <w:pPr>
              <w:spacing w:line="400" w:lineRule="exact"/>
              <w:rPr>
                <w:rFonts w:ascii="仿宋_GB2312" w:eastAsia="仿宋_GB2312" w:hAnsi="仿宋_GB2312" w:cs="仿宋_GB2312"/>
                <w:sz w:val="24"/>
              </w:rPr>
            </w:pPr>
          </w:p>
        </w:tc>
      </w:tr>
      <w:tr w:rsidR="00783577">
        <w:tc>
          <w:tcPr>
            <w:tcW w:w="65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连接尾气抽排管：</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放置方向盘套和脚垫：</w:t>
            </w:r>
          </w:p>
        </w:tc>
        <w:tc>
          <w:tcPr>
            <w:tcW w:w="1936" w:type="dxa"/>
            <w:vMerge/>
          </w:tcPr>
          <w:p w:rsidR="00783577" w:rsidRDefault="00783577">
            <w:pPr>
              <w:spacing w:line="400" w:lineRule="exact"/>
              <w:rPr>
                <w:rFonts w:ascii="仿宋_GB2312" w:eastAsia="仿宋_GB2312" w:hAnsi="仿宋_GB2312" w:cs="仿宋_GB2312"/>
                <w:sz w:val="24"/>
              </w:rPr>
            </w:pPr>
          </w:p>
        </w:tc>
      </w:tr>
      <w:tr w:rsidR="00783577">
        <w:tc>
          <w:tcPr>
            <w:tcW w:w="658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放置发动机及翼子板罩：</w:t>
            </w:r>
            <w:r>
              <w:rPr>
                <w:rFonts w:ascii="仿宋_GB2312" w:eastAsia="仿宋_GB2312" w:hAnsi="仿宋_GB2312" w:cs="仿宋_GB2312" w:hint="eastAsia"/>
                <w:sz w:val="24"/>
              </w:rPr>
              <w:t xml:space="preserve">(10) </w:t>
            </w:r>
            <w:r>
              <w:rPr>
                <w:rFonts w:ascii="仿宋_GB2312" w:eastAsia="仿宋_GB2312" w:hAnsi="仿宋_GB2312" w:cs="仿宋_GB2312" w:hint="eastAsia"/>
                <w:sz w:val="24"/>
              </w:rPr>
              <w:t>发动机机油、冷却液检查：</w:t>
            </w:r>
          </w:p>
        </w:tc>
        <w:tc>
          <w:tcPr>
            <w:tcW w:w="1936"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、记录诊断步骤：</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、记录检测步骤：</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、技术要点与难点：</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b/>
          <w:sz w:val="24"/>
        </w:rPr>
      </w:pPr>
    </w:p>
    <w:p w:rsidR="00783577" w:rsidRDefault="00783577">
      <w:pPr>
        <w:spacing w:line="400" w:lineRule="exact"/>
        <w:rPr>
          <w:b/>
          <w:sz w:val="44"/>
          <w:szCs w:val="44"/>
        </w:rPr>
      </w:pPr>
    </w:p>
    <w:p w:rsidR="00783577" w:rsidRDefault="00783577">
      <w:pPr>
        <w:spacing w:line="400" w:lineRule="exact"/>
        <w:rPr>
          <w:b/>
          <w:sz w:val="44"/>
          <w:szCs w:val="44"/>
        </w:rPr>
      </w:pPr>
    </w:p>
    <w:p w:rsidR="00783577" w:rsidRDefault="00783577">
      <w:pPr>
        <w:spacing w:line="400" w:lineRule="exact"/>
        <w:rPr>
          <w:b/>
          <w:sz w:val="44"/>
          <w:szCs w:val="44"/>
        </w:rPr>
      </w:pPr>
    </w:p>
    <w:p w:rsidR="00783577" w:rsidRDefault="00783577">
      <w:pPr>
        <w:spacing w:line="400" w:lineRule="exact"/>
        <w:rPr>
          <w:b/>
          <w:sz w:val="44"/>
          <w:szCs w:val="44"/>
        </w:rPr>
      </w:pPr>
    </w:p>
    <w:p w:rsidR="00783577" w:rsidRDefault="00783577">
      <w:pPr>
        <w:spacing w:line="400" w:lineRule="exact"/>
        <w:rPr>
          <w:b/>
          <w:sz w:val="44"/>
          <w:szCs w:val="44"/>
        </w:rPr>
      </w:pPr>
    </w:p>
    <w:p w:rsidR="00783577" w:rsidRDefault="00391ECB">
      <w:pPr>
        <w:widowControl/>
        <w:spacing w:line="400" w:lineRule="exact"/>
        <w:jc w:val="left"/>
        <w:outlineLvl w:val="0"/>
        <w:rPr>
          <w:rFonts w:ascii="宋体" w:eastAsia="宋体" w:hAnsi="宋体" w:cs="宋体"/>
          <w:b/>
          <w:sz w:val="28"/>
          <w:szCs w:val="28"/>
        </w:rPr>
      </w:pPr>
      <w:bookmarkStart w:id="601" w:name="_Toc16944"/>
      <w:bookmarkStart w:id="602" w:name="_Toc5024"/>
      <w:bookmarkStart w:id="603" w:name="_Toc30004"/>
      <w:bookmarkStart w:id="604" w:name="_Toc18890_WPSOffice_Level1"/>
      <w:bookmarkStart w:id="605" w:name="_Toc17695"/>
      <w:bookmarkStart w:id="606" w:name="_Toc25034"/>
      <w:r>
        <w:rPr>
          <w:rFonts w:ascii="宋体" w:eastAsia="宋体" w:hAnsi="宋体" w:cs="宋体" w:hint="eastAsia"/>
          <w:b/>
          <w:color w:val="000000"/>
          <w:kern w:val="0"/>
          <w:sz w:val="28"/>
          <w:szCs w:val="28"/>
          <w:lang w:bidi="ar"/>
        </w:rPr>
        <w:t>2.</w:t>
      </w:r>
      <w:r>
        <w:rPr>
          <w:rFonts w:ascii="宋体" w:eastAsia="宋体" w:hAnsi="宋体" w:cs="宋体" w:hint="eastAsia"/>
          <w:b/>
          <w:color w:val="000000"/>
          <w:kern w:val="0"/>
          <w:sz w:val="28"/>
          <w:szCs w:val="28"/>
          <w:lang w:bidi="ar"/>
        </w:rPr>
        <w:t>底盘系统故障诊断与排除</w:t>
      </w:r>
      <w:bookmarkEnd w:id="601"/>
      <w:bookmarkEnd w:id="602"/>
      <w:bookmarkEnd w:id="603"/>
      <w:bookmarkEnd w:id="604"/>
      <w:bookmarkEnd w:id="605"/>
      <w:bookmarkEnd w:id="606"/>
    </w:p>
    <w:p w:rsidR="00783577" w:rsidRDefault="00391ECB">
      <w:pPr>
        <w:widowControl/>
        <w:spacing w:line="400" w:lineRule="exact"/>
        <w:jc w:val="left"/>
        <w:outlineLvl w:val="0"/>
        <w:rPr>
          <w:rFonts w:ascii="仿宋_GB2312" w:eastAsia="仿宋_GB2312" w:hAnsi="仿宋_GB2312" w:cs="仿宋_GB2312"/>
          <w:sz w:val="28"/>
          <w:szCs w:val="28"/>
        </w:rPr>
      </w:pPr>
      <w:bookmarkStart w:id="607" w:name="_Toc8625"/>
      <w:bookmarkStart w:id="608" w:name="_Toc26575"/>
      <w:bookmarkStart w:id="609" w:name="_Toc12068"/>
      <w:bookmarkStart w:id="610" w:name="_Toc32565"/>
      <w:bookmarkStart w:id="611" w:name="_Toc18193"/>
      <w:r>
        <w:rPr>
          <w:rFonts w:ascii="仿宋_GB2312" w:eastAsia="仿宋_GB2312" w:hAnsi="仿宋_GB2312" w:cs="仿宋_GB2312" w:hint="eastAsia"/>
          <w:b/>
          <w:color w:val="000000"/>
          <w:kern w:val="0"/>
          <w:sz w:val="28"/>
          <w:szCs w:val="28"/>
          <w:lang w:bidi="ar"/>
        </w:rPr>
        <w:t xml:space="preserve">Z2-01 EPS </w:t>
      </w:r>
      <w:r>
        <w:rPr>
          <w:rFonts w:ascii="仿宋_GB2312" w:eastAsia="仿宋_GB2312" w:hAnsi="仿宋_GB2312" w:cs="仿宋_GB2312" w:hint="eastAsia"/>
          <w:b/>
          <w:color w:val="000000"/>
          <w:kern w:val="0"/>
          <w:sz w:val="28"/>
          <w:szCs w:val="28"/>
          <w:lang w:bidi="ar"/>
        </w:rPr>
        <w:t>转向系统转向沉重故障诊断</w:t>
      </w:r>
      <w:bookmarkEnd w:id="607"/>
      <w:bookmarkEnd w:id="608"/>
      <w:bookmarkEnd w:id="609"/>
      <w:bookmarkEnd w:id="610"/>
      <w:bookmarkEnd w:id="61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要求能正确使用故障诊断仪读取故障码并检测电动转向器总成，正确使用维修手册描述更换电动转向器总成过程，使用故障诊断仪完成转向系统初始化，考官应向考生描述故障现象。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⑥</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r>
        <w:rPr>
          <w:rFonts w:ascii="仿宋_GB2312" w:eastAsia="仿宋_GB2312" w:hAnsi="仿宋_GB2312" w:cs="仿宋_GB2312" w:hint="eastAsia"/>
          <w:color w:val="000000"/>
          <w:kern w:val="0"/>
          <w:sz w:val="24"/>
          <w:lang w:bidi="ar"/>
        </w:rPr>
        <w:t xml:space="preserve"> </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089"/>
        <w:gridCol w:w="2250"/>
        <w:gridCol w:w="3052"/>
        <w:gridCol w:w="2131"/>
      </w:tblGrid>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工具设备名称</w:t>
            </w:r>
          </w:p>
        </w:tc>
        <w:tc>
          <w:tcPr>
            <w:tcW w:w="305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带电动助力转向</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故障诊断仪</w:t>
            </w:r>
          </w:p>
        </w:tc>
        <w:tc>
          <w:tcPr>
            <w:tcW w:w="305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以实际提供为准</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诊断连接线盒</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05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T</w:t>
            </w:r>
            <w:r>
              <w:rPr>
                <w:rFonts w:ascii="仿宋_GB2312" w:eastAsia="仿宋_GB2312" w:hAnsi="仿宋_GB2312" w:cs="仿宋_GB2312" w:hint="eastAsia"/>
                <w:sz w:val="24"/>
              </w:rPr>
              <w:t>型杆</w:t>
            </w:r>
          </w:p>
        </w:tc>
        <w:tc>
          <w:tcPr>
            <w:tcW w:w="305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p>
        </w:tc>
        <w:tc>
          <w:tcPr>
            <w:tcW w:w="305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金属回收、塑料回收、其它回收</w:t>
            </w: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3</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08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2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3052" w:type="dxa"/>
          </w:tcPr>
          <w:p w:rsidR="00783577" w:rsidRDefault="00783577">
            <w:pPr>
              <w:spacing w:line="400" w:lineRule="exact"/>
              <w:jc w:val="center"/>
              <w:rPr>
                <w:rFonts w:ascii="仿宋_GB2312" w:eastAsia="仿宋_GB2312" w:hAnsi="仿宋_GB2312" w:cs="仿宋_GB2312"/>
                <w:sz w:val="24"/>
              </w:rPr>
            </w:pPr>
          </w:p>
        </w:tc>
        <w:tc>
          <w:tcPr>
            <w:tcW w:w="213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3</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30"/>
        <w:gridCol w:w="2130"/>
        <w:gridCol w:w="2131"/>
        <w:gridCol w:w="2131"/>
      </w:tblGrid>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w:t>
            </w: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数量</w:t>
            </w:r>
          </w:p>
        </w:tc>
      </w:tr>
      <w:tr w:rsidR="00783577">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p>
        </w:tc>
        <w:tc>
          <w:tcPr>
            <w:tcW w:w="2130"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2131" w:type="dxa"/>
          </w:tcPr>
          <w:p w:rsidR="00783577" w:rsidRDefault="00783577">
            <w:pPr>
              <w:spacing w:line="400" w:lineRule="exact"/>
              <w:rPr>
                <w:rFonts w:ascii="仿宋_GB2312" w:eastAsia="仿宋_GB2312" w:hAnsi="仿宋_GB2312" w:cs="仿宋_GB2312"/>
                <w:sz w:val="24"/>
              </w:rPr>
            </w:pPr>
          </w:p>
        </w:tc>
        <w:tc>
          <w:tcPr>
            <w:tcW w:w="213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若干</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EPS </w:t>
      </w:r>
      <w:r>
        <w:rPr>
          <w:rFonts w:ascii="仿宋_GB2312" w:eastAsia="仿宋_GB2312" w:hAnsi="仿宋_GB2312" w:cs="仿宋_GB2312" w:hint="eastAsia"/>
          <w:bCs/>
          <w:color w:val="000000"/>
          <w:kern w:val="0"/>
          <w:sz w:val="24"/>
          <w:lang w:bidi="ar"/>
        </w:rPr>
        <w:t>转向系统转向沉重故障诊断》评分标准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9"/>
        <w:gridCol w:w="1275"/>
        <w:gridCol w:w="2160"/>
        <w:gridCol w:w="975"/>
        <w:gridCol w:w="3293"/>
      </w:tblGrid>
      <w:tr w:rsidR="00783577">
        <w:tc>
          <w:tcPr>
            <w:tcW w:w="81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1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97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3293"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扣分标准</w:t>
            </w:r>
          </w:p>
        </w:tc>
      </w:tr>
      <w:tr w:rsidR="00783577">
        <w:trPr>
          <w:trHeight w:val="495"/>
        </w:trPr>
        <w:tc>
          <w:tcPr>
            <w:tcW w:w="81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75"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作业安全</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160" w:type="dxa"/>
            <w:vMerge w:val="restart"/>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）铺收座椅护套、翼子板布等</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准备好所需仪器设备</w:t>
            </w:r>
            <w:r>
              <w:rPr>
                <w:rFonts w:ascii="仿宋_GB2312" w:eastAsia="仿宋_GB2312" w:hAnsi="仿宋_GB2312" w:cs="仿宋_GB2312" w:hint="eastAsia"/>
                <w:sz w:val="24"/>
              </w:rPr>
              <w:t>3</w:t>
            </w:r>
            <w:r>
              <w:rPr>
                <w:rFonts w:ascii="仿宋_GB2312" w:eastAsia="仿宋_GB2312" w:hAnsi="仿宋_GB2312" w:cs="仿宋_GB2312" w:hint="eastAsia"/>
                <w:sz w:val="24"/>
              </w:rPr>
              <w:t>）工量具、场地清洁</w:t>
            </w:r>
          </w:p>
        </w:tc>
        <w:tc>
          <w:tcPr>
            <w:tcW w:w="97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每少铺收一件扣一分，扣完为止</w:t>
            </w:r>
          </w:p>
        </w:tc>
      </w:tr>
      <w:tr w:rsidR="00783577">
        <w:trPr>
          <w:trHeight w:val="720"/>
        </w:trPr>
        <w:tc>
          <w:tcPr>
            <w:tcW w:w="819" w:type="dxa"/>
            <w:vMerge/>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rPr>
          <w:trHeight w:val="645"/>
        </w:trPr>
        <w:tc>
          <w:tcPr>
            <w:tcW w:w="819" w:type="dxa"/>
            <w:vMerge/>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tcBorders>
              <w:bottom w:val="single" w:sz="4" w:space="0" w:color="auto"/>
            </w:tcBorders>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rPr>
          <w:trHeight w:val="444"/>
        </w:trPr>
        <w:tc>
          <w:tcPr>
            <w:tcW w:w="819"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75"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2160"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97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rPr>
          <w:trHeight w:val="495"/>
        </w:trPr>
        <w:tc>
          <w:tcPr>
            <w:tcW w:w="819" w:type="dxa"/>
            <w:vMerge/>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vAlign w:val="center"/>
          </w:tcPr>
          <w:p w:rsidR="00783577" w:rsidRDefault="00783577">
            <w:pPr>
              <w:spacing w:line="400" w:lineRule="exact"/>
              <w:jc w:val="center"/>
              <w:rPr>
                <w:rFonts w:ascii="仿宋_GB2312" w:eastAsia="仿宋_GB2312" w:hAnsi="仿宋_GB2312" w:cs="仿宋_GB2312"/>
                <w:sz w:val="24"/>
              </w:rPr>
            </w:pPr>
          </w:p>
        </w:tc>
        <w:tc>
          <w:tcPr>
            <w:tcW w:w="2160"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97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未合理使用酌情扣分</w:t>
            </w:r>
          </w:p>
        </w:tc>
      </w:tr>
      <w:tr w:rsidR="00783577">
        <w:tc>
          <w:tcPr>
            <w:tcW w:w="81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手册使用</w:t>
            </w:r>
          </w:p>
        </w:tc>
        <w:tc>
          <w:tcPr>
            <w:tcW w:w="216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检修前翻至相关页面</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分</w:t>
            </w:r>
          </w:p>
        </w:tc>
        <w:tc>
          <w:tcPr>
            <w:tcW w:w="329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检修前未进行维修手册查询扣每次扣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tc>
      </w:tr>
      <w:tr w:rsidR="00783577">
        <w:trPr>
          <w:trHeight w:val="535"/>
        </w:trPr>
        <w:tc>
          <w:tcPr>
            <w:tcW w:w="819" w:type="dxa"/>
            <w:vMerge w:val="restart"/>
            <w:tcBorders>
              <w:bottom w:val="single" w:sz="4" w:space="0" w:color="000000" w:themeColor="text1"/>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75" w:type="dxa"/>
            <w:vMerge w:val="restart"/>
            <w:tcBorders>
              <w:bottom w:val="single" w:sz="4" w:space="0" w:color="000000" w:themeColor="text1"/>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操作步骤</w:t>
            </w:r>
          </w:p>
          <w:p w:rsidR="00783577" w:rsidRDefault="00783577">
            <w:pPr>
              <w:spacing w:line="400" w:lineRule="exact"/>
              <w:jc w:val="center"/>
              <w:rPr>
                <w:rFonts w:ascii="仿宋_GB2312" w:eastAsia="仿宋_GB2312" w:hAnsi="仿宋_GB2312" w:cs="仿宋_GB2312"/>
                <w:sz w:val="24"/>
              </w:rPr>
            </w:pPr>
          </w:p>
        </w:tc>
        <w:tc>
          <w:tcPr>
            <w:tcW w:w="2160" w:type="dxa"/>
            <w:vMerge w:val="restart"/>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、电动转向器的检测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（端子</w:t>
            </w:r>
            <w:r>
              <w:rPr>
                <w:rFonts w:ascii="仿宋_GB2312" w:eastAsia="仿宋_GB2312" w:hAnsi="仿宋_GB2312" w:cs="仿宋_GB2312" w:hint="eastAsia"/>
                <w:sz w:val="24"/>
              </w:rPr>
              <w:t xml:space="preserve"> C1</w:t>
            </w:r>
            <w:r>
              <w:rPr>
                <w:rFonts w:ascii="仿宋_GB2312" w:eastAsia="仿宋_GB2312" w:hAnsi="仿宋_GB2312" w:cs="仿宋_GB2312" w:hint="eastAsia"/>
                <w:sz w:val="24"/>
              </w:rPr>
              <w:t>、</w:t>
            </w:r>
            <w:r>
              <w:rPr>
                <w:rFonts w:ascii="仿宋_GB2312" w:eastAsia="仿宋_GB2312" w:hAnsi="仿宋_GB2312" w:cs="仿宋_GB2312" w:hint="eastAsia"/>
                <w:sz w:val="24"/>
              </w:rPr>
              <w:t>C2</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C3 </w:t>
            </w:r>
            <w:r>
              <w:rPr>
                <w:rFonts w:ascii="仿宋_GB2312" w:eastAsia="仿宋_GB2312" w:hAnsi="仿宋_GB2312" w:cs="仿宋_GB2312" w:hint="eastAsia"/>
                <w:sz w:val="24"/>
              </w:rPr>
              <w:t>任选）</w:t>
            </w:r>
          </w:p>
        </w:tc>
        <w:tc>
          <w:tcPr>
            <w:tcW w:w="975"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93"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翻到维修手册对应检测端子页面</w:t>
            </w:r>
          </w:p>
        </w:tc>
      </w:tr>
      <w:tr w:rsidR="00783577">
        <w:trPr>
          <w:trHeight w:val="495"/>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正确选用检测工量具</w:t>
            </w:r>
          </w:p>
        </w:tc>
      </w:tr>
      <w:tr w:rsidR="00783577">
        <w:trPr>
          <w:trHeight w:val="90"/>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tcBorders>
              <w:bottom w:val="single" w:sz="4" w:space="0" w:color="auto"/>
            </w:tcBorders>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正确选用检测档位及量程</w:t>
            </w:r>
          </w:p>
        </w:tc>
      </w:tr>
      <w:tr w:rsidR="00783577">
        <w:trPr>
          <w:trHeight w:val="785"/>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tcBorders>
              <w:top w:val="single" w:sz="4" w:space="0" w:color="auto"/>
              <w:bottom w:val="single" w:sz="4" w:space="0" w:color="auto"/>
              <w:right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、口述更换转向器总成拆卸骤</w:t>
            </w:r>
          </w:p>
        </w:tc>
        <w:tc>
          <w:tcPr>
            <w:tcW w:w="975" w:type="dxa"/>
            <w:tcBorders>
              <w:top w:val="single" w:sz="4" w:space="0" w:color="auto"/>
              <w:left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p w:rsidR="00783577" w:rsidRDefault="00783577">
            <w:pPr>
              <w:spacing w:line="400" w:lineRule="exact"/>
              <w:jc w:val="center"/>
              <w:rPr>
                <w:rFonts w:ascii="仿宋_GB2312" w:eastAsia="仿宋_GB2312" w:hAnsi="仿宋_GB2312" w:cs="仿宋_GB2312"/>
                <w:sz w:val="24"/>
              </w:rPr>
            </w:pP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翻到维修手册并对应说明相关注意事项</w:t>
            </w:r>
          </w:p>
        </w:tc>
      </w:tr>
      <w:tr w:rsidR="00783577">
        <w:trPr>
          <w:trHeight w:val="390"/>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restart"/>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、连接</w:t>
            </w:r>
            <w:r>
              <w:rPr>
                <w:rFonts w:ascii="仿宋_GB2312" w:eastAsia="仿宋_GB2312" w:hAnsi="仿宋_GB2312" w:cs="仿宋_GB2312" w:hint="eastAsia"/>
                <w:sz w:val="24"/>
              </w:rPr>
              <w:t xml:space="preserve"> IT</w:t>
            </w:r>
            <w:r>
              <w:rPr>
                <w:rFonts w:ascii="仿宋_GB2312" w:eastAsia="仿宋_GB2312" w:hAnsi="仿宋_GB2312" w:cs="仿宋_GB2312" w:hint="eastAsia"/>
                <w:sz w:val="24"/>
              </w:rPr>
              <w:t>Ⅱ</w:t>
            </w: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车内护套</w:t>
            </w:r>
          </w:p>
        </w:tc>
      </w:tr>
      <w:tr w:rsidR="00783577">
        <w:trPr>
          <w:trHeight w:val="219"/>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tcBorders>
              <w:top w:val="single" w:sz="4" w:space="0" w:color="auto"/>
            </w:tcBorders>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正确连线</w:t>
            </w:r>
          </w:p>
        </w:tc>
      </w:tr>
      <w:tr w:rsidR="00783577">
        <w:trPr>
          <w:trHeight w:val="90"/>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tcBorders>
              <w:bottom w:val="single" w:sz="4" w:space="0" w:color="auto"/>
            </w:tcBorders>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正确连接</w:t>
            </w:r>
            <w:r>
              <w:rPr>
                <w:rFonts w:ascii="仿宋_GB2312" w:eastAsia="仿宋_GB2312" w:hAnsi="仿宋_GB2312" w:cs="仿宋_GB2312" w:hint="eastAsia"/>
                <w:sz w:val="24"/>
              </w:rPr>
              <w:t xml:space="preserve"> OBD-</w:t>
            </w:r>
            <w:r>
              <w:rPr>
                <w:rFonts w:ascii="仿宋_GB2312" w:eastAsia="仿宋_GB2312" w:hAnsi="仿宋_GB2312" w:cs="仿宋_GB2312" w:hint="eastAsia"/>
                <w:sz w:val="24"/>
              </w:rPr>
              <w:t>Ⅱ接头</w:t>
            </w:r>
          </w:p>
        </w:tc>
      </w:tr>
      <w:tr w:rsidR="00783577">
        <w:trPr>
          <w:trHeight w:val="330"/>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restart"/>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、读取故障码</w:t>
            </w: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打开</w:t>
            </w:r>
            <w:r>
              <w:rPr>
                <w:rFonts w:ascii="仿宋_GB2312" w:eastAsia="仿宋_GB2312" w:hAnsi="仿宋_GB2312" w:cs="仿宋_GB2312" w:hint="eastAsia"/>
                <w:sz w:val="24"/>
              </w:rPr>
              <w:t xml:space="preserve"> It</w:t>
            </w:r>
            <w:r>
              <w:rPr>
                <w:rFonts w:ascii="仿宋_GB2312" w:eastAsia="仿宋_GB2312" w:hAnsi="仿宋_GB2312" w:cs="仿宋_GB2312" w:hint="eastAsia"/>
                <w:sz w:val="24"/>
              </w:rPr>
              <w:t>Ⅱ</w:t>
            </w:r>
          </w:p>
        </w:tc>
      </w:tr>
      <w:tr w:rsidR="00783577">
        <w:trPr>
          <w:trHeight w:val="330"/>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点火开关打到</w:t>
            </w:r>
            <w:r>
              <w:rPr>
                <w:rFonts w:ascii="仿宋_GB2312" w:eastAsia="仿宋_GB2312" w:hAnsi="仿宋_GB2312" w:cs="仿宋_GB2312" w:hint="eastAsia"/>
                <w:sz w:val="24"/>
              </w:rPr>
              <w:t xml:space="preserve"> ON</w:t>
            </w:r>
          </w:p>
        </w:tc>
      </w:tr>
      <w:tr w:rsidR="00783577">
        <w:trPr>
          <w:trHeight w:val="285"/>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选择车型</w:t>
            </w:r>
          </w:p>
        </w:tc>
      </w:tr>
      <w:tr w:rsidR="00783577">
        <w:trPr>
          <w:trHeight w:val="285"/>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选择系统</w:t>
            </w:r>
          </w:p>
        </w:tc>
      </w:tr>
      <w:tr w:rsidR="00783577">
        <w:trPr>
          <w:trHeight w:val="302"/>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读取</w:t>
            </w:r>
            <w:r>
              <w:rPr>
                <w:rFonts w:ascii="仿宋_GB2312" w:eastAsia="仿宋_GB2312" w:hAnsi="仿宋_GB2312" w:cs="仿宋_GB2312" w:hint="eastAsia"/>
                <w:sz w:val="24"/>
              </w:rPr>
              <w:t xml:space="preserve"> DTC</w:t>
            </w:r>
          </w:p>
        </w:tc>
      </w:tr>
      <w:tr w:rsidR="00783577">
        <w:trPr>
          <w:trHeight w:val="485"/>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vMerge/>
            <w:vAlign w:val="center"/>
          </w:tcPr>
          <w:p w:rsidR="00783577" w:rsidRDefault="00783577">
            <w:pPr>
              <w:spacing w:line="400" w:lineRule="exact"/>
              <w:jc w:val="left"/>
              <w:rPr>
                <w:rFonts w:ascii="仿宋_GB2312" w:eastAsia="仿宋_GB2312" w:hAnsi="仿宋_GB2312" w:cs="仿宋_GB2312"/>
                <w:sz w:val="24"/>
              </w:rPr>
            </w:pPr>
          </w:p>
        </w:tc>
        <w:tc>
          <w:tcPr>
            <w:tcW w:w="975"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记录</w:t>
            </w:r>
            <w:r>
              <w:rPr>
                <w:rFonts w:ascii="仿宋_GB2312" w:eastAsia="仿宋_GB2312" w:hAnsi="仿宋_GB2312" w:cs="仿宋_GB2312" w:hint="eastAsia"/>
                <w:sz w:val="24"/>
              </w:rPr>
              <w:t xml:space="preserve"> DTC</w:t>
            </w:r>
          </w:p>
        </w:tc>
      </w:tr>
      <w:tr w:rsidR="00783577">
        <w:trPr>
          <w:trHeight w:val="307"/>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、清除故障码</w:t>
            </w: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能正确清除故障码</w:t>
            </w:r>
          </w:p>
        </w:tc>
      </w:tr>
      <w:tr w:rsidR="00783577">
        <w:trPr>
          <w:trHeight w:val="307"/>
        </w:trPr>
        <w:tc>
          <w:tcPr>
            <w:tcW w:w="819"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1275" w:type="dxa"/>
            <w:vMerge/>
            <w:tcBorders>
              <w:bottom w:val="single" w:sz="4" w:space="0" w:color="000000" w:themeColor="text1"/>
            </w:tcBorders>
            <w:vAlign w:val="center"/>
          </w:tcPr>
          <w:p w:rsidR="00783577" w:rsidRDefault="00783577">
            <w:pPr>
              <w:spacing w:line="400" w:lineRule="exact"/>
              <w:jc w:val="center"/>
              <w:rPr>
                <w:rFonts w:ascii="仿宋_GB2312" w:eastAsia="仿宋_GB2312" w:hAnsi="仿宋_GB2312" w:cs="仿宋_GB2312"/>
                <w:sz w:val="24"/>
              </w:rPr>
            </w:pPr>
          </w:p>
        </w:tc>
        <w:tc>
          <w:tcPr>
            <w:tcW w:w="2160"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、初始化及设定</w:t>
            </w:r>
          </w:p>
        </w:tc>
        <w:tc>
          <w:tcPr>
            <w:tcW w:w="975"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p w:rsidR="00783577" w:rsidRDefault="00783577">
            <w:pPr>
              <w:spacing w:line="400" w:lineRule="exact"/>
              <w:jc w:val="center"/>
              <w:rPr>
                <w:rFonts w:ascii="仿宋_GB2312" w:eastAsia="仿宋_GB2312" w:hAnsi="仿宋_GB2312" w:cs="仿宋_GB2312"/>
                <w:sz w:val="24"/>
              </w:rPr>
            </w:pPr>
          </w:p>
        </w:tc>
        <w:tc>
          <w:tcPr>
            <w:tcW w:w="3293"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进入</w:t>
            </w:r>
            <w:r>
              <w:rPr>
                <w:rFonts w:ascii="仿宋_GB2312" w:eastAsia="仿宋_GB2312" w:hAnsi="仿宋_GB2312" w:cs="仿宋_GB2312" w:hint="eastAsia"/>
                <w:sz w:val="24"/>
              </w:rPr>
              <w:t xml:space="preserve"> chassis </w:t>
            </w:r>
            <w:r>
              <w:rPr>
                <w:rFonts w:ascii="仿宋_GB2312" w:eastAsia="仿宋_GB2312" w:hAnsi="仿宋_GB2312" w:cs="仿宋_GB2312" w:hint="eastAsia"/>
                <w:sz w:val="24"/>
              </w:rPr>
              <w:t>大类界面选择</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Chassis</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EPS</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Utility</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扭矩传感器调整（每错一步扣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分，扣完为止）</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选择初始化项目进行初始化</w:t>
            </w:r>
          </w:p>
        </w:tc>
      </w:tr>
      <w:tr w:rsidR="00783577">
        <w:tc>
          <w:tcPr>
            <w:tcW w:w="81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16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w:t>
            </w: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9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81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160" w:type="dxa"/>
            <w:vAlign w:val="center"/>
          </w:tcPr>
          <w:p w:rsidR="00783577" w:rsidRDefault="00783577">
            <w:pPr>
              <w:spacing w:line="400" w:lineRule="exact"/>
              <w:jc w:val="center"/>
              <w:rPr>
                <w:rFonts w:ascii="仿宋_GB2312" w:eastAsia="仿宋_GB2312" w:hAnsi="仿宋_GB2312" w:cs="仿宋_GB2312"/>
                <w:sz w:val="24"/>
              </w:rPr>
            </w:pPr>
          </w:p>
        </w:tc>
        <w:tc>
          <w:tcPr>
            <w:tcW w:w="9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329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783577">
      <w:pPr>
        <w:spacing w:line="400" w:lineRule="exact"/>
        <w:rPr>
          <w:rFonts w:ascii="仿宋_GB2312" w:eastAsia="仿宋_GB2312" w:hAnsi="仿宋_GB2312" w:cs="仿宋_GB2312"/>
          <w:sz w:val="24"/>
        </w:rPr>
      </w:pPr>
    </w:p>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EPS </w:t>
      </w:r>
      <w:r>
        <w:rPr>
          <w:rFonts w:ascii="仿宋_GB2312" w:eastAsia="仿宋_GB2312" w:hAnsi="仿宋_GB2312" w:cs="仿宋_GB2312" w:hint="eastAsia"/>
          <w:bCs/>
          <w:color w:val="000000"/>
          <w:kern w:val="0"/>
          <w:sz w:val="24"/>
          <w:lang w:bidi="ar"/>
        </w:rPr>
        <w:t>转向系统转向沉重故障诊断》操作工单</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一、检查准备工作</w:t>
      </w:r>
    </w:p>
    <w:p w:rsidR="00783577" w:rsidRDefault="00391ECB">
      <w:pPr>
        <w:spacing w:line="400" w:lineRule="exact"/>
        <w:ind w:firstLineChars="100" w:firstLine="240"/>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安装座椅套</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安装地板垫</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安装方向盘套</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拉起发动机盖释放杆</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打开发动机盖</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安装翼子板布</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安装前格栅布</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安装车轮挡块</w:t>
      </w:r>
      <w:r>
        <w:rPr>
          <w:rFonts w:ascii="仿宋_GB2312" w:eastAsia="仿宋_GB2312" w:hAnsi="仿宋_GB2312" w:cs="仿宋_GB2312" w:hint="eastAsia"/>
          <w:bCs/>
          <w:sz w:val="24"/>
        </w:rPr>
        <w:t>(</w:t>
      </w:r>
      <w:r>
        <w:rPr>
          <w:rFonts w:ascii="仿宋_GB2312" w:eastAsia="仿宋_GB2312" w:hAnsi="仿宋_GB2312" w:cs="仿宋_GB2312" w:hint="eastAsia"/>
          <w:bCs/>
          <w:sz w:val="24"/>
        </w:rPr>
        <w:t>可以用举升机顶起部分车辆重量</w:t>
      </w:r>
      <w:r>
        <w:rPr>
          <w:rFonts w:ascii="仿宋_GB2312" w:eastAsia="仿宋_GB2312" w:hAnsi="仿宋_GB2312" w:cs="仿宋_GB2312" w:hint="eastAsia"/>
          <w:bCs/>
          <w:sz w:val="24"/>
        </w:rPr>
        <w:t>)</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二、故障诊断</w:t>
      </w:r>
    </w:p>
    <w:p w:rsidR="00783577" w:rsidRDefault="00391ECB">
      <w:pPr>
        <w:spacing w:line="400" w:lineRule="exact"/>
        <w:ind w:firstLineChars="100" w:firstLine="240"/>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打开点火钥匙至</w:t>
      </w:r>
      <w:r>
        <w:rPr>
          <w:rFonts w:ascii="仿宋_GB2312" w:eastAsia="仿宋_GB2312" w:hAnsi="仿宋_GB2312" w:cs="仿宋_GB2312" w:hint="eastAsia"/>
          <w:bCs/>
          <w:sz w:val="24"/>
        </w:rPr>
        <w:t xml:space="preserve"> ACC </w:t>
      </w:r>
      <w:r>
        <w:rPr>
          <w:rFonts w:ascii="仿宋_GB2312" w:eastAsia="仿宋_GB2312" w:hAnsi="仿宋_GB2312" w:cs="仿宋_GB2312" w:hint="eastAsia"/>
          <w:bCs/>
          <w:sz w:val="24"/>
        </w:rPr>
        <w:t>检查</w:t>
      </w:r>
      <w:r>
        <w:rPr>
          <w:rFonts w:ascii="仿宋_GB2312" w:eastAsia="仿宋_GB2312" w:hAnsi="仿宋_GB2312" w:cs="仿宋_GB2312" w:hint="eastAsia"/>
          <w:bCs/>
          <w:sz w:val="24"/>
        </w:rPr>
        <w:t xml:space="preserve"> P/S </w:t>
      </w:r>
      <w:r>
        <w:rPr>
          <w:rFonts w:ascii="仿宋_GB2312" w:eastAsia="仿宋_GB2312" w:hAnsi="仿宋_GB2312" w:cs="仿宋_GB2312" w:hint="eastAsia"/>
          <w:bCs/>
          <w:sz w:val="24"/>
        </w:rPr>
        <w:t>灯点亮和熄灭情况</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正确连接诊断仪</w:t>
      </w:r>
      <w:r>
        <w:rPr>
          <w:rFonts w:ascii="仿宋_GB2312" w:eastAsia="仿宋_GB2312" w:hAnsi="仿宋_GB2312" w:cs="仿宋_GB2312" w:hint="eastAsia"/>
          <w:bCs/>
          <w:sz w:val="24"/>
        </w:rPr>
        <w:t xml:space="preserve"> </w:t>
      </w:r>
    </w:p>
    <w:p w:rsidR="00783577" w:rsidRDefault="00391ECB">
      <w:pPr>
        <w:spacing w:line="400" w:lineRule="exact"/>
        <w:ind w:firstLineChars="100" w:firstLine="240"/>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使用手持测试仪读取</w:t>
      </w:r>
      <w:r>
        <w:rPr>
          <w:rFonts w:ascii="仿宋_GB2312" w:eastAsia="仿宋_GB2312" w:hAnsi="仿宋_GB2312" w:cs="仿宋_GB2312" w:hint="eastAsia"/>
          <w:bCs/>
          <w:sz w:val="24"/>
        </w:rPr>
        <w:t xml:space="preserve"> DTC No</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17"/>
        <w:gridCol w:w="1217"/>
        <w:gridCol w:w="1217"/>
        <w:gridCol w:w="1217"/>
        <w:gridCol w:w="1218"/>
        <w:gridCol w:w="1218"/>
        <w:gridCol w:w="1218"/>
      </w:tblGrid>
      <w:tr w:rsidR="00783577">
        <w:tc>
          <w:tcPr>
            <w:tcW w:w="1217" w:type="dxa"/>
          </w:tcPr>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DTC No.</w:t>
            </w:r>
          </w:p>
        </w:tc>
        <w:tc>
          <w:tcPr>
            <w:tcW w:w="1217" w:type="dxa"/>
          </w:tcPr>
          <w:p w:rsidR="00783577" w:rsidRDefault="00783577">
            <w:pPr>
              <w:spacing w:line="400" w:lineRule="exact"/>
              <w:rPr>
                <w:rFonts w:ascii="仿宋_GB2312" w:eastAsia="仿宋_GB2312" w:hAnsi="仿宋_GB2312" w:cs="仿宋_GB2312"/>
                <w:bCs/>
                <w:sz w:val="24"/>
              </w:rPr>
            </w:pPr>
          </w:p>
        </w:tc>
        <w:tc>
          <w:tcPr>
            <w:tcW w:w="1217" w:type="dxa"/>
          </w:tcPr>
          <w:p w:rsidR="00783577" w:rsidRDefault="00783577">
            <w:pPr>
              <w:spacing w:line="400" w:lineRule="exact"/>
              <w:rPr>
                <w:rFonts w:ascii="仿宋_GB2312" w:eastAsia="仿宋_GB2312" w:hAnsi="仿宋_GB2312" w:cs="仿宋_GB2312"/>
                <w:bCs/>
                <w:sz w:val="24"/>
              </w:rPr>
            </w:pPr>
          </w:p>
        </w:tc>
        <w:tc>
          <w:tcPr>
            <w:tcW w:w="1217" w:type="dxa"/>
          </w:tcPr>
          <w:p w:rsidR="00783577" w:rsidRDefault="00783577">
            <w:pPr>
              <w:spacing w:line="400" w:lineRule="exact"/>
              <w:rPr>
                <w:rFonts w:ascii="仿宋_GB2312" w:eastAsia="仿宋_GB2312" w:hAnsi="仿宋_GB2312" w:cs="仿宋_GB2312"/>
                <w:bCs/>
                <w:sz w:val="24"/>
              </w:rPr>
            </w:pPr>
          </w:p>
        </w:tc>
        <w:tc>
          <w:tcPr>
            <w:tcW w:w="1218" w:type="dxa"/>
          </w:tcPr>
          <w:p w:rsidR="00783577" w:rsidRDefault="00783577">
            <w:pPr>
              <w:spacing w:line="400" w:lineRule="exact"/>
              <w:rPr>
                <w:rFonts w:ascii="仿宋_GB2312" w:eastAsia="仿宋_GB2312" w:hAnsi="仿宋_GB2312" w:cs="仿宋_GB2312"/>
                <w:bCs/>
                <w:sz w:val="24"/>
              </w:rPr>
            </w:pPr>
          </w:p>
        </w:tc>
        <w:tc>
          <w:tcPr>
            <w:tcW w:w="1218" w:type="dxa"/>
          </w:tcPr>
          <w:p w:rsidR="00783577" w:rsidRDefault="00783577">
            <w:pPr>
              <w:spacing w:line="400" w:lineRule="exact"/>
              <w:rPr>
                <w:rFonts w:ascii="仿宋_GB2312" w:eastAsia="仿宋_GB2312" w:hAnsi="仿宋_GB2312" w:cs="仿宋_GB2312"/>
                <w:bCs/>
                <w:sz w:val="24"/>
              </w:rPr>
            </w:pPr>
          </w:p>
        </w:tc>
        <w:tc>
          <w:tcPr>
            <w:tcW w:w="1218" w:type="dxa"/>
          </w:tcPr>
          <w:p w:rsidR="00783577" w:rsidRDefault="00783577">
            <w:pPr>
              <w:spacing w:line="400" w:lineRule="exact"/>
              <w:rPr>
                <w:rFonts w:ascii="仿宋_GB2312" w:eastAsia="仿宋_GB2312" w:hAnsi="仿宋_GB2312" w:cs="仿宋_GB2312"/>
                <w:bCs/>
                <w:sz w:val="24"/>
              </w:rPr>
            </w:pPr>
          </w:p>
        </w:tc>
      </w:tr>
    </w:tbl>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电动转向器的检测（端子</w:t>
      </w:r>
      <w:r>
        <w:rPr>
          <w:rFonts w:ascii="仿宋_GB2312" w:eastAsia="仿宋_GB2312" w:hAnsi="仿宋_GB2312" w:cs="仿宋_GB2312" w:hint="eastAsia"/>
          <w:bCs/>
          <w:sz w:val="24"/>
        </w:rPr>
        <w:t xml:space="preserve"> C1</w:t>
      </w:r>
      <w:r>
        <w:rPr>
          <w:rFonts w:ascii="仿宋_GB2312" w:eastAsia="仿宋_GB2312" w:hAnsi="仿宋_GB2312" w:cs="仿宋_GB2312" w:hint="eastAsia"/>
          <w:bCs/>
          <w:sz w:val="24"/>
        </w:rPr>
        <w:t>、</w:t>
      </w:r>
      <w:r>
        <w:rPr>
          <w:rFonts w:ascii="仿宋_GB2312" w:eastAsia="仿宋_GB2312" w:hAnsi="仿宋_GB2312" w:cs="仿宋_GB2312" w:hint="eastAsia"/>
          <w:bCs/>
          <w:sz w:val="24"/>
        </w:rPr>
        <w:t>C2</w:t>
      </w: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C3 </w:t>
      </w:r>
      <w:r>
        <w:rPr>
          <w:rFonts w:ascii="仿宋_GB2312" w:eastAsia="仿宋_GB2312" w:hAnsi="仿宋_GB2312" w:cs="仿宋_GB2312" w:hint="eastAsia"/>
          <w:bCs/>
          <w:sz w:val="24"/>
        </w:rPr>
        <w:t>任选）并将检测数据与标准数据对比。</w:t>
      </w:r>
    </w:p>
    <w:p w:rsidR="00783577" w:rsidRDefault="00391ECB">
      <w:pPr>
        <w:spacing w:line="400" w:lineRule="exact"/>
        <w:rPr>
          <w:rFonts w:ascii="仿宋_GB2312" w:eastAsia="仿宋_GB2312" w:hAnsi="仿宋_GB2312" w:cs="仿宋_GB2312"/>
          <w:bCs/>
          <w:sz w:val="24"/>
        </w:rPr>
      </w:pPr>
      <w:r>
        <w:rPr>
          <w:rFonts w:ascii="仿宋_GB2312" w:eastAsia="仿宋_GB2312" w:hAnsi="仿宋_GB2312" w:cs="仿宋_GB2312" w:hint="eastAsia"/>
          <w:bCs/>
          <w:sz w:val="24"/>
        </w:rPr>
        <w:t>端子号</w:t>
      </w:r>
      <w:r>
        <w:rPr>
          <w:rFonts w:ascii="仿宋_GB2312" w:eastAsia="仿宋_GB2312" w:hAnsi="仿宋_GB2312" w:cs="仿宋_GB2312" w:hint="eastAsia"/>
          <w:bCs/>
          <w:sz w:val="24"/>
        </w:rPr>
        <w:t>____________</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20"/>
        <w:gridCol w:w="1420"/>
        <w:gridCol w:w="1420"/>
        <w:gridCol w:w="1420"/>
        <w:gridCol w:w="1421"/>
        <w:gridCol w:w="1421"/>
      </w:tblGrid>
      <w:tr w:rsidR="00783577">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r>
      <w:tr w:rsidR="00783577">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r>
      <w:tr w:rsidR="00783577">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r>
      <w:tr w:rsidR="00783577">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0"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c>
          <w:tcPr>
            <w:tcW w:w="1421" w:type="dxa"/>
          </w:tcPr>
          <w:p w:rsidR="00783577" w:rsidRDefault="00783577">
            <w:pPr>
              <w:spacing w:line="400" w:lineRule="exact"/>
              <w:rPr>
                <w:rFonts w:ascii="仿宋_GB2312" w:eastAsia="仿宋_GB2312" w:hAnsi="仿宋_GB2312" w:cs="仿宋_GB2312"/>
                <w:bCs/>
                <w:sz w:val="24"/>
              </w:rPr>
            </w:pPr>
          </w:p>
        </w:tc>
      </w:tr>
    </w:tbl>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三、更换转向机</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拆卸更换</w:t>
      </w:r>
      <w:r>
        <w:rPr>
          <w:rFonts w:ascii="仿宋_GB2312" w:eastAsia="仿宋_GB2312" w:hAnsi="仿宋_GB2312" w:cs="仿宋_GB2312" w:hint="eastAsia"/>
          <w:bCs/>
          <w:color w:val="000000"/>
          <w:kern w:val="0"/>
          <w:sz w:val="24"/>
          <w:lang w:bidi="ar"/>
        </w:rPr>
        <w:t xml:space="preserve"> EPS </w:t>
      </w:r>
      <w:r>
        <w:rPr>
          <w:rFonts w:ascii="仿宋_GB2312" w:eastAsia="仿宋_GB2312" w:hAnsi="仿宋_GB2312" w:cs="仿宋_GB2312" w:hint="eastAsia"/>
          <w:bCs/>
          <w:color w:val="000000"/>
          <w:kern w:val="0"/>
          <w:sz w:val="24"/>
          <w:lang w:bidi="ar"/>
        </w:rPr>
        <w:t>转向机（使用手册并描述大致过程）。</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四、故障码清除</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使用手持测试仪清除</w:t>
      </w:r>
      <w:r>
        <w:rPr>
          <w:rFonts w:ascii="仿宋_GB2312" w:eastAsia="仿宋_GB2312" w:hAnsi="仿宋_GB2312" w:cs="仿宋_GB2312" w:hint="eastAsia"/>
          <w:bCs/>
          <w:color w:val="000000"/>
          <w:kern w:val="0"/>
          <w:sz w:val="24"/>
          <w:lang w:bidi="ar"/>
        </w:rPr>
        <w:t xml:space="preserve"> DTC</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五、初始化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使用手持测试仪进行初始化设定，恢复转向助力功能。</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六、车辆恢复</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恢复</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清洁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拆卸翼子板布和前盖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宋体" w:eastAsia="宋体" w:hAnsi="宋体" w:cs="宋体"/>
          <w:bCs/>
          <w:color w:val="000000"/>
          <w:kern w:val="0"/>
          <w:szCs w:val="21"/>
          <w:lang w:bidi="ar"/>
        </w:rPr>
      </w:pPr>
      <w:r>
        <w:rPr>
          <w:rFonts w:ascii="仿宋_GB2312" w:eastAsia="仿宋_GB2312" w:hAnsi="仿宋_GB2312" w:cs="仿宋_GB2312" w:hint="eastAsia"/>
          <w:bCs/>
          <w:sz w:val="24"/>
        </w:rPr>
        <w:sym w:font="Wingdings 2" w:char="00A3"/>
      </w:r>
      <w:r>
        <w:rPr>
          <w:rFonts w:ascii="仿宋_GB2312" w:eastAsia="仿宋_GB2312" w:hAnsi="仿宋_GB2312" w:cs="仿宋_GB2312" w:hint="eastAsia"/>
          <w:bCs/>
          <w:sz w:val="24"/>
        </w:rPr>
        <w:t xml:space="preserve"> </w:t>
      </w:r>
      <w:r>
        <w:rPr>
          <w:rFonts w:ascii="仿宋_GB2312" w:eastAsia="仿宋_GB2312" w:hAnsi="仿宋_GB2312" w:cs="仿宋_GB2312" w:hint="eastAsia"/>
          <w:bCs/>
          <w:color w:val="000000"/>
          <w:kern w:val="0"/>
          <w:sz w:val="24"/>
          <w:lang w:bidi="ar"/>
        </w:rPr>
        <w:t>拆卸方向盘套和地板垫和座椅套</w:t>
      </w:r>
    </w:p>
    <w:p w:rsidR="00783577" w:rsidRDefault="00783577">
      <w:pPr>
        <w:widowControl/>
        <w:spacing w:line="400" w:lineRule="exact"/>
        <w:jc w:val="left"/>
        <w:rPr>
          <w:rFonts w:ascii="宋体" w:eastAsia="宋体" w:hAnsi="宋体" w:cs="宋体"/>
          <w:bCs/>
          <w:color w:val="000000"/>
          <w:kern w:val="0"/>
          <w:szCs w:val="21"/>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12" w:name="_Toc24188"/>
      <w:bookmarkStart w:id="613" w:name="_Toc21648"/>
      <w:bookmarkStart w:id="614" w:name="_Toc4014"/>
      <w:bookmarkStart w:id="615" w:name="_Toc5801"/>
      <w:bookmarkStart w:id="616" w:name="_Toc3356"/>
      <w:r>
        <w:rPr>
          <w:rFonts w:ascii="仿宋_GB2312" w:eastAsia="仿宋_GB2312" w:hAnsi="仿宋_GB2312" w:cs="仿宋_GB2312" w:hint="eastAsia"/>
          <w:b/>
          <w:color w:val="000000"/>
          <w:kern w:val="0"/>
          <w:sz w:val="28"/>
          <w:szCs w:val="28"/>
          <w:lang w:bidi="ar"/>
        </w:rPr>
        <w:t xml:space="preserve">Z2-02 </w:t>
      </w:r>
      <w:r>
        <w:rPr>
          <w:rFonts w:ascii="仿宋_GB2312" w:eastAsia="仿宋_GB2312" w:hAnsi="仿宋_GB2312" w:cs="仿宋_GB2312" w:hint="eastAsia"/>
          <w:b/>
          <w:color w:val="000000"/>
          <w:kern w:val="0"/>
          <w:sz w:val="28"/>
          <w:szCs w:val="28"/>
          <w:lang w:bidi="ar"/>
        </w:rPr>
        <w:t>车辆通过减速带连续晃动检修</w:t>
      </w:r>
      <w:bookmarkEnd w:id="612"/>
      <w:bookmarkEnd w:id="613"/>
      <w:bookmarkEnd w:id="614"/>
      <w:bookmarkEnd w:id="615"/>
      <w:bookmarkEnd w:id="61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故障描述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一位客户抱怨说他的汽车在通过减速带或者颠簸路面时，车辆出现严重的晃动。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、对车辆的行驶系统进行常规检测并记录。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、制定拆装右前减震器总成的工作计划并讲解操作步骤。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、确认行驶系统正常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考场应整洁、卫生、明亮、通风良好，禁止明火和吸烟。设备仪器完好，应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备的工具、原材料齐全，符合规定要求。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车辆举升工位、待检修车辆一台，并配置一台工具车</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存放工位所有工量具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和带</w:t>
      </w:r>
      <w:r>
        <w:rPr>
          <w:rFonts w:ascii="仿宋_GB2312" w:eastAsia="仿宋_GB2312" w:hAnsi="仿宋_GB2312" w:cs="仿宋_GB2312" w:hint="eastAsia"/>
          <w:color w:val="000000"/>
          <w:kern w:val="0"/>
          <w:sz w:val="24"/>
          <w:lang w:bidi="ar"/>
        </w:rPr>
        <w:t>台钳的工作台。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每个工位配置已分解的减震器组件（麦弗逊式）一套。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每个工作台上配置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减震弹簧夹具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326"/>
        <w:gridCol w:w="2760"/>
        <w:gridCol w:w="3436"/>
      </w:tblGrid>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7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7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3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76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60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numPr>
          <w:ilvl w:val="0"/>
          <w:numId w:val="48"/>
        </w:numPr>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《车辆通过减速带连续晃动检修》评分标准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359"/>
        <w:gridCol w:w="5062"/>
        <w:gridCol w:w="2101"/>
      </w:tblGrid>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50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正确对车辆的行驶系统进行常规检测并记录</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系统拆装的要求及注意事项</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正确拆检右前减震器总成并完成记录</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正确组装和安装右前减震器总成</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06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35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5062" w:type="dxa"/>
          </w:tcPr>
          <w:p w:rsidR="00783577" w:rsidRDefault="00783577">
            <w:pPr>
              <w:spacing w:line="400" w:lineRule="exact"/>
              <w:jc w:val="center"/>
              <w:rPr>
                <w:rFonts w:ascii="仿宋_GB2312" w:eastAsia="仿宋_GB2312" w:hAnsi="仿宋_GB2312" w:cs="仿宋_GB2312"/>
                <w:sz w:val="24"/>
              </w:rPr>
            </w:pPr>
          </w:p>
        </w:tc>
        <w:tc>
          <w:tcPr>
            <w:tcW w:w="210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bCs/>
          <w:color w:val="000000"/>
          <w:kern w:val="0"/>
          <w:sz w:val="24"/>
          <w:lang w:bidi="ar"/>
        </w:rPr>
        <w:t>《车辆通过减速带连续晃动检修》操作工单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、对车辆的行驶系统进行常规检测并记录。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、制定拆装右前减震器总成的工作计划并讲解操作步骤。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、确认行驶系统正常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行驶系统检修操作测量表</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24"/>
        <w:gridCol w:w="6398"/>
      </w:tblGrid>
      <w:tr w:rsidR="00783577">
        <w:tc>
          <w:tcPr>
            <w:tcW w:w="212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63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、可能存在的故障原因是</w:t>
            </w:r>
          </w:p>
        </w:tc>
      </w:tr>
      <w:tr w:rsidR="00783577">
        <w:tc>
          <w:tcPr>
            <w:tcW w:w="212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63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rPr>
          <w:trHeight w:val="435"/>
        </w:trPr>
        <w:tc>
          <w:tcPr>
            <w:tcW w:w="212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6398" w:type="dxa"/>
            <w:tcBorders>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、故障原因确定和决定处理意见</w:t>
            </w:r>
          </w:p>
        </w:tc>
      </w:tr>
      <w:tr w:rsidR="00783577">
        <w:trPr>
          <w:trHeight w:val="455"/>
        </w:trPr>
        <w:tc>
          <w:tcPr>
            <w:tcW w:w="2124" w:type="dxa"/>
            <w:vMerge/>
            <w:vAlign w:val="center"/>
          </w:tcPr>
          <w:p w:rsidR="00783577" w:rsidRDefault="00783577">
            <w:pPr>
              <w:spacing w:line="400" w:lineRule="exact"/>
              <w:jc w:val="center"/>
              <w:rPr>
                <w:rFonts w:ascii="仿宋_GB2312" w:eastAsia="仿宋_GB2312" w:hAnsi="仿宋_GB2312" w:cs="仿宋_GB2312"/>
                <w:sz w:val="24"/>
              </w:rPr>
            </w:pPr>
          </w:p>
        </w:tc>
        <w:tc>
          <w:tcPr>
            <w:tcW w:w="6398" w:type="dxa"/>
            <w:tcBorders>
              <w:top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、系统拆装的要求及注意事项</w:t>
            </w:r>
          </w:p>
        </w:tc>
      </w:tr>
      <w:tr w:rsidR="00783577">
        <w:trPr>
          <w:trHeight w:val="442"/>
        </w:trPr>
        <w:tc>
          <w:tcPr>
            <w:tcW w:w="212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6398" w:type="dxa"/>
            <w:tcBorders>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r>
              <w:rPr>
                <w:rFonts w:ascii="仿宋_GB2312" w:eastAsia="仿宋_GB2312" w:hAnsi="仿宋_GB2312" w:cs="仿宋_GB2312" w:hint="eastAsia"/>
                <w:sz w:val="24"/>
              </w:rPr>
              <w:t>;</w:t>
            </w:r>
          </w:p>
        </w:tc>
      </w:tr>
      <w:tr w:rsidR="00783577">
        <w:trPr>
          <w:trHeight w:val="536"/>
        </w:trPr>
        <w:tc>
          <w:tcPr>
            <w:tcW w:w="2124" w:type="dxa"/>
            <w:vMerge/>
            <w:vAlign w:val="center"/>
          </w:tcPr>
          <w:p w:rsidR="00783577" w:rsidRDefault="00783577">
            <w:pPr>
              <w:spacing w:line="400" w:lineRule="exact"/>
              <w:jc w:val="center"/>
              <w:rPr>
                <w:rFonts w:ascii="仿宋_GB2312" w:eastAsia="仿宋_GB2312" w:hAnsi="仿宋_GB2312" w:cs="仿宋_GB2312"/>
                <w:sz w:val="24"/>
              </w:rPr>
            </w:pPr>
          </w:p>
        </w:tc>
        <w:tc>
          <w:tcPr>
            <w:tcW w:w="6398" w:type="dxa"/>
            <w:tcBorders>
              <w:top w:val="single" w:sz="4" w:space="0" w:color="auto"/>
              <w:bottom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rPr>
          <w:trHeight w:val="636"/>
        </w:trPr>
        <w:tc>
          <w:tcPr>
            <w:tcW w:w="2124" w:type="dxa"/>
            <w:vMerge/>
            <w:vAlign w:val="center"/>
          </w:tcPr>
          <w:p w:rsidR="00783577" w:rsidRDefault="00783577">
            <w:pPr>
              <w:spacing w:line="400" w:lineRule="exact"/>
              <w:jc w:val="center"/>
              <w:rPr>
                <w:rFonts w:ascii="仿宋_GB2312" w:eastAsia="仿宋_GB2312" w:hAnsi="仿宋_GB2312" w:cs="仿宋_GB2312"/>
                <w:sz w:val="24"/>
              </w:rPr>
            </w:pPr>
          </w:p>
        </w:tc>
        <w:tc>
          <w:tcPr>
            <w:tcW w:w="6398" w:type="dxa"/>
            <w:tcBorders>
              <w:top w:val="single" w:sz="4" w:space="0" w:color="auto"/>
            </w:tcBorders>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拆解后检查的结果及需要更换配件的名称</w:t>
            </w:r>
            <w:r>
              <w:rPr>
                <w:rFonts w:ascii="仿宋_GB2312" w:eastAsia="仿宋_GB2312" w:hAnsi="仿宋_GB2312" w:cs="仿宋_GB2312" w:hint="eastAsia"/>
                <w:sz w:val="24"/>
              </w:rPr>
              <w:t>:</w:t>
            </w:r>
          </w:p>
        </w:tc>
      </w:tr>
      <w:tr w:rsidR="00783577">
        <w:tc>
          <w:tcPr>
            <w:tcW w:w="212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6398"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、根据检验结果确认行驶系统是否恢复正常检验的方法</w:t>
            </w:r>
            <w:r>
              <w:rPr>
                <w:rFonts w:ascii="仿宋_GB2312" w:eastAsia="仿宋_GB2312" w:hAnsi="仿宋_GB2312" w:cs="仿宋_GB2312" w:hint="eastAsia"/>
                <w:sz w:val="24"/>
              </w:rPr>
              <w:t>:</w:t>
            </w:r>
          </w:p>
        </w:tc>
      </w:tr>
    </w:tbl>
    <w:p w:rsidR="00783577" w:rsidRDefault="00783577">
      <w:pPr>
        <w:spacing w:line="400" w:lineRule="exact"/>
        <w:rPr>
          <w:rFonts w:ascii="仿宋_GB2312" w:eastAsia="仿宋_GB2312" w:hAnsi="仿宋_GB2312" w:cs="仿宋_GB2312"/>
          <w:sz w:val="24"/>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17" w:name="_Toc25732"/>
      <w:bookmarkStart w:id="618" w:name="_Toc20281"/>
      <w:bookmarkStart w:id="619" w:name="_Toc1293"/>
      <w:bookmarkStart w:id="620" w:name="_Toc24902"/>
      <w:bookmarkStart w:id="621" w:name="_Toc9283"/>
      <w:r>
        <w:rPr>
          <w:rFonts w:ascii="仿宋_GB2312" w:eastAsia="仿宋_GB2312" w:hAnsi="仿宋_GB2312" w:cs="仿宋_GB2312" w:hint="eastAsia"/>
          <w:b/>
          <w:color w:val="000000"/>
          <w:kern w:val="0"/>
          <w:sz w:val="28"/>
          <w:szCs w:val="28"/>
          <w:lang w:bidi="ar"/>
        </w:rPr>
        <w:t xml:space="preserve">Z2-03 </w:t>
      </w:r>
      <w:r>
        <w:rPr>
          <w:rFonts w:ascii="仿宋_GB2312" w:eastAsia="仿宋_GB2312" w:hAnsi="仿宋_GB2312" w:cs="仿宋_GB2312" w:hint="eastAsia"/>
          <w:b/>
          <w:color w:val="000000"/>
          <w:kern w:val="0"/>
          <w:sz w:val="28"/>
          <w:szCs w:val="28"/>
          <w:lang w:bidi="ar"/>
        </w:rPr>
        <w:t>前驱车辆转弯驱动轴异响检修</w:t>
      </w:r>
      <w:bookmarkEnd w:id="617"/>
      <w:bookmarkEnd w:id="618"/>
      <w:bookmarkEnd w:id="619"/>
      <w:bookmarkEnd w:id="620"/>
      <w:bookmarkEnd w:id="62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故障描述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一位客户抱怨说他的汽车在向左转弯时，听到右侧底盘发出“咔嗒咔嗒”的声音。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、对车辆的传动系统进行常规检测并记录。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、制定拆装右侧传动轴的工作计划并讲解操作步骤。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、确认传动系统正常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考场应整洁、卫生、明亮、通风良好，禁止明火和</w:t>
      </w:r>
      <w:r>
        <w:rPr>
          <w:rFonts w:ascii="仿宋_GB2312" w:eastAsia="仿宋_GB2312" w:hAnsi="仿宋_GB2312" w:cs="仿宋_GB2312" w:hint="eastAsia"/>
          <w:color w:val="000000"/>
          <w:kern w:val="0"/>
          <w:sz w:val="24"/>
          <w:lang w:bidi="ar"/>
        </w:rPr>
        <w:t>吸烟。设备仪器完好，应备的工具、原材料齐全，符合规定要求。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车辆举升工位、待检修车辆一台，并配置一台工具车</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存放工位所有工量具</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和带台钳的工作台。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每个工位配置已分解的驱动轴组件（外侧球笼式、内侧不限）一套。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每个工作台上配置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直尺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246"/>
        <w:gridCol w:w="3436"/>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2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2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2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34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60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《前驱车辆转弯驱动轴异响检修》评分标准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404"/>
        <w:gridCol w:w="5047"/>
        <w:gridCol w:w="2071"/>
      </w:tblGrid>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504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正确对车辆的行驶系统进行常规检测并记录</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系统拆装的要求及注意事项</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正确拆检右前减震器总成并完成记录</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正确组装和安装右前减震器总成</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04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4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5047" w:type="dxa"/>
          </w:tcPr>
          <w:p w:rsidR="00783577" w:rsidRDefault="00783577">
            <w:pPr>
              <w:spacing w:line="400" w:lineRule="exact"/>
              <w:jc w:val="center"/>
              <w:rPr>
                <w:rFonts w:ascii="仿宋_GB2312" w:eastAsia="仿宋_GB2312" w:hAnsi="仿宋_GB2312" w:cs="仿宋_GB2312"/>
                <w:sz w:val="24"/>
              </w:rPr>
            </w:pPr>
          </w:p>
        </w:tc>
        <w:tc>
          <w:tcPr>
            <w:tcW w:w="207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783577">
      <w:pPr>
        <w:spacing w:line="400" w:lineRule="exact"/>
        <w:jc w:val="center"/>
        <w:rPr>
          <w:rFonts w:ascii="仿宋_GB2312" w:eastAsia="仿宋_GB2312" w:hAnsi="仿宋_GB2312" w:cs="仿宋_GB2312"/>
          <w:sz w:val="24"/>
        </w:rPr>
      </w:pP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bCs/>
          <w:color w:val="000000"/>
          <w:kern w:val="0"/>
          <w:sz w:val="24"/>
          <w:lang w:bidi="ar"/>
        </w:rPr>
        <w:t>《前驱车辆转弯驱动轴异响检修》操作工单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、对车辆的传动系统进行常规检测并记录。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、制定拆装右侧传动轴的工作计划并讲解操作步骤。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、确认传动系统正常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sz w:val="24"/>
        </w:rPr>
        <w:t>传动系统检修操作测量表</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244"/>
        <w:gridCol w:w="6278"/>
      </w:tblGrid>
      <w:tr w:rsidR="00783577">
        <w:tc>
          <w:tcPr>
            <w:tcW w:w="22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627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、可能存在的故障原因是</w:t>
            </w:r>
          </w:p>
        </w:tc>
      </w:tr>
      <w:tr w:rsidR="00783577">
        <w:tc>
          <w:tcPr>
            <w:tcW w:w="22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627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rPr>
          <w:trHeight w:val="435"/>
        </w:trPr>
        <w:tc>
          <w:tcPr>
            <w:tcW w:w="224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6278"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、故障原因确定和决定处理意见</w:t>
            </w:r>
          </w:p>
        </w:tc>
      </w:tr>
      <w:tr w:rsidR="00783577">
        <w:trPr>
          <w:trHeight w:val="455"/>
        </w:trPr>
        <w:tc>
          <w:tcPr>
            <w:tcW w:w="2244" w:type="dxa"/>
            <w:vMerge/>
            <w:vAlign w:val="center"/>
          </w:tcPr>
          <w:p w:rsidR="00783577" w:rsidRDefault="00783577">
            <w:pPr>
              <w:spacing w:line="400" w:lineRule="exact"/>
              <w:jc w:val="center"/>
              <w:rPr>
                <w:rFonts w:ascii="仿宋_GB2312" w:eastAsia="仿宋_GB2312" w:hAnsi="仿宋_GB2312" w:cs="仿宋_GB2312"/>
                <w:sz w:val="24"/>
              </w:rPr>
            </w:pPr>
          </w:p>
        </w:tc>
        <w:tc>
          <w:tcPr>
            <w:tcW w:w="6278"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、系统拆装的要求及注意事项</w:t>
            </w:r>
          </w:p>
        </w:tc>
      </w:tr>
      <w:tr w:rsidR="00783577">
        <w:trPr>
          <w:trHeight w:val="442"/>
        </w:trPr>
        <w:tc>
          <w:tcPr>
            <w:tcW w:w="2244"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6278" w:type="dxa"/>
            <w:tcBorders>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r>
              <w:rPr>
                <w:rFonts w:ascii="仿宋_GB2312" w:eastAsia="仿宋_GB2312" w:hAnsi="仿宋_GB2312" w:cs="仿宋_GB2312" w:hint="eastAsia"/>
                <w:sz w:val="24"/>
              </w:rPr>
              <w:t>;</w:t>
            </w:r>
          </w:p>
        </w:tc>
      </w:tr>
      <w:tr w:rsidR="00783577">
        <w:trPr>
          <w:trHeight w:val="536"/>
        </w:trPr>
        <w:tc>
          <w:tcPr>
            <w:tcW w:w="2244" w:type="dxa"/>
            <w:vMerge/>
            <w:vAlign w:val="center"/>
          </w:tcPr>
          <w:p w:rsidR="00783577" w:rsidRDefault="00783577">
            <w:pPr>
              <w:spacing w:line="400" w:lineRule="exact"/>
              <w:jc w:val="center"/>
              <w:rPr>
                <w:rFonts w:ascii="仿宋_GB2312" w:eastAsia="仿宋_GB2312" w:hAnsi="仿宋_GB2312" w:cs="仿宋_GB2312"/>
                <w:sz w:val="24"/>
              </w:rPr>
            </w:pPr>
          </w:p>
        </w:tc>
        <w:tc>
          <w:tcPr>
            <w:tcW w:w="6278" w:type="dxa"/>
            <w:tcBorders>
              <w:top w:val="single" w:sz="4" w:space="0" w:color="auto"/>
              <w:bottom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rPr>
          <w:trHeight w:val="636"/>
        </w:trPr>
        <w:tc>
          <w:tcPr>
            <w:tcW w:w="2244" w:type="dxa"/>
            <w:vMerge/>
            <w:vAlign w:val="center"/>
          </w:tcPr>
          <w:p w:rsidR="00783577" w:rsidRDefault="00783577">
            <w:pPr>
              <w:spacing w:line="400" w:lineRule="exact"/>
              <w:jc w:val="center"/>
              <w:rPr>
                <w:rFonts w:ascii="仿宋_GB2312" w:eastAsia="仿宋_GB2312" w:hAnsi="仿宋_GB2312" w:cs="仿宋_GB2312"/>
                <w:sz w:val="24"/>
              </w:rPr>
            </w:pPr>
          </w:p>
        </w:tc>
        <w:tc>
          <w:tcPr>
            <w:tcW w:w="6278" w:type="dxa"/>
            <w:tcBorders>
              <w:top w:val="single" w:sz="4" w:space="0" w:color="auto"/>
            </w:tcBorders>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拆解后检查的结果及需要更换配件的名称</w:t>
            </w:r>
            <w:r>
              <w:rPr>
                <w:rFonts w:ascii="仿宋_GB2312" w:eastAsia="仿宋_GB2312" w:hAnsi="仿宋_GB2312" w:cs="仿宋_GB2312" w:hint="eastAsia"/>
                <w:sz w:val="24"/>
              </w:rPr>
              <w:t>:</w:t>
            </w:r>
          </w:p>
        </w:tc>
      </w:tr>
      <w:tr w:rsidR="00783577">
        <w:tc>
          <w:tcPr>
            <w:tcW w:w="22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627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、根据检验结果确认行驶系统是否恢复正常检验的方法</w:t>
            </w:r>
            <w:r>
              <w:rPr>
                <w:rFonts w:ascii="仿宋_GB2312" w:eastAsia="仿宋_GB2312" w:hAnsi="仿宋_GB2312" w:cs="仿宋_GB2312" w:hint="eastAsia"/>
                <w:sz w:val="24"/>
              </w:rPr>
              <w:t>:</w:t>
            </w: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22" w:name="_Toc6677"/>
      <w:bookmarkStart w:id="623" w:name="_Toc13156"/>
      <w:bookmarkStart w:id="624" w:name="_Toc9442"/>
      <w:bookmarkStart w:id="625" w:name="_Toc19957"/>
      <w:bookmarkStart w:id="626" w:name="_Toc23608"/>
      <w:r>
        <w:rPr>
          <w:rFonts w:ascii="仿宋_GB2312" w:eastAsia="仿宋_GB2312" w:hAnsi="仿宋_GB2312" w:cs="仿宋_GB2312" w:hint="eastAsia"/>
          <w:b/>
          <w:color w:val="000000"/>
          <w:kern w:val="0"/>
          <w:sz w:val="28"/>
          <w:szCs w:val="28"/>
          <w:lang w:bidi="ar"/>
        </w:rPr>
        <w:t xml:space="preserve">Z2-04 </w:t>
      </w:r>
      <w:r>
        <w:rPr>
          <w:rFonts w:ascii="仿宋_GB2312" w:eastAsia="仿宋_GB2312" w:hAnsi="仿宋_GB2312" w:cs="仿宋_GB2312" w:hint="eastAsia"/>
          <w:b/>
          <w:color w:val="000000"/>
          <w:kern w:val="0"/>
          <w:sz w:val="28"/>
          <w:szCs w:val="28"/>
          <w:lang w:bidi="ar"/>
        </w:rPr>
        <w:t>转向沉重（液压助力）检修</w:t>
      </w:r>
      <w:bookmarkEnd w:id="622"/>
      <w:bookmarkEnd w:id="623"/>
      <w:bookmarkEnd w:id="624"/>
      <w:bookmarkEnd w:id="625"/>
      <w:bookmarkEnd w:id="62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故障描述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一位客户抱怨说他的汽车在汽车低中速时转向沉重。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、对车辆的转向系统进行常规检测并记录。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、制定拆装液压助力转向器的工作计划并讲解操作步骤。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、确认转向系统正常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考场应整洁、卫生、明亮、通风良好，禁止明火和吸烟。设备仪器完好，应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备的工具、原材料齐全，符合规定要求。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车辆举升工位、待检修车辆一台，并配置一台工具车</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存放工位所有工量具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和带台钳的工作台。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每个工位配置已分解的液压助力转向组件（带电磁阀调节型）一套。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每个工作台上配置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块</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接线盒</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951"/>
        <w:gridCol w:w="2625"/>
        <w:gridCol w:w="3946"/>
      </w:tblGrid>
      <w:tr w:rsidR="00783577">
        <w:tc>
          <w:tcPr>
            <w:tcW w:w="19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9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9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39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95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394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60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r>
        <w:rPr>
          <w:rFonts w:ascii="仿宋_GB2312" w:eastAsia="仿宋_GB2312" w:hAnsi="仿宋_GB2312" w:cs="仿宋_GB2312" w:hint="eastAsia"/>
          <w:color w:val="000000"/>
          <w:kern w:val="0"/>
          <w:sz w:val="24"/>
          <w:lang w:bidi="ar"/>
        </w:rPr>
        <w:t xml:space="preserve"> </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转向沉重（液压助力）检修</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179"/>
        <w:gridCol w:w="5332"/>
        <w:gridCol w:w="2011"/>
      </w:tblGrid>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533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正确对车辆的行驶系统进行常规检测并记录</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系统拆装的要求及注意事项</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正确拆检右前减震器总成并完成记录</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正确组装和安装右前减震器总成</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5332"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17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5332" w:type="dxa"/>
          </w:tcPr>
          <w:p w:rsidR="00783577" w:rsidRDefault="00783577">
            <w:pPr>
              <w:spacing w:line="400" w:lineRule="exact"/>
              <w:jc w:val="center"/>
              <w:rPr>
                <w:rFonts w:ascii="仿宋_GB2312" w:eastAsia="仿宋_GB2312" w:hAnsi="仿宋_GB2312" w:cs="仿宋_GB2312"/>
                <w:sz w:val="24"/>
              </w:rPr>
            </w:pPr>
          </w:p>
        </w:tc>
        <w:tc>
          <w:tcPr>
            <w:tcW w:w="20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spacing w:line="400" w:lineRule="exact"/>
        <w:jc w:val="center"/>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转向沉重（液压助力）检修</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、对车辆的转向系统进行常规检测并记录。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、制定拆装液压助力转向器的工作计划并讲解操作步骤。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、确认转向系统正常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16"/>
        <w:gridCol w:w="6406"/>
      </w:tblGrid>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、可能存在的故障原因是</w:t>
            </w:r>
          </w:p>
        </w:tc>
      </w:tr>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rPr>
          <w:trHeight w:val="435"/>
        </w:trPr>
        <w:tc>
          <w:tcPr>
            <w:tcW w:w="211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6406"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、故障原因确定和决定处理意见</w:t>
            </w:r>
          </w:p>
        </w:tc>
      </w:tr>
      <w:tr w:rsidR="00783577">
        <w:trPr>
          <w:trHeight w:val="455"/>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、系统拆装的要求及注意事项</w:t>
            </w:r>
          </w:p>
        </w:tc>
      </w:tr>
      <w:tr w:rsidR="00783577">
        <w:trPr>
          <w:trHeight w:val="442"/>
        </w:trPr>
        <w:tc>
          <w:tcPr>
            <w:tcW w:w="211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6406"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r>
              <w:rPr>
                <w:rFonts w:ascii="仿宋_GB2312" w:eastAsia="仿宋_GB2312" w:hAnsi="仿宋_GB2312" w:cs="仿宋_GB2312" w:hint="eastAsia"/>
                <w:sz w:val="24"/>
              </w:rPr>
              <w:t>;</w:t>
            </w:r>
          </w:p>
        </w:tc>
      </w:tr>
      <w:tr w:rsidR="00783577">
        <w:trPr>
          <w:trHeight w:val="536"/>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rPr>
          <w:trHeight w:val="636"/>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拆解后检查的结果及需要更换配件的名称</w:t>
            </w:r>
            <w:r>
              <w:rPr>
                <w:rFonts w:ascii="仿宋_GB2312" w:eastAsia="仿宋_GB2312" w:hAnsi="仿宋_GB2312" w:cs="仿宋_GB2312" w:hint="eastAsia"/>
                <w:sz w:val="24"/>
              </w:rPr>
              <w:t>:</w:t>
            </w:r>
          </w:p>
        </w:tc>
      </w:tr>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、根据检验结果确认行驶系统是否恢复正常检验的方法</w:t>
            </w:r>
            <w:r>
              <w:rPr>
                <w:rFonts w:ascii="仿宋_GB2312" w:eastAsia="仿宋_GB2312" w:hAnsi="仿宋_GB2312" w:cs="仿宋_GB2312" w:hint="eastAsia"/>
                <w:sz w:val="24"/>
              </w:rPr>
              <w:t>:</w:t>
            </w: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27" w:name="_Toc31775"/>
      <w:bookmarkStart w:id="628" w:name="_Toc5448"/>
      <w:bookmarkStart w:id="629" w:name="_Toc5942"/>
      <w:bookmarkStart w:id="630" w:name="_Toc1459"/>
      <w:bookmarkStart w:id="631" w:name="_Toc11835"/>
      <w:r>
        <w:rPr>
          <w:rFonts w:ascii="仿宋_GB2312" w:eastAsia="仿宋_GB2312" w:hAnsi="仿宋_GB2312" w:cs="仿宋_GB2312" w:hint="eastAsia"/>
          <w:b/>
          <w:color w:val="000000"/>
          <w:kern w:val="0"/>
          <w:sz w:val="28"/>
          <w:szCs w:val="28"/>
          <w:lang w:bidi="ar"/>
        </w:rPr>
        <w:t xml:space="preserve">Z2-05 </w:t>
      </w:r>
      <w:r>
        <w:rPr>
          <w:rFonts w:ascii="仿宋_GB2312" w:eastAsia="仿宋_GB2312" w:hAnsi="仿宋_GB2312" w:cs="仿宋_GB2312" w:hint="eastAsia"/>
          <w:b/>
          <w:color w:val="000000"/>
          <w:kern w:val="0"/>
          <w:sz w:val="28"/>
          <w:szCs w:val="28"/>
          <w:lang w:bidi="ar"/>
        </w:rPr>
        <w:t>制动跑偏检修</w:t>
      </w:r>
      <w:bookmarkEnd w:id="627"/>
      <w:bookmarkEnd w:id="628"/>
      <w:bookmarkEnd w:id="629"/>
      <w:bookmarkEnd w:id="630"/>
      <w:bookmarkEnd w:id="63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故障描述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一位客户抱怨说他的汽车在直线行驶制动时，车辆向右跑偏。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、对车辆的制动系统进行常规检测并记录。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、制定左前车轮制动器的工作计划并讲解操作步骤。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、确认制动系统正常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考场应整洁、卫生、明亮、通风良好，禁止明火和吸烟。设备仪器完好，应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备的工具、原材料齐全，符合规定要求。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车辆举升工位、待检修车辆一台，并配置一台工具车</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存放工位所有工量具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和带台钳的工作台。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每个工位配置已分解的前轮制动器组件一套。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每个工作台上配置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w:t>
      </w:r>
      <w:r>
        <w:rPr>
          <w:rFonts w:ascii="仿宋_GB2312" w:eastAsia="仿宋_GB2312" w:hAnsi="仿宋_GB2312" w:cs="仿宋_GB2312" w:hint="eastAsia"/>
          <w:color w:val="000000"/>
          <w:kern w:val="0"/>
          <w:sz w:val="24"/>
          <w:lang w:bidi="ar"/>
        </w:rPr>
        <w:t>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841"/>
        <w:gridCol w:w="2841"/>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千分尺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0-25mm</w:t>
            </w:r>
            <w:r>
              <w:rPr>
                <w:rFonts w:ascii="仿宋_GB2312" w:eastAsia="仿宋_GB2312" w:hAnsi="仿宋_GB2312" w:cs="仿宋_GB2312" w:hint="eastAsia"/>
                <w:sz w:val="24"/>
              </w:rPr>
              <w:t>；</w:t>
            </w:r>
            <w:r>
              <w:rPr>
                <w:rFonts w:ascii="仿宋_GB2312" w:eastAsia="仿宋_GB2312" w:hAnsi="仿宋_GB2312" w:cs="仿宋_GB2312" w:hint="eastAsia"/>
                <w:sz w:val="24"/>
              </w:rPr>
              <w:t>25-50mm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游标卡尺</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0-20mm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厚薄规</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0.02mm</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0"/>
        <w:gridCol w:w="2426"/>
        <w:gridCol w:w="3256"/>
      </w:tblGrid>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4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325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4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325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42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325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60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制动跑偏检修</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54"/>
        <w:gridCol w:w="4957"/>
        <w:gridCol w:w="2311"/>
      </w:tblGrid>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95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正确对车辆的行驶系统进行常规检测并记录</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系统拆装的要求及注意事项</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正确拆检右前减震器总成并完成记录</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正确组装和安装右前减震器总成</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4957"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25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4957" w:type="dxa"/>
          </w:tcPr>
          <w:p w:rsidR="00783577" w:rsidRDefault="00783577">
            <w:pPr>
              <w:spacing w:line="400" w:lineRule="exact"/>
              <w:jc w:val="center"/>
              <w:rPr>
                <w:rFonts w:ascii="仿宋_GB2312" w:eastAsia="仿宋_GB2312" w:hAnsi="仿宋_GB2312" w:cs="仿宋_GB2312"/>
                <w:sz w:val="24"/>
              </w:rPr>
            </w:pPr>
          </w:p>
        </w:tc>
        <w:tc>
          <w:tcPr>
            <w:tcW w:w="231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制动跑偏检修</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、对车辆的制动系统进行常规检测并记录。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、制定左前车轮制动器的工作计划并讲解操作步骤。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、在监测表中列出相关系统拆装的注意事项及相关要求。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、在监测表中列出拆解后对零部件的检查结果。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、确认制动系统正常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116"/>
        <w:gridCol w:w="6406"/>
      </w:tblGrid>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、可能存在的故障原因是</w:t>
            </w:r>
          </w:p>
        </w:tc>
      </w:tr>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rPr>
          <w:trHeight w:val="435"/>
        </w:trPr>
        <w:tc>
          <w:tcPr>
            <w:tcW w:w="211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6406"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、故障原因确定和决定处理意见</w:t>
            </w:r>
          </w:p>
        </w:tc>
      </w:tr>
      <w:tr w:rsidR="00783577">
        <w:trPr>
          <w:trHeight w:val="455"/>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、系统拆装的要求及注意事项</w:t>
            </w:r>
          </w:p>
        </w:tc>
      </w:tr>
      <w:tr w:rsidR="00783577">
        <w:trPr>
          <w:trHeight w:val="442"/>
        </w:trPr>
        <w:tc>
          <w:tcPr>
            <w:tcW w:w="2116" w:type="dxa"/>
            <w:vMerge w:val="restart"/>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6406" w:type="dxa"/>
            <w:tcBorders>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r>
              <w:rPr>
                <w:rFonts w:ascii="仿宋_GB2312" w:eastAsia="仿宋_GB2312" w:hAnsi="仿宋_GB2312" w:cs="仿宋_GB2312" w:hint="eastAsia"/>
                <w:sz w:val="24"/>
              </w:rPr>
              <w:t>;</w:t>
            </w:r>
          </w:p>
        </w:tc>
      </w:tr>
      <w:tr w:rsidR="00783577">
        <w:trPr>
          <w:trHeight w:val="536"/>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bottom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rPr>
          <w:trHeight w:val="636"/>
        </w:trPr>
        <w:tc>
          <w:tcPr>
            <w:tcW w:w="2116" w:type="dxa"/>
            <w:vMerge/>
            <w:vAlign w:val="center"/>
          </w:tcPr>
          <w:p w:rsidR="00783577" w:rsidRDefault="00783577">
            <w:pPr>
              <w:spacing w:line="400" w:lineRule="exact"/>
              <w:jc w:val="center"/>
              <w:rPr>
                <w:rFonts w:ascii="仿宋_GB2312" w:eastAsia="仿宋_GB2312" w:hAnsi="仿宋_GB2312" w:cs="仿宋_GB2312"/>
                <w:sz w:val="24"/>
              </w:rPr>
            </w:pPr>
          </w:p>
        </w:tc>
        <w:tc>
          <w:tcPr>
            <w:tcW w:w="6406" w:type="dxa"/>
            <w:tcBorders>
              <w:top w:val="single" w:sz="4" w:space="0" w:color="auto"/>
            </w:tcBorders>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拆解后检查的结果及需要更换配件的名称</w:t>
            </w:r>
            <w:r>
              <w:rPr>
                <w:rFonts w:ascii="仿宋_GB2312" w:eastAsia="仿宋_GB2312" w:hAnsi="仿宋_GB2312" w:cs="仿宋_GB2312" w:hint="eastAsia"/>
                <w:sz w:val="24"/>
              </w:rPr>
              <w:t>:</w:t>
            </w:r>
          </w:p>
        </w:tc>
      </w:tr>
      <w:tr w:rsidR="00783577">
        <w:tc>
          <w:tcPr>
            <w:tcW w:w="211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6406"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、根据检验结果确认行驶系统是否恢复正常检验的方法</w:t>
            </w:r>
            <w:r>
              <w:rPr>
                <w:rFonts w:ascii="仿宋_GB2312" w:eastAsia="仿宋_GB2312" w:hAnsi="仿宋_GB2312" w:cs="仿宋_GB2312" w:hint="eastAsia"/>
                <w:sz w:val="24"/>
              </w:rPr>
              <w:t>:</w:t>
            </w: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32" w:name="_Toc26886"/>
      <w:bookmarkStart w:id="633" w:name="_Toc31301"/>
      <w:bookmarkStart w:id="634" w:name="_Toc4824"/>
      <w:bookmarkStart w:id="635" w:name="_Toc18148"/>
      <w:bookmarkStart w:id="636" w:name="_Toc27778"/>
      <w:r>
        <w:rPr>
          <w:rFonts w:ascii="仿宋_GB2312" w:eastAsia="仿宋_GB2312" w:hAnsi="仿宋_GB2312" w:cs="仿宋_GB2312" w:hint="eastAsia"/>
          <w:b/>
          <w:color w:val="000000"/>
          <w:kern w:val="0"/>
          <w:sz w:val="28"/>
          <w:szCs w:val="28"/>
          <w:lang w:bidi="ar"/>
        </w:rPr>
        <w:t xml:space="preserve">Z2-06 </w:t>
      </w:r>
      <w:r>
        <w:rPr>
          <w:rFonts w:ascii="仿宋_GB2312" w:eastAsia="仿宋_GB2312" w:hAnsi="仿宋_GB2312" w:cs="仿宋_GB2312" w:hint="eastAsia"/>
          <w:b/>
          <w:color w:val="000000"/>
          <w:kern w:val="0"/>
          <w:sz w:val="28"/>
          <w:szCs w:val="28"/>
          <w:lang w:bidi="ar"/>
        </w:rPr>
        <w:t>自动变速器进入应急运行状态故障诊断</w:t>
      </w:r>
      <w:bookmarkEnd w:id="632"/>
      <w:bookmarkEnd w:id="633"/>
      <w:bookmarkEnd w:id="634"/>
      <w:bookmarkEnd w:id="635"/>
      <w:bookmarkEnd w:id="63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本项考试要求学生对已进入应急运行状态的自动变速器电控系统进行检修，判定故障部位并排除相关故障。根据操作步骤判断故障是否得到排除并写出分析报告。</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）室内考核应具备尾气抽排系统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w:t>
      </w:r>
    </w:p>
    <w:tbl>
      <w:tblPr>
        <w:tblStyle w:val="a5"/>
        <w:tblW w:w="875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817"/>
        <w:gridCol w:w="3443"/>
        <w:gridCol w:w="3645"/>
        <w:gridCol w:w="850"/>
      </w:tblGrid>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3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故障诊断仪</w:t>
            </w:r>
          </w:p>
        </w:tc>
        <w:tc>
          <w:tcPr>
            <w:tcW w:w="3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诊断连接线盒</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p>
        </w:tc>
        <w:tc>
          <w:tcPr>
            <w:tcW w:w="364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金属回收、塑料回收、其它回收</w:t>
            </w: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81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44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3645" w:type="dxa"/>
          </w:tcPr>
          <w:p w:rsidR="00783577" w:rsidRDefault="00783577">
            <w:pPr>
              <w:spacing w:line="400" w:lineRule="exact"/>
              <w:jc w:val="center"/>
              <w:rPr>
                <w:rFonts w:ascii="仿宋_GB2312" w:eastAsia="仿宋_GB2312" w:hAnsi="仿宋_GB2312" w:cs="仿宋_GB2312"/>
                <w:sz w:val="24"/>
              </w:rPr>
            </w:pPr>
          </w:p>
        </w:tc>
        <w:tc>
          <w:tcPr>
            <w:tcW w:w="85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辅助材料清单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1704"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1704"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w:t>
            </w:r>
            <w:r>
              <w:rPr>
                <w:rFonts w:ascii="仿宋_GB2312" w:eastAsia="仿宋_GB2312" w:hAnsi="仿宋_GB2312" w:cs="仿宋_GB2312" w:hint="eastAsia"/>
                <w:sz w:val="24"/>
              </w:rPr>
              <w:t>”号砂纸</w:t>
            </w:r>
          </w:p>
        </w:tc>
        <w:tc>
          <w:tcPr>
            <w:tcW w:w="1704"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保险丝</w:t>
            </w:r>
          </w:p>
        </w:tc>
        <w:tc>
          <w:tcPr>
            <w:tcW w:w="1704"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783577">
            <w:pPr>
              <w:spacing w:line="400" w:lineRule="exact"/>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自动变速器进入应急运行状态故障诊断</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69"/>
        <w:gridCol w:w="1089"/>
        <w:gridCol w:w="2331"/>
        <w:gridCol w:w="782"/>
        <w:gridCol w:w="3651"/>
      </w:tblGrid>
      <w:tr w:rsidR="00783577">
        <w:tc>
          <w:tcPr>
            <w:tcW w:w="66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0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331"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3651"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扣分标准</w:t>
            </w:r>
          </w:p>
        </w:tc>
      </w:tr>
      <w:tr w:rsidR="00783577">
        <w:tc>
          <w:tcPr>
            <w:tcW w:w="669"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0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33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铺收座椅护套、翼子板布等</w:t>
            </w:r>
          </w:p>
        </w:tc>
        <w:tc>
          <w:tcPr>
            <w:tcW w:w="78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每少铺收一件扣一分，扣完为止</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669"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1089"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233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669"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089" w:type="dxa"/>
            <w:vMerge w:val="restart"/>
            <w:vAlign w:val="center"/>
          </w:tcPr>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操</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作</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步</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骤</w:t>
            </w:r>
          </w:p>
        </w:tc>
        <w:tc>
          <w:tcPr>
            <w:tcW w:w="2331" w:type="dxa"/>
            <w:vMerge w:val="restart"/>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、直观检查</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检查蓄电池电压是否在规定范围内，正、负极柱的导线是否连接可靠。</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启动发动机并挂入各挡位</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检查自动变速器液面</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检查油质</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检查油管，接头：有无弯折、泄漏。</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检查电器元件：是否损坏；插接是否良好；有关的保险、继电器是否正常</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检查自动变速器</w:t>
            </w:r>
            <w:r>
              <w:rPr>
                <w:rFonts w:ascii="仿宋_GB2312" w:eastAsia="仿宋_GB2312" w:hAnsi="仿宋_GB2312" w:cs="仿宋_GB2312" w:hint="eastAsia"/>
                <w:sz w:val="24"/>
              </w:rPr>
              <w:t xml:space="preserve"> ECU </w:t>
            </w:r>
            <w:r>
              <w:rPr>
                <w:rFonts w:ascii="仿宋_GB2312" w:eastAsia="仿宋_GB2312" w:hAnsi="仿宋_GB2312" w:cs="仿宋_GB2312" w:hint="eastAsia"/>
                <w:sz w:val="24"/>
              </w:rPr>
              <w:t>接地</w:t>
            </w:r>
            <w:r>
              <w:rPr>
                <w:rFonts w:ascii="仿宋_GB2312" w:eastAsia="仿宋_GB2312" w:hAnsi="仿宋_GB2312" w:cs="仿宋_GB2312" w:hint="eastAsia"/>
                <w:sz w:val="24"/>
              </w:rPr>
              <w:t>(</w:t>
            </w:r>
            <w:r>
              <w:rPr>
                <w:rFonts w:ascii="仿宋_GB2312" w:eastAsia="仿宋_GB2312" w:hAnsi="仿宋_GB2312" w:cs="仿宋_GB2312" w:hint="eastAsia"/>
                <w:sz w:val="24"/>
              </w:rPr>
              <w:t>搭铁</w:t>
            </w:r>
            <w:r>
              <w:rPr>
                <w:rFonts w:ascii="仿宋_GB2312" w:eastAsia="仿宋_GB2312" w:hAnsi="仿宋_GB2312" w:cs="仿宋_GB2312" w:hint="eastAsia"/>
                <w:sz w:val="24"/>
              </w:rPr>
              <w:t>)</w:t>
            </w:r>
            <w:r>
              <w:rPr>
                <w:rFonts w:ascii="仿宋_GB2312" w:eastAsia="仿宋_GB2312" w:hAnsi="仿宋_GB2312" w:cs="仿宋_GB2312" w:hint="eastAsia"/>
                <w:sz w:val="24"/>
              </w:rPr>
              <w:t>线是否接触可靠。</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restart"/>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783577">
            <w:pPr>
              <w:pStyle w:val="a7"/>
              <w:spacing w:line="400" w:lineRule="exact"/>
              <w:ind w:firstLineChars="0" w:firstLine="0"/>
              <w:jc w:val="left"/>
              <w:rPr>
                <w:rFonts w:ascii="仿宋_GB2312" w:eastAsia="仿宋_GB2312" w:hAnsi="仿宋_GB2312" w:cs="仿宋_GB2312"/>
                <w:sz w:val="24"/>
              </w:rPr>
            </w:pPr>
          </w:p>
          <w:p w:rsidR="00783577" w:rsidRDefault="00391ECB" w:rsidP="00DA672E">
            <w:pPr>
              <w:pStyle w:val="a7"/>
              <w:spacing w:line="400" w:lineRule="exact"/>
              <w:ind w:firstLine="48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、故障码的读取与</w:t>
            </w:r>
          </w:p>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清除</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打开点火开关，检查</w:t>
            </w:r>
            <w:r>
              <w:rPr>
                <w:rFonts w:ascii="仿宋_GB2312" w:eastAsia="仿宋_GB2312" w:hAnsi="仿宋_GB2312" w:cs="仿宋_GB2312" w:hint="eastAsia"/>
                <w:sz w:val="24"/>
              </w:rPr>
              <w:t xml:space="preserve"> ECT </w:t>
            </w:r>
            <w:r>
              <w:rPr>
                <w:rFonts w:ascii="仿宋_GB2312" w:eastAsia="仿宋_GB2312" w:hAnsi="仿宋_GB2312" w:cs="仿宋_GB2312" w:hint="eastAsia"/>
                <w:sz w:val="24"/>
              </w:rPr>
              <w:t>故障灯是否长亮并在起动后熄灭。</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能准确找到诊断接口并将检测仪器与其连接</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正确启动检测仪器并进入正确的检测车型及项目</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w:t>
            </w:r>
            <w:r>
              <w:rPr>
                <w:rFonts w:ascii="仿宋_GB2312" w:eastAsia="仿宋_GB2312" w:hAnsi="仿宋_GB2312" w:cs="仿宋_GB2312" w:hint="eastAsia"/>
                <w:sz w:val="24"/>
              </w:rPr>
              <w:t>ECT</w:t>
            </w:r>
            <w:r>
              <w:rPr>
                <w:rFonts w:ascii="仿宋_GB2312" w:eastAsia="仿宋_GB2312" w:hAnsi="仿宋_GB2312" w:cs="仿宋_GB2312" w:hint="eastAsia"/>
                <w:sz w:val="24"/>
              </w:rPr>
              <w:t>系统故障码的读取</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记录并使用手册并分析故障码，使用万用表查找故障部位</w:t>
            </w:r>
          </w:p>
        </w:tc>
      </w:tr>
      <w:tr w:rsidR="00783577">
        <w:tc>
          <w:tcPr>
            <w:tcW w:w="66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08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331" w:type="dxa"/>
            <w:vMerge/>
            <w:vAlign w:val="center"/>
          </w:tcPr>
          <w:p w:rsidR="00783577" w:rsidRDefault="00783577">
            <w:pPr>
              <w:pStyle w:val="a7"/>
              <w:spacing w:line="400" w:lineRule="exact"/>
              <w:ind w:firstLineChars="0" w:firstLine="0"/>
              <w:jc w:val="left"/>
              <w:rPr>
                <w:rFonts w:ascii="仿宋_GB2312" w:eastAsia="仿宋_GB2312" w:hAnsi="仿宋_GB2312" w:cs="仿宋_GB2312"/>
                <w:sz w:val="24"/>
              </w:rPr>
            </w:pP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w:t>
            </w:r>
            <w:r>
              <w:rPr>
                <w:rFonts w:ascii="仿宋_GB2312" w:eastAsia="仿宋_GB2312" w:hAnsi="仿宋_GB2312" w:cs="仿宋_GB2312" w:hint="eastAsia"/>
                <w:sz w:val="24"/>
              </w:rPr>
              <w:t>ECT</w:t>
            </w:r>
            <w:r>
              <w:rPr>
                <w:rFonts w:ascii="仿宋_GB2312" w:eastAsia="仿宋_GB2312" w:hAnsi="仿宋_GB2312" w:cs="仿宋_GB2312" w:hint="eastAsia"/>
                <w:sz w:val="24"/>
              </w:rPr>
              <w:t>系统故障码的清除</w:t>
            </w:r>
          </w:p>
        </w:tc>
      </w:tr>
      <w:tr w:rsidR="00783577">
        <w:tc>
          <w:tcPr>
            <w:tcW w:w="66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0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33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651"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66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0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331"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82"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3651"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783577">
      <w:pPr>
        <w:pStyle w:val="a7"/>
        <w:spacing w:line="400" w:lineRule="exact"/>
        <w:ind w:left="420" w:firstLineChars="0" w:firstLine="0"/>
        <w:rPr>
          <w:rFonts w:ascii="仿宋_GB2312" w:eastAsia="仿宋_GB2312" w:hAnsi="仿宋_GB2312" w:cs="仿宋_GB2312"/>
          <w:b/>
          <w:sz w:val="24"/>
        </w:rPr>
      </w:pP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《自动变速器进入应急运行状态故障诊断》操作工单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检查准备工作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安装座椅套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安装地板垫</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安装方向盘套</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拉起发动机盖释放杆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打开发动机盖</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安装翼子板布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安装前格栅布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安装车轮挡块</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可以用举升机顶起部分车辆重量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基本检查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检查蓄电池电压是否在规定范围内，正、负极柱的导线是否连接可靠。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启动发动机并挂入各挡位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检查自动变速器液面：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正常</w:t>
      </w:r>
      <w:r>
        <w:rPr>
          <w:rFonts w:ascii="仿宋_GB2312" w:eastAsia="仿宋_GB2312" w:hAnsi="仿宋_GB2312" w:cs="仿宋_GB2312" w:hint="eastAsia"/>
          <w:color w:val="000000"/>
          <w:kern w:val="0"/>
          <w:sz w:val="24"/>
          <w:lang w:bidi="ar"/>
        </w:rPr>
        <w:t xml:space="preserve"> / </w:t>
      </w:r>
      <w:r>
        <w:rPr>
          <w:rFonts w:ascii="仿宋_GB2312" w:eastAsia="仿宋_GB2312" w:hAnsi="仿宋_GB2312" w:cs="仿宋_GB2312" w:hint="eastAsia"/>
          <w:color w:val="000000"/>
          <w:kern w:val="0"/>
          <w:sz w:val="24"/>
          <w:lang w:bidi="ar"/>
        </w:rPr>
        <w:t>过高</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过低</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检查油质：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检查油管，接头：有无弯折、泄漏。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检查电器元件：是否损坏；插接是否良好；有关的保险、继电器是否正常：</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检查自动变速器</w:t>
      </w:r>
      <w:r>
        <w:rPr>
          <w:rFonts w:ascii="仿宋_GB2312" w:eastAsia="仿宋_GB2312" w:hAnsi="仿宋_GB2312" w:cs="仿宋_GB2312" w:hint="eastAsia"/>
          <w:color w:val="000000"/>
          <w:kern w:val="0"/>
          <w:sz w:val="24"/>
          <w:lang w:bidi="ar"/>
        </w:rPr>
        <w:t xml:space="preserve"> ECU </w:t>
      </w:r>
      <w:r>
        <w:rPr>
          <w:rFonts w:ascii="仿宋_GB2312" w:eastAsia="仿宋_GB2312" w:hAnsi="仿宋_GB2312" w:cs="仿宋_GB2312" w:hint="eastAsia"/>
          <w:color w:val="000000"/>
          <w:kern w:val="0"/>
          <w:sz w:val="24"/>
          <w:lang w:bidi="ar"/>
        </w:rPr>
        <w:t>接地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搭铁</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线是否接触可靠。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故障诊断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打开点火钥匙至</w:t>
      </w:r>
      <w:r>
        <w:rPr>
          <w:rFonts w:ascii="仿宋_GB2312" w:eastAsia="仿宋_GB2312" w:hAnsi="仿宋_GB2312" w:cs="仿宋_GB2312" w:hint="eastAsia"/>
          <w:color w:val="000000"/>
          <w:kern w:val="0"/>
          <w:sz w:val="24"/>
          <w:lang w:bidi="ar"/>
        </w:rPr>
        <w:t xml:space="preserve"> ACC </w:t>
      </w:r>
      <w:r>
        <w:rPr>
          <w:rFonts w:ascii="仿宋_GB2312" w:eastAsia="仿宋_GB2312" w:hAnsi="仿宋_GB2312" w:cs="仿宋_GB2312" w:hint="eastAsia"/>
          <w:color w:val="000000"/>
          <w:kern w:val="0"/>
          <w:sz w:val="24"/>
          <w:lang w:bidi="ar"/>
        </w:rPr>
        <w:t>检查</w:t>
      </w:r>
      <w:r>
        <w:rPr>
          <w:rFonts w:ascii="仿宋_GB2312" w:eastAsia="仿宋_GB2312" w:hAnsi="仿宋_GB2312" w:cs="仿宋_GB2312" w:hint="eastAsia"/>
          <w:color w:val="000000"/>
          <w:kern w:val="0"/>
          <w:sz w:val="24"/>
          <w:lang w:bidi="ar"/>
        </w:rPr>
        <w:t xml:space="preserve"> ECT </w:t>
      </w:r>
      <w:r>
        <w:rPr>
          <w:rFonts w:ascii="仿宋_GB2312" w:eastAsia="仿宋_GB2312" w:hAnsi="仿宋_GB2312" w:cs="仿宋_GB2312" w:hint="eastAsia"/>
          <w:color w:val="000000"/>
          <w:kern w:val="0"/>
          <w:sz w:val="24"/>
          <w:lang w:bidi="ar"/>
        </w:rPr>
        <w:t>灯点亮和起动后熄灭情况。</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正确连接诊断仪。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使用手持测试仪读取</w:t>
      </w:r>
      <w:r>
        <w:rPr>
          <w:rFonts w:ascii="仿宋_GB2312" w:eastAsia="仿宋_GB2312" w:hAnsi="仿宋_GB2312" w:cs="仿宋_GB2312" w:hint="eastAsia"/>
          <w:color w:val="000000"/>
          <w:kern w:val="0"/>
          <w:sz w:val="24"/>
          <w:lang w:bidi="ar"/>
        </w:rPr>
        <w:t xml:space="preserve"> DTC No</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 xml:space="preserve">DTC No. </w:t>
      </w:r>
      <w:r>
        <w:rPr>
          <w:rFonts w:ascii="仿宋_GB2312" w:eastAsia="仿宋_GB2312" w:hAnsi="仿宋_GB2312" w:cs="仿宋_GB2312" w:hint="eastAsia"/>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连接</w:t>
      </w:r>
      <w:r>
        <w:rPr>
          <w:rFonts w:ascii="仿宋_GB2312" w:eastAsia="仿宋_GB2312" w:hAnsi="仿宋_GB2312" w:cs="仿宋_GB2312" w:hint="eastAsia"/>
          <w:color w:val="000000"/>
          <w:kern w:val="0"/>
          <w:sz w:val="24"/>
          <w:lang w:bidi="ar"/>
        </w:rPr>
        <w:t xml:space="preserve"> DLC3 </w:t>
      </w:r>
      <w:r>
        <w:rPr>
          <w:rFonts w:ascii="仿宋_GB2312" w:eastAsia="仿宋_GB2312" w:hAnsi="仿宋_GB2312" w:cs="仿宋_GB2312" w:hint="eastAsia"/>
          <w:color w:val="000000"/>
          <w:kern w:val="0"/>
          <w:sz w:val="24"/>
          <w:lang w:bidi="ar"/>
        </w:rPr>
        <w:t>的</w:t>
      </w:r>
      <w:r>
        <w:rPr>
          <w:rFonts w:ascii="仿宋_GB2312" w:eastAsia="仿宋_GB2312" w:hAnsi="仿宋_GB2312" w:cs="仿宋_GB2312" w:hint="eastAsia"/>
          <w:color w:val="000000"/>
          <w:kern w:val="0"/>
          <w:sz w:val="24"/>
          <w:lang w:bidi="ar"/>
        </w:rPr>
        <w:t xml:space="preserve"> TC </w:t>
      </w:r>
      <w:r>
        <w:rPr>
          <w:rFonts w:ascii="仿宋_GB2312" w:eastAsia="仿宋_GB2312" w:hAnsi="仿宋_GB2312" w:cs="仿宋_GB2312" w:hint="eastAsia"/>
          <w:color w:val="000000"/>
          <w:kern w:val="0"/>
          <w:sz w:val="24"/>
          <w:lang w:bidi="ar"/>
        </w:rPr>
        <w:t>和</w:t>
      </w:r>
      <w:r>
        <w:rPr>
          <w:rFonts w:ascii="仿宋_GB2312" w:eastAsia="仿宋_GB2312" w:hAnsi="仿宋_GB2312" w:cs="仿宋_GB2312" w:hint="eastAsia"/>
          <w:color w:val="000000"/>
          <w:kern w:val="0"/>
          <w:sz w:val="24"/>
          <w:lang w:bidi="ar"/>
        </w:rPr>
        <w:t xml:space="preserve"> CG </w:t>
      </w:r>
      <w:r>
        <w:rPr>
          <w:rFonts w:ascii="仿宋_GB2312" w:eastAsia="仿宋_GB2312" w:hAnsi="仿宋_GB2312" w:cs="仿宋_GB2312" w:hint="eastAsia"/>
          <w:color w:val="000000"/>
          <w:kern w:val="0"/>
          <w:sz w:val="24"/>
          <w:lang w:bidi="ar"/>
        </w:rPr>
        <w:t>端子之间短路，并且根据警报灯闪烁模式读取</w:t>
      </w:r>
      <w:r>
        <w:rPr>
          <w:rFonts w:ascii="仿宋_GB2312" w:eastAsia="仿宋_GB2312" w:hAnsi="仿宋_GB2312" w:cs="仿宋_GB2312" w:hint="eastAsia"/>
          <w:color w:val="000000"/>
          <w:kern w:val="0"/>
          <w:sz w:val="24"/>
          <w:lang w:bidi="ar"/>
        </w:rPr>
        <w:t xml:space="preserve"> DTC No</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u w:val="single"/>
        </w:rPr>
      </w:pPr>
      <w:r>
        <w:rPr>
          <w:rFonts w:ascii="仿宋_GB2312" w:eastAsia="仿宋_GB2312" w:hAnsi="仿宋_GB2312" w:cs="仿宋_GB2312" w:hint="eastAsia"/>
          <w:color w:val="000000"/>
          <w:kern w:val="0"/>
          <w:sz w:val="24"/>
          <w:lang w:bidi="ar"/>
        </w:rPr>
        <w:t xml:space="preserve">DTC No. </w:t>
      </w:r>
      <w:r>
        <w:rPr>
          <w:rFonts w:ascii="仿宋_GB2312" w:eastAsia="仿宋_GB2312" w:hAnsi="仿宋_GB2312" w:cs="仿宋_GB2312" w:hint="eastAsia"/>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故障码清除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使用手持测试仪清除</w:t>
      </w:r>
      <w:r>
        <w:rPr>
          <w:rFonts w:ascii="仿宋_GB2312" w:eastAsia="仿宋_GB2312" w:hAnsi="仿宋_GB2312" w:cs="仿宋_GB2312" w:hint="eastAsia"/>
          <w:color w:val="000000"/>
          <w:kern w:val="0"/>
          <w:sz w:val="24"/>
          <w:lang w:bidi="ar"/>
        </w:rPr>
        <w:t xml:space="preserve"> DTC</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检查</w:t>
      </w:r>
      <w:r>
        <w:rPr>
          <w:rFonts w:ascii="仿宋_GB2312" w:eastAsia="仿宋_GB2312" w:hAnsi="仿宋_GB2312" w:cs="仿宋_GB2312" w:hint="eastAsia"/>
          <w:color w:val="000000"/>
          <w:kern w:val="0"/>
          <w:sz w:val="24"/>
          <w:lang w:bidi="ar"/>
        </w:rPr>
        <w:t xml:space="preserve"> DTC </w:t>
      </w:r>
      <w:r>
        <w:rPr>
          <w:rFonts w:ascii="仿宋_GB2312" w:eastAsia="仿宋_GB2312" w:hAnsi="仿宋_GB2312" w:cs="仿宋_GB2312" w:hint="eastAsia"/>
          <w:color w:val="000000"/>
          <w:kern w:val="0"/>
          <w:sz w:val="24"/>
          <w:lang w:bidi="ar"/>
        </w:rPr>
        <w:t>是否被清除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车辆恢复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恢复</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清洁</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拆卸翼子板布和前盖</w:t>
      </w:r>
      <w:r>
        <w:rPr>
          <w:rFonts w:ascii="仿宋_GB2312" w:eastAsia="仿宋_GB2312" w:hAnsi="仿宋_GB2312" w:cs="仿宋_GB2312" w:hint="eastAsia"/>
          <w:color w:val="000000"/>
          <w:kern w:val="0"/>
          <w:sz w:val="24"/>
          <w:lang w:bidi="ar"/>
        </w:rPr>
        <w:t xml:space="preserve"> </w:t>
      </w:r>
    </w:p>
    <w:p w:rsidR="00783577" w:rsidRDefault="00391ECB">
      <w:pPr>
        <w:pStyle w:val="a7"/>
        <w:spacing w:line="400" w:lineRule="exact"/>
        <w:ind w:firstLineChars="0" w:firstLine="0"/>
        <w:rPr>
          <w:rFonts w:ascii="仿宋_GB2312" w:eastAsia="仿宋_GB2312" w:hAnsi="仿宋_GB2312" w:cs="仿宋_GB2312"/>
          <w:color w:val="000000"/>
          <w:kern w:val="0"/>
          <w:sz w:val="24"/>
          <w:lang w:bidi="ar"/>
        </w:rPr>
      </w:pPr>
      <w:r>
        <w:rPr>
          <w:rFonts w:ascii="仿宋_GB2312" w:eastAsia="仿宋_GB2312" w:hAnsi="仿宋_GB2312" w:cs="仿宋_GB2312" w:hint="eastAsia"/>
          <w:sz w:val="24"/>
        </w:rPr>
        <w:sym w:font="Wingdings 2" w:char="00A3"/>
      </w:r>
      <w:r>
        <w:rPr>
          <w:rFonts w:ascii="仿宋_GB2312" w:eastAsia="仿宋_GB2312" w:hAnsi="仿宋_GB2312" w:cs="仿宋_GB2312" w:hint="eastAsia"/>
          <w:sz w:val="24"/>
        </w:rPr>
        <w:t xml:space="preserve">  </w:t>
      </w:r>
      <w:r>
        <w:rPr>
          <w:rFonts w:ascii="仿宋_GB2312" w:eastAsia="仿宋_GB2312" w:hAnsi="仿宋_GB2312" w:cs="仿宋_GB2312" w:hint="eastAsia"/>
          <w:color w:val="000000"/>
          <w:kern w:val="0"/>
          <w:sz w:val="24"/>
          <w:lang w:bidi="ar"/>
        </w:rPr>
        <w:t>拆卸方向盘套和地板垫和座椅套</w:t>
      </w:r>
      <w:r>
        <w:rPr>
          <w:rFonts w:ascii="仿宋_GB2312" w:eastAsia="仿宋_GB2312" w:hAnsi="仿宋_GB2312" w:cs="仿宋_GB2312" w:hint="eastAsia"/>
          <w:color w:val="000000"/>
          <w:kern w:val="0"/>
          <w:sz w:val="24"/>
          <w:lang w:bidi="ar"/>
        </w:rPr>
        <w:t xml:space="preserve"> </w:t>
      </w:r>
    </w:p>
    <w:p w:rsidR="00783577" w:rsidRDefault="00783577">
      <w:pPr>
        <w:pStyle w:val="a7"/>
        <w:spacing w:line="400" w:lineRule="exact"/>
        <w:ind w:firstLineChars="0" w:firstLine="0"/>
        <w:rPr>
          <w:rFonts w:ascii="宋体" w:eastAsia="宋体" w:hAnsi="宋体" w:cs="宋体"/>
          <w:color w:val="000000"/>
          <w:kern w:val="0"/>
          <w:szCs w:val="21"/>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37" w:name="_Toc199"/>
      <w:bookmarkStart w:id="638" w:name="_Toc20558"/>
      <w:bookmarkStart w:id="639" w:name="_Toc22293"/>
      <w:bookmarkStart w:id="640" w:name="_Toc4776"/>
      <w:bookmarkStart w:id="641" w:name="_Toc18901"/>
      <w:r>
        <w:rPr>
          <w:rFonts w:ascii="仿宋_GB2312" w:eastAsia="仿宋_GB2312" w:hAnsi="仿宋_GB2312" w:cs="仿宋_GB2312" w:hint="eastAsia"/>
          <w:b/>
          <w:color w:val="000000"/>
          <w:kern w:val="0"/>
          <w:sz w:val="28"/>
          <w:szCs w:val="28"/>
          <w:lang w:bidi="ar"/>
        </w:rPr>
        <w:t xml:space="preserve">Z2-07 </w:t>
      </w:r>
      <w:r>
        <w:rPr>
          <w:rFonts w:ascii="仿宋_GB2312" w:eastAsia="仿宋_GB2312" w:hAnsi="仿宋_GB2312" w:cs="仿宋_GB2312" w:hint="eastAsia"/>
          <w:b/>
          <w:color w:val="000000"/>
          <w:kern w:val="0"/>
          <w:sz w:val="28"/>
          <w:szCs w:val="28"/>
          <w:lang w:bidi="ar"/>
        </w:rPr>
        <w:t>汽车高速行驶时方向盘抖动检修</w:t>
      </w:r>
      <w:bookmarkEnd w:id="637"/>
      <w:bookmarkEnd w:id="638"/>
      <w:bookmarkEnd w:id="639"/>
      <w:bookmarkEnd w:id="640"/>
      <w:bookmarkEnd w:id="64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故障描述</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一位客户抱怨说他的汽车时速达到</w:t>
      </w:r>
      <w:r>
        <w:rPr>
          <w:rFonts w:ascii="仿宋_GB2312" w:eastAsia="仿宋_GB2312" w:hAnsi="仿宋_GB2312" w:cs="仿宋_GB2312" w:hint="eastAsia"/>
          <w:color w:val="000000"/>
          <w:kern w:val="0"/>
          <w:sz w:val="24"/>
          <w:lang w:bidi="ar"/>
        </w:rPr>
        <w:t xml:space="preserve"> 100KM </w:t>
      </w:r>
      <w:r>
        <w:rPr>
          <w:rFonts w:ascii="仿宋_GB2312" w:eastAsia="仿宋_GB2312" w:hAnsi="仿宋_GB2312" w:cs="仿宋_GB2312" w:hint="eastAsia"/>
          <w:color w:val="000000"/>
          <w:kern w:val="0"/>
          <w:sz w:val="24"/>
          <w:lang w:bidi="ar"/>
        </w:rPr>
        <w:t>左右时方向盘抖动严重。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、对车辆的行驶系统进行常规检测并记录。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、制定进行车轮动平衡的工作计划并讲解操作步骤。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、在监测表中列出车轮动平衡、车轮换位的注意事项及相关要求。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、在监测表中列出轮胎的检查结果。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、确认行驶系统正常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w:t>
      </w:r>
      <w:r>
        <w:rPr>
          <w:rFonts w:ascii="仿宋_GB2312" w:eastAsia="仿宋_GB2312" w:hAnsi="仿宋_GB2312" w:cs="仿宋_GB2312" w:hint="eastAsia"/>
          <w:color w:val="000000"/>
          <w:kern w:val="0"/>
          <w:sz w:val="24"/>
          <w:lang w:bidi="ar"/>
        </w:rPr>
        <w:t>全过程资料记录写上姓名后交给考评员。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考场应整洁、卫生、明亮、通风良好，禁止明火和吸烟。设备仪器完好，应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备的工具、原材料齐全，符合规定要求。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车辆举升工位、待检修车辆一台，并配置一台工具车</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存放工位所有工量具</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和带台钳的工作台。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轮胎动平衡机、扒胎机各一台。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每个工作台上配置</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个零件盆。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51"/>
        <w:gridCol w:w="2835"/>
        <w:gridCol w:w="2836"/>
      </w:tblGrid>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工具仪器设备名称</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配备常用工具</w:t>
            </w:r>
          </w:p>
        </w:tc>
      </w:tr>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动平衡机</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台</w:t>
            </w:r>
          </w:p>
        </w:tc>
      </w:tr>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扒胎机</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台</w:t>
            </w:r>
          </w:p>
        </w:tc>
      </w:tr>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百分表及磁性表座</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0.01mm</w:t>
            </w:r>
          </w:p>
        </w:tc>
      </w:tr>
      <w:tr w:rsidR="00783577">
        <w:tc>
          <w:tcPr>
            <w:tcW w:w="2851"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83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w:t>
            </w:r>
          </w:p>
        </w:tc>
        <w:tc>
          <w:tcPr>
            <w:tcW w:w="283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一套</w:t>
            </w:r>
          </w:p>
        </w:tc>
      </w:tr>
    </w:tbl>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2848"/>
        <w:gridCol w:w="2837"/>
        <w:gridCol w:w="2837"/>
      </w:tblGrid>
      <w:tr w:rsidR="00783577">
        <w:tc>
          <w:tcPr>
            <w:tcW w:w="2848"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2848"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清洁抹布</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2848"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零件盆</w:t>
            </w:r>
          </w:p>
        </w:tc>
        <w:tc>
          <w:tcPr>
            <w:tcW w:w="2837"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用于摆放零件或清洁零件</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60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pStyle w:val="a7"/>
        <w:spacing w:line="400" w:lineRule="exact"/>
        <w:ind w:left="420"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color w:val="000000"/>
          <w:kern w:val="0"/>
          <w:sz w:val="24"/>
          <w:lang w:bidi="ar"/>
        </w:rPr>
        <w:t>汽车高速行驶时方向盘抖动检修</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13"/>
        <w:gridCol w:w="4576"/>
        <w:gridCol w:w="2233"/>
      </w:tblGrid>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576"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评分项目</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工、量具的正确准备与使用</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正确列举可能的故障原因</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正确对车辆的传动系统进行常规检测并记录</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正确写出故障原因和决定处理意见</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系统拆装的要求及注意事项</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正确进行车轮动平衡并完成记录</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正确进行车轮换位</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正确的记录检查的结果及需要更换的配件</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确认行驶系统正常并记录</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r>
      <w:tr w:rsidR="00783577">
        <w:tc>
          <w:tcPr>
            <w:tcW w:w="171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576" w:type="dxa"/>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r>
      <w:tr w:rsidR="00783577">
        <w:tc>
          <w:tcPr>
            <w:tcW w:w="6289" w:type="dxa"/>
            <w:gridSpan w:val="2"/>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23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汽车高速行驶时方向盘抖动检修</w:t>
      </w: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操作工单</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、对车辆的行驶系统进行常规检测并记录。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、根据客户的故障描述和常规检测结果在测量表中列出可能的故障原因。</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、对其故障原因进行分析，确定故障点，将故障原因和决定处理意见写在测量表中。</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、制定进行车轮动平衡的工作计划并讲解操作步骤。</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5</w:t>
      </w:r>
      <w:r>
        <w:rPr>
          <w:rFonts w:ascii="仿宋_GB2312" w:eastAsia="仿宋_GB2312" w:hAnsi="仿宋_GB2312" w:cs="仿宋_GB2312" w:hint="eastAsia"/>
          <w:color w:val="000000"/>
          <w:kern w:val="0"/>
          <w:sz w:val="24"/>
          <w:lang w:bidi="ar"/>
        </w:rPr>
        <w:t>、在监测表中列出车轮动平衡、车轮换位的注意事项及相关要求。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6</w:t>
      </w:r>
      <w:r>
        <w:rPr>
          <w:rFonts w:ascii="仿宋_GB2312" w:eastAsia="仿宋_GB2312" w:hAnsi="仿宋_GB2312" w:cs="仿宋_GB2312" w:hint="eastAsia"/>
          <w:color w:val="000000"/>
          <w:kern w:val="0"/>
          <w:sz w:val="24"/>
          <w:lang w:bidi="ar"/>
        </w:rPr>
        <w:t>、在监测表中列出轮胎的检查结果。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7</w:t>
      </w:r>
      <w:r>
        <w:rPr>
          <w:rFonts w:ascii="仿宋_GB2312" w:eastAsia="仿宋_GB2312" w:hAnsi="仿宋_GB2312" w:cs="仿宋_GB2312" w:hint="eastAsia"/>
          <w:color w:val="000000"/>
          <w:kern w:val="0"/>
          <w:sz w:val="24"/>
          <w:lang w:bidi="ar"/>
        </w:rPr>
        <w:t>、在监测表中列出需要更换配件的名称。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8</w:t>
      </w:r>
      <w:r>
        <w:rPr>
          <w:rFonts w:ascii="仿宋_GB2312" w:eastAsia="仿宋_GB2312" w:hAnsi="仿宋_GB2312" w:cs="仿宋_GB2312" w:hint="eastAsia"/>
          <w:color w:val="000000"/>
          <w:kern w:val="0"/>
          <w:sz w:val="24"/>
          <w:lang w:bidi="ar"/>
        </w:rPr>
        <w:t>、确认行驶系统正常</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并记录</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9</w:t>
      </w:r>
      <w:r>
        <w:rPr>
          <w:rFonts w:ascii="仿宋_GB2312" w:eastAsia="仿宋_GB2312" w:hAnsi="仿宋_GB2312" w:cs="仿宋_GB2312" w:hint="eastAsia"/>
          <w:color w:val="000000"/>
          <w:kern w:val="0"/>
          <w:sz w:val="24"/>
          <w:lang w:bidi="ar"/>
        </w:rPr>
        <w:t>、将全过程资料记录写上姓名后交给考评员。</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3102"/>
        <w:gridCol w:w="5420"/>
      </w:tblGrid>
      <w:tr w:rsidR="00783577">
        <w:tc>
          <w:tcPr>
            <w:tcW w:w="31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信息</w:t>
            </w:r>
          </w:p>
        </w:tc>
        <w:tc>
          <w:tcPr>
            <w:tcW w:w="5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、可能存在的故障原因是</w:t>
            </w:r>
            <w:r>
              <w:rPr>
                <w:rFonts w:ascii="仿宋_GB2312" w:eastAsia="仿宋_GB2312" w:hAnsi="仿宋_GB2312" w:cs="仿宋_GB2312" w:hint="eastAsia"/>
                <w:sz w:val="24"/>
              </w:rPr>
              <w:t>:</w:t>
            </w:r>
          </w:p>
        </w:tc>
      </w:tr>
      <w:tr w:rsidR="00783577">
        <w:tc>
          <w:tcPr>
            <w:tcW w:w="31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导向</w:t>
            </w:r>
          </w:p>
        </w:tc>
        <w:tc>
          <w:tcPr>
            <w:tcW w:w="5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、常规检查</w:t>
            </w:r>
            <w:r>
              <w:rPr>
                <w:rFonts w:ascii="仿宋_GB2312" w:eastAsia="仿宋_GB2312" w:hAnsi="仿宋_GB2312" w:cs="仿宋_GB2312" w:hint="eastAsia"/>
                <w:sz w:val="24"/>
              </w:rPr>
              <w:t>(</w:t>
            </w:r>
            <w:r>
              <w:rPr>
                <w:rFonts w:ascii="仿宋_GB2312" w:eastAsia="仿宋_GB2312" w:hAnsi="仿宋_GB2312" w:cs="仿宋_GB2312" w:hint="eastAsia"/>
                <w:sz w:val="24"/>
              </w:rPr>
              <w:t>项目、标准等</w:t>
            </w:r>
            <w:r>
              <w:rPr>
                <w:rFonts w:ascii="仿宋_GB2312" w:eastAsia="仿宋_GB2312" w:hAnsi="仿宋_GB2312" w:cs="仿宋_GB2312" w:hint="eastAsia"/>
                <w:sz w:val="24"/>
              </w:rPr>
              <w:t>)</w:t>
            </w:r>
          </w:p>
        </w:tc>
      </w:tr>
      <w:tr w:rsidR="00783577">
        <w:tc>
          <w:tcPr>
            <w:tcW w:w="3102"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计划</w:t>
            </w:r>
          </w:p>
        </w:tc>
        <w:tc>
          <w:tcPr>
            <w:tcW w:w="5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、故障原因确定和决定处理意见</w:t>
            </w:r>
          </w:p>
        </w:tc>
      </w:tr>
      <w:tr w:rsidR="00783577">
        <w:tc>
          <w:tcPr>
            <w:tcW w:w="3102"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5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、系统拆装的要求及注意事项</w:t>
            </w:r>
          </w:p>
        </w:tc>
      </w:tr>
      <w:tr w:rsidR="00783577">
        <w:tc>
          <w:tcPr>
            <w:tcW w:w="3102"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实施</w:t>
            </w:r>
          </w:p>
        </w:tc>
        <w:tc>
          <w:tcPr>
            <w:tcW w:w="5420"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r>
              <w:rPr>
                <w:rFonts w:ascii="仿宋_GB2312" w:eastAsia="仿宋_GB2312" w:hAnsi="仿宋_GB2312" w:cs="仿宋_GB2312" w:hint="eastAsia"/>
                <w:sz w:val="24"/>
              </w:rPr>
              <w:t>、实施检测</w:t>
            </w:r>
          </w:p>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工作计划</w:t>
            </w:r>
            <w:r>
              <w:rPr>
                <w:rFonts w:ascii="仿宋_GB2312" w:eastAsia="仿宋_GB2312" w:hAnsi="仿宋_GB2312" w:cs="仿宋_GB2312" w:hint="eastAsia"/>
                <w:sz w:val="24"/>
              </w:rPr>
              <w:t>;</w:t>
            </w:r>
          </w:p>
        </w:tc>
      </w:tr>
      <w:tr w:rsidR="00783577">
        <w:trPr>
          <w:trHeight w:val="420"/>
        </w:trPr>
        <w:tc>
          <w:tcPr>
            <w:tcW w:w="3102"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5420"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按工作计划及修理要求实施修理</w:t>
            </w:r>
            <w:r>
              <w:rPr>
                <w:rFonts w:ascii="仿宋_GB2312" w:eastAsia="仿宋_GB2312" w:hAnsi="仿宋_GB2312" w:cs="仿宋_GB2312" w:hint="eastAsia"/>
                <w:sz w:val="24"/>
              </w:rPr>
              <w:t>:(</w:t>
            </w:r>
            <w:r>
              <w:rPr>
                <w:rFonts w:ascii="仿宋_GB2312" w:eastAsia="仿宋_GB2312" w:hAnsi="仿宋_GB2312" w:cs="仿宋_GB2312" w:hint="eastAsia"/>
                <w:sz w:val="24"/>
              </w:rPr>
              <w:t>步骤</w:t>
            </w:r>
            <w:r>
              <w:rPr>
                <w:rFonts w:ascii="仿宋_GB2312" w:eastAsia="仿宋_GB2312" w:hAnsi="仿宋_GB2312" w:cs="仿宋_GB2312" w:hint="eastAsia"/>
                <w:sz w:val="24"/>
              </w:rPr>
              <w:t>)</w:t>
            </w:r>
          </w:p>
        </w:tc>
      </w:tr>
      <w:tr w:rsidR="00783577">
        <w:tc>
          <w:tcPr>
            <w:tcW w:w="3102"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5420"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拆解后检查的结果及需要更换配件的名称</w:t>
            </w:r>
            <w:r>
              <w:rPr>
                <w:rFonts w:ascii="仿宋_GB2312" w:eastAsia="仿宋_GB2312" w:hAnsi="仿宋_GB2312" w:cs="仿宋_GB2312" w:hint="eastAsia"/>
                <w:sz w:val="24"/>
              </w:rPr>
              <w:t>:</w:t>
            </w:r>
          </w:p>
        </w:tc>
      </w:tr>
      <w:tr w:rsidR="00783577">
        <w:tc>
          <w:tcPr>
            <w:tcW w:w="3102"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检查</w:t>
            </w:r>
          </w:p>
        </w:tc>
        <w:tc>
          <w:tcPr>
            <w:tcW w:w="542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r>
              <w:rPr>
                <w:rFonts w:ascii="仿宋_GB2312" w:eastAsia="仿宋_GB2312" w:hAnsi="仿宋_GB2312" w:cs="仿宋_GB2312" w:hint="eastAsia"/>
                <w:sz w:val="24"/>
              </w:rPr>
              <w:t>、根据检验结果确认行驶系统是否恢复正常检验</w:t>
            </w:r>
            <w:r>
              <w:rPr>
                <w:rFonts w:ascii="仿宋_GB2312" w:eastAsia="仿宋_GB2312" w:hAnsi="仿宋_GB2312" w:cs="仿宋_GB2312" w:hint="eastAsia"/>
                <w:sz w:val="24"/>
              </w:rPr>
              <w:lastRenderedPageBreak/>
              <w:t>的方法</w:t>
            </w:r>
            <w:r>
              <w:rPr>
                <w:rFonts w:ascii="仿宋_GB2312" w:eastAsia="仿宋_GB2312" w:hAnsi="仿宋_GB2312" w:cs="仿宋_GB2312" w:hint="eastAsia"/>
                <w:sz w:val="24"/>
              </w:rPr>
              <w:t>:</w:t>
            </w:r>
          </w:p>
        </w:tc>
      </w:tr>
    </w:tbl>
    <w:p w:rsidR="00783577" w:rsidRDefault="00391ECB">
      <w:pPr>
        <w:widowControl/>
        <w:spacing w:line="400" w:lineRule="exact"/>
        <w:jc w:val="left"/>
        <w:outlineLvl w:val="0"/>
        <w:rPr>
          <w:rFonts w:ascii="仿宋_GB2312" w:eastAsia="仿宋_GB2312" w:hAnsi="仿宋_GB2312" w:cs="仿宋_GB2312"/>
          <w:sz w:val="28"/>
          <w:szCs w:val="28"/>
        </w:rPr>
      </w:pPr>
      <w:bookmarkStart w:id="642" w:name="_Toc2036"/>
      <w:bookmarkStart w:id="643" w:name="_Toc17720"/>
      <w:bookmarkStart w:id="644" w:name="_Toc11293"/>
      <w:bookmarkStart w:id="645" w:name="_Toc22992"/>
      <w:bookmarkStart w:id="646" w:name="_Toc24161"/>
      <w:r>
        <w:rPr>
          <w:rFonts w:ascii="仿宋_GB2312" w:eastAsia="仿宋_GB2312" w:hAnsi="仿宋_GB2312" w:cs="仿宋_GB2312" w:hint="eastAsia"/>
          <w:b/>
          <w:color w:val="000000"/>
          <w:kern w:val="0"/>
          <w:sz w:val="28"/>
          <w:szCs w:val="28"/>
          <w:lang w:bidi="ar"/>
        </w:rPr>
        <w:lastRenderedPageBreak/>
        <w:t xml:space="preserve">Z2-08  ABS </w:t>
      </w:r>
      <w:r>
        <w:rPr>
          <w:rFonts w:ascii="仿宋_GB2312" w:eastAsia="仿宋_GB2312" w:hAnsi="仿宋_GB2312" w:cs="仿宋_GB2312" w:hint="eastAsia"/>
          <w:b/>
          <w:color w:val="000000"/>
          <w:kern w:val="0"/>
          <w:sz w:val="28"/>
          <w:szCs w:val="28"/>
          <w:lang w:bidi="ar"/>
        </w:rPr>
        <w:t>灯亮灯故障诊断</w:t>
      </w:r>
      <w:bookmarkEnd w:id="642"/>
      <w:bookmarkEnd w:id="643"/>
      <w:bookmarkEnd w:id="644"/>
      <w:bookmarkEnd w:id="645"/>
      <w:bookmarkEnd w:id="646"/>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根据维修手册对考核车辆轮速传感器（四个中任意一个）线路设置断路、短路、搭铁故障任选，要求能正确使用故障诊断仪读取故障码并正确使用维修手册及数字万用表查找故障点，考官应向考生描述故障现象。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室内考核应具备尾气抽排系统。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⑥</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⑦</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⑧</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659"/>
        <w:gridCol w:w="2370"/>
        <w:gridCol w:w="3240"/>
        <w:gridCol w:w="1253"/>
      </w:tblGrid>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3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故障诊断仪</w:t>
            </w:r>
          </w:p>
        </w:tc>
        <w:tc>
          <w:tcPr>
            <w:tcW w:w="3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KT660</w:t>
            </w:r>
          </w:p>
        </w:tc>
        <w:tc>
          <w:tcPr>
            <w:tcW w:w="1253" w:type="dxa"/>
          </w:tcPr>
          <w:p w:rsidR="00783577" w:rsidRDefault="00783577">
            <w:pPr>
              <w:spacing w:line="400" w:lineRule="exact"/>
              <w:jc w:val="center"/>
              <w:rPr>
                <w:rFonts w:ascii="仿宋_GB2312" w:eastAsia="仿宋_GB2312" w:hAnsi="仿宋_GB2312" w:cs="仿宋_GB2312"/>
                <w:sz w:val="24"/>
              </w:rPr>
            </w:pP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0" w:type="dxa"/>
          </w:tcPr>
          <w:p w:rsidR="00783577" w:rsidRDefault="00783577">
            <w:pPr>
              <w:spacing w:line="400" w:lineRule="exact"/>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诊断连接线盒</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37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p>
        </w:tc>
        <w:tc>
          <w:tcPr>
            <w:tcW w:w="324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金属回收、塑料回收、其它回收</w:t>
            </w: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3</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65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370"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324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53"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w:t>
      </w:r>
      <w:r>
        <w:rPr>
          <w:rFonts w:ascii="仿宋_GB2312" w:eastAsia="仿宋_GB2312" w:hAnsi="仿宋_GB2312" w:cs="仿宋_GB2312" w:hint="eastAsia"/>
          <w:sz w:val="24"/>
        </w:rPr>
        <w:t>辅助材料清单（每个工位的配置</w:t>
      </w:r>
      <w:r>
        <w:rPr>
          <w:rFonts w:ascii="仿宋_GB2312" w:eastAsia="仿宋_GB2312" w:hAnsi="仿宋_GB2312" w:cs="仿宋_GB2312" w:hint="eastAsia"/>
          <w:sz w:val="24"/>
        </w:rPr>
        <w:t>）</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w:t>
            </w:r>
            <w:r>
              <w:rPr>
                <w:rFonts w:ascii="仿宋_GB2312" w:eastAsia="仿宋_GB2312" w:hAnsi="仿宋_GB2312" w:cs="仿宋_GB2312" w:hint="eastAsia"/>
                <w:sz w:val="24"/>
              </w:rPr>
              <w:lastRenderedPageBreak/>
              <w:t>数</w:t>
            </w: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型号</w:t>
            </w: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1704"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汽油</w:t>
            </w:r>
          </w:p>
        </w:tc>
        <w:tc>
          <w:tcPr>
            <w:tcW w:w="1704"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w:t>
            </w:r>
            <w:r>
              <w:rPr>
                <w:rFonts w:ascii="仿宋_GB2312" w:eastAsia="仿宋_GB2312" w:hAnsi="仿宋_GB2312" w:cs="仿宋_GB2312" w:hint="eastAsia"/>
                <w:sz w:val="24"/>
              </w:rPr>
              <w:t>”号砂纸</w:t>
            </w:r>
          </w:p>
        </w:tc>
        <w:tc>
          <w:tcPr>
            <w:tcW w:w="1704"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保险丝</w:t>
            </w:r>
          </w:p>
        </w:tc>
        <w:tc>
          <w:tcPr>
            <w:tcW w:w="1704"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70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pStyle w:val="a7"/>
        <w:spacing w:line="400" w:lineRule="exact"/>
        <w:ind w:left="420" w:firstLineChars="0" w:firstLine="0"/>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ABS </w:t>
      </w:r>
      <w:r>
        <w:rPr>
          <w:rFonts w:ascii="仿宋_GB2312" w:eastAsia="仿宋_GB2312" w:hAnsi="仿宋_GB2312" w:cs="仿宋_GB2312" w:hint="eastAsia"/>
          <w:bCs/>
          <w:sz w:val="24"/>
        </w:rPr>
        <w:t>灯亮灯故障诊断</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76"/>
        <w:gridCol w:w="1104"/>
        <w:gridCol w:w="2647"/>
        <w:gridCol w:w="835"/>
        <w:gridCol w:w="3160"/>
      </w:tblGrid>
      <w:tr w:rsidR="00783577">
        <w:tc>
          <w:tcPr>
            <w:tcW w:w="776"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104"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3160"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扣分标准</w:t>
            </w:r>
          </w:p>
        </w:tc>
      </w:tr>
      <w:tr w:rsidR="00783577">
        <w:tc>
          <w:tcPr>
            <w:tcW w:w="776"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104"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64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铺收座椅护套、翼子板布等</w:t>
            </w:r>
          </w:p>
        </w:tc>
        <w:tc>
          <w:tcPr>
            <w:tcW w:w="83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每少铺收一件扣一分，扣完为止</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776"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104"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76"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104" w:type="dxa"/>
            <w:vMerge w:val="restart"/>
            <w:vAlign w:val="center"/>
          </w:tcPr>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操</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作</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步</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骤</w:t>
            </w:r>
          </w:p>
        </w:tc>
        <w:tc>
          <w:tcPr>
            <w:tcW w:w="2647" w:type="dxa"/>
            <w:vMerge w:val="restart"/>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、直观检查</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检查手制动是否完全释放</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检查制动液是否渗漏、制动液面是否在规定的范围内。</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检查所有</w:t>
            </w:r>
            <w:r>
              <w:rPr>
                <w:rFonts w:ascii="仿宋_GB2312" w:eastAsia="仿宋_GB2312" w:hAnsi="仿宋_GB2312" w:cs="仿宋_GB2312" w:hint="eastAsia"/>
                <w:sz w:val="24"/>
              </w:rPr>
              <w:t xml:space="preserve"> ABS/ASR </w:t>
            </w:r>
            <w:r>
              <w:rPr>
                <w:rFonts w:ascii="仿宋_GB2312" w:eastAsia="仿宋_GB2312" w:hAnsi="仿宋_GB2312" w:cs="仿宋_GB2312" w:hint="eastAsia"/>
                <w:sz w:val="24"/>
              </w:rPr>
              <w:t>系统的保险丝、继电器是否完好、插接是否牢固。</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w:t>
            </w:r>
            <w:r>
              <w:rPr>
                <w:rFonts w:ascii="仿宋_GB2312" w:eastAsia="仿宋_GB2312" w:hAnsi="仿宋_GB2312" w:cs="仿宋_GB2312" w:hint="eastAsia"/>
                <w:sz w:val="24"/>
              </w:rPr>
              <w:t xml:space="preserve"> ABS </w:t>
            </w:r>
            <w:r>
              <w:rPr>
                <w:rFonts w:ascii="仿宋_GB2312" w:eastAsia="仿宋_GB2312" w:hAnsi="仿宋_GB2312" w:cs="仿宋_GB2312" w:hint="eastAsia"/>
                <w:sz w:val="24"/>
              </w:rPr>
              <w:t>的</w:t>
            </w:r>
            <w:r>
              <w:rPr>
                <w:rFonts w:ascii="仿宋_GB2312" w:eastAsia="仿宋_GB2312" w:hAnsi="仿宋_GB2312" w:cs="仿宋_GB2312" w:hint="eastAsia"/>
                <w:sz w:val="24"/>
              </w:rPr>
              <w:t xml:space="preserve"> ECU </w:t>
            </w:r>
            <w:r>
              <w:rPr>
                <w:rFonts w:ascii="仿宋_GB2312" w:eastAsia="仿宋_GB2312" w:hAnsi="仿宋_GB2312" w:cs="仿宋_GB2312" w:hint="eastAsia"/>
                <w:sz w:val="24"/>
              </w:rPr>
              <w:t>连接器</w:t>
            </w:r>
            <w:r>
              <w:rPr>
                <w:rFonts w:ascii="仿宋_GB2312" w:eastAsia="仿宋_GB2312" w:hAnsi="仿宋_GB2312" w:cs="仿宋_GB2312" w:hint="eastAsia"/>
                <w:sz w:val="24"/>
              </w:rPr>
              <w:t>(</w:t>
            </w:r>
            <w:r>
              <w:rPr>
                <w:rFonts w:ascii="仿宋_GB2312" w:eastAsia="仿宋_GB2312" w:hAnsi="仿宋_GB2312" w:cs="仿宋_GB2312" w:hint="eastAsia"/>
                <w:sz w:val="24"/>
              </w:rPr>
              <w:t>插头和插座</w:t>
            </w:r>
            <w:r>
              <w:rPr>
                <w:rFonts w:ascii="仿宋_GB2312" w:eastAsia="仿宋_GB2312" w:hAnsi="仿宋_GB2312" w:cs="仿宋_GB2312" w:hint="eastAsia"/>
                <w:sz w:val="24"/>
              </w:rPr>
              <w:t>)</w:t>
            </w:r>
            <w:r>
              <w:rPr>
                <w:rFonts w:ascii="仿宋_GB2312" w:eastAsia="仿宋_GB2312" w:hAnsi="仿宋_GB2312" w:cs="仿宋_GB2312" w:hint="eastAsia"/>
                <w:sz w:val="24"/>
              </w:rPr>
              <w:t>连接是否良好</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检查有关元器件</w:t>
            </w:r>
            <w:r>
              <w:rPr>
                <w:rFonts w:ascii="仿宋_GB2312" w:eastAsia="仿宋_GB2312" w:hAnsi="仿宋_GB2312" w:cs="仿宋_GB2312" w:hint="eastAsia"/>
                <w:sz w:val="24"/>
              </w:rPr>
              <w:t>(</w:t>
            </w:r>
            <w:r>
              <w:rPr>
                <w:rFonts w:ascii="仿宋_GB2312" w:eastAsia="仿宋_GB2312" w:hAnsi="仿宋_GB2312" w:cs="仿宋_GB2312" w:hint="eastAsia"/>
                <w:sz w:val="24"/>
              </w:rPr>
              <w:t>轮速传感器、电磁阀体、电动</w:t>
            </w:r>
          </w:p>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泵、压力警示开关和压力控制开关等</w:t>
            </w:r>
            <w:r>
              <w:rPr>
                <w:rFonts w:ascii="仿宋_GB2312" w:eastAsia="仿宋_GB2312" w:hAnsi="仿宋_GB2312" w:cs="仿宋_GB2312" w:hint="eastAsia"/>
                <w:sz w:val="24"/>
              </w:rPr>
              <w:t>)</w:t>
            </w:r>
            <w:r>
              <w:rPr>
                <w:rFonts w:ascii="仿宋_GB2312" w:eastAsia="仿宋_GB2312" w:hAnsi="仿宋_GB2312" w:cs="仿宋_GB2312" w:hint="eastAsia"/>
                <w:sz w:val="24"/>
              </w:rPr>
              <w:t>的连接器和导线是否连接良好。</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w:t>
            </w:r>
            <w:r>
              <w:rPr>
                <w:rFonts w:ascii="仿宋_GB2312" w:eastAsia="仿宋_GB2312" w:hAnsi="仿宋_GB2312" w:cs="仿宋_GB2312" w:hint="eastAsia"/>
                <w:sz w:val="24"/>
              </w:rPr>
              <w:t xml:space="preserve"> ABSECU</w:t>
            </w:r>
            <w:r>
              <w:rPr>
                <w:rFonts w:ascii="仿宋_GB2312" w:eastAsia="仿宋_GB2312" w:hAnsi="仿宋_GB2312" w:cs="仿宋_GB2312" w:hint="eastAsia"/>
                <w:sz w:val="24"/>
              </w:rPr>
              <w:t>、压力调节器等的接地</w:t>
            </w:r>
            <w:r>
              <w:rPr>
                <w:rFonts w:ascii="仿宋_GB2312" w:eastAsia="仿宋_GB2312" w:hAnsi="仿宋_GB2312" w:cs="仿宋_GB2312" w:hint="eastAsia"/>
                <w:sz w:val="24"/>
              </w:rPr>
              <w:t>(</w:t>
            </w:r>
            <w:r>
              <w:rPr>
                <w:rFonts w:ascii="仿宋_GB2312" w:eastAsia="仿宋_GB2312" w:hAnsi="仿宋_GB2312" w:cs="仿宋_GB2312" w:hint="eastAsia"/>
                <w:sz w:val="24"/>
              </w:rPr>
              <w:t>搭铁</w:t>
            </w:r>
            <w:r>
              <w:rPr>
                <w:rFonts w:ascii="仿宋_GB2312" w:eastAsia="仿宋_GB2312" w:hAnsi="仿宋_GB2312" w:cs="仿宋_GB2312" w:hint="eastAsia"/>
                <w:sz w:val="24"/>
              </w:rPr>
              <w:t>)</w:t>
            </w:r>
            <w:r>
              <w:rPr>
                <w:rFonts w:ascii="仿宋_GB2312" w:eastAsia="仿宋_GB2312" w:hAnsi="仿宋_GB2312" w:cs="仿宋_GB2312" w:hint="eastAsia"/>
                <w:sz w:val="24"/>
              </w:rPr>
              <w:t>线是否接触可靠</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检查蓄电池电压是否在规</w:t>
            </w:r>
            <w:r>
              <w:rPr>
                <w:rFonts w:ascii="仿宋_GB2312" w:eastAsia="仿宋_GB2312" w:hAnsi="仿宋_GB2312" w:cs="仿宋_GB2312" w:hint="eastAsia"/>
                <w:sz w:val="24"/>
              </w:rPr>
              <w:lastRenderedPageBreak/>
              <w:t>定范围内，正、负极柱的导线是否连接可靠。</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restart"/>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391ECB" w:rsidP="00DA672E">
            <w:pPr>
              <w:pStyle w:val="a7"/>
              <w:spacing w:line="400" w:lineRule="exact"/>
              <w:ind w:firstLine="480"/>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、故障码的读取与清除</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打开点火开关，检查ＡＢＳ警告灯是否亮约３</w:t>
            </w:r>
            <w:r>
              <w:rPr>
                <w:rFonts w:ascii="仿宋_GB2312" w:eastAsia="仿宋_GB2312" w:hAnsi="仿宋_GB2312" w:cs="仿宋_GB2312" w:hint="eastAsia"/>
                <w:sz w:val="24"/>
              </w:rPr>
              <w:t>s</w:t>
            </w:r>
            <w:r>
              <w:rPr>
                <w:rFonts w:ascii="仿宋_GB2312" w:eastAsia="仿宋_GB2312" w:hAnsi="仿宋_GB2312" w:cs="仿宋_GB2312" w:hint="eastAsia"/>
                <w:sz w:val="24"/>
              </w:rPr>
              <w:t>。</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能准确找到诊断接口并将检测仪器与其连接</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正确启动检测仪器并进入正确的检测车型及项目</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能正确使用检测仪器进行ＡＢＳ系统故障码的读取</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记录并使用手册并分析故障码，使用万用表查找故障部位</w:t>
            </w:r>
          </w:p>
        </w:tc>
      </w:tr>
      <w:tr w:rsidR="00783577">
        <w:tc>
          <w:tcPr>
            <w:tcW w:w="776"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104"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647"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能正确使用检测仪器进行ＡＢＳ系统故障码的清除</w:t>
            </w:r>
          </w:p>
        </w:tc>
      </w:tr>
      <w:tr w:rsidR="00783577">
        <w:tc>
          <w:tcPr>
            <w:tcW w:w="776"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104"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160"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776"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104"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647"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83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3160"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sz w:val="24"/>
        </w:rPr>
        <w:t>《</w:t>
      </w:r>
      <w:r>
        <w:rPr>
          <w:rFonts w:ascii="仿宋_GB2312" w:eastAsia="仿宋_GB2312" w:hAnsi="仿宋_GB2312" w:cs="仿宋_GB2312" w:hint="eastAsia"/>
          <w:bCs/>
          <w:sz w:val="24"/>
        </w:rPr>
        <w:t xml:space="preserve">ABS </w:t>
      </w:r>
      <w:r>
        <w:rPr>
          <w:rFonts w:ascii="仿宋_GB2312" w:eastAsia="仿宋_GB2312" w:hAnsi="仿宋_GB2312" w:cs="仿宋_GB2312" w:hint="eastAsia"/>
          <w:bCs/>
          <w:sz w:val="24"/>
        </w:rPr>
        <w:t>灯亮灯故障诊断</w:t>
      </w:r>
      <w:r>
        <w:rPr>
          <w:rFonts w:ascii="仿宋_GB2312" w:eastAsia="仿宋_GB2312" w:hAnsi="仿宋_GB2312" w:cs="仿宋_GB2312" w:hint="eastAsia"/>
          <w:bCs/>
          <w:sz w:val="24"/>
        </w:rPr>
        <w:t xml:space="preserve"> </w:t>
      </w:r>
      <w:r>
        <w:rPr>
          <w:rFonts w:ascii="仿宋_GB2312" w:eastAsia="仿宋_GB2312" w:hAnsi="仿宋_GB2312" w:cs="仿宋_GB2312" w:hint="eastAsia"/>
          <w:bCs/>
          <w:sz w:val="24"/>
        </w:rPr>
        <w:t>》</w:t>
      </w:r>
      <w:r>
        <w:rPr>
          <w:rFonts w:ascii="仿宋_GB2312" w:eastAsia="仿宋_GB2312" w:hAnsi="仿宋_GB2312" w:cs="仿宋_GB2312" w:hint="eastAsia"/>
          <w:bCs/>
          <w:color w:val="000000"/>
          <w:kern w:val="0"/>
          <w:sz w:val="24"/>
          <w:lang w:bidi="ar"/>
        </w:rPr>
        <w:t>操作工单</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一、检查准备工作</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安装座椅套</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安装地板垫</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安装方向盘套</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拉起发动机盖释放杆</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打开发动机盖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安装翼子板布</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安装前格栅布</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安装车轮挡块</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可以用举升机顶起部分车辆重量</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二、基本检查</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检查手制动是否完全释放。</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检查制动液是否渗漏、制动液面是否在规定的范围内。</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检查所有</w:t>
      </w:r>
      <w:r>
        <w:rPr>
          <w:rFonts w:ascii="仿宋_GB2312" w:eastAsia="仿宋_GB2312" w:hAnsi="仿宋_GB2312" w:cs="仿宋_GB2312" w:hint="eastAsia"/>
          <w:bCs/>
          <w:color w:val="000000"/>
          <w:kern w:val="0"/>
          <w:sz w:val="24"/>
          <w:lang w:bidi="ar"/>
        </w:rPr>
        <w:t xml:space="preserve"> ABS/ASR </w:t>
      </w:r>
      <w:r>
        <w:rPr>
          <w:rFonts w:ascii="仿宋_GB2312" w:eastAsia="仿宋_GB2312" w:hAnsi="仿宋_GB2312" w:cs="仿宋_GB2312" w:hint="eastAsia"/>
          <w:bCs/>
          <w:color w:val="000000"/>
          <w:kern w:val="0"/>
          <w:sz w:val="24"/>
          <w:lang w:bidi="ar"/>
        </w:rPr>
        <w:t>系统的保险丝、继电器是否完好、插接是否牢固。</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w:t>
      </w:r>
      <w:r>
        <w:rPr>
          <w:rFonts w:ascii="仿宋_GB2312" w:eastAsia="仿宋_GB2312" w:hAnsi="仿宋_GB2312" w:cs="仿宋_GB2312" w:hint="eastAsia"/>
          <w:bCs/>
          <w:color w:val="000000"/>
          <w:kern w:val="0"/>
          <w:sz w:val="24"/>
          <w:lang w:bidi="ar"/>
        </w:rPr>
        <w:t xml:space="preserve"> ABS </w:t>
      </w:r>
      <w:r>
        <w:rPr>
          <w:rFonts w:ascii="仿宋_GB2312" w:eastAsia="仿宋_GB2312" w:hAnsi="仿宋_GB2312" w:cs="仿宋_GB2312" w:hint="eastAsia"/>
          <w:bCs/>
          <w:color w:val="000000"/>
          <w:kern w:val="0"/>
          <w:sz w:val="24"/>
          <w:lang w:bidi="ar"/>
        </w:rPr>
        <w:t>的</w:t>
      </w:r>
      <w:r>
        <w:rPr>
          <w:rFonts w:ascii="仿宋_GB2312" w:eastAsia="仿宋_GB2312" w:hAnsi="仿宋_GB2312" w:cs="仿宋_GB2312" w:hint="eastAsia"/>
          <w:bCs/>
          <w:color w:val="000000"/>
          <w:kern w:val="0"/>
          <w:sz w:val="24"/>
          <w:lang w:bidi="ar"/>
        </w:rPr>
        <w:t xml:space="preserve"> ECU </w:t>
      </w:r>
      <w:r>
        <w:rPr>
          <w:rFonts w:ascii="仿宋_GB2312" w:eastAsia="仿宋_GB2312" w:hAnsi="仿宋_GB2312" w:cs="仿宋_GB2312" w:hint="eastAsia"/>
          <w:bCs/>
          <w:color w:val="000000"/>
          <w:kern w:val="0"/>
          <w:sz w:val="24"/>
          <w:lang w:bidi="ar"/>
        </w:rPr>
        <w:t>连接器</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插头和插座</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连接是否良好。</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lastRenderedPageBreak/>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检查有关元器件</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轮速传感器、电磁阀体、电动泵、压力警示开关和压力控制开关等</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的连</w:t>
      </w:r>
      <w:r>
        <w:rPr>
          <w:rFonts w:ascii="仿宋_GB2312" w:eastAsia="仿宋_GB2312" w:hAnsi="仿宋_GB2312" w:cs="仿宋_GB2312" w:hint="eastAsia"/>
          <w:bCs/>
          <w:color w:val="000000"/>
          <w:kern w:val="0"/>
          <w:sz w:val="24"/>
          <w:lang w:bidi="ar"/>
        </w:rPr>
        <w:t>接器和导线是否连接良好。</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w:t>
      </w:r>
      <w:r>
        <w:rPr>
          <w:rFonts w:ascii="仿宋_GB2312" w:eastAsia="仿宋_GB2312" w:hAnsi="仿宋_GB2312" w:cs="仿宋_GB2312" w:hint="eastAsia"/>
          <w:bCs/>
          <w:color w:val="000000"/>
          <w:kern w:val="0"/>
          <w:sz w:val="24"/>
          <w:lang w:bidi="ar"/>
        </w:rPr>
        <w:t xml:space="preserve"> ABSECU</w:t>
      </w:r>
      <w:r>
        <w:rPr>
          <w:rFonts w:ascii="仿宋_GB2312" w:eastAsia="仿宋_GB2312" w:hAnsi="仿宋_GB2312" w:cs="仿宋_GB2312" w:hint="eastAsia"/>
          <w:bCs/>
          <w:color w:val="000000"/>
          <w:kern w:val="0"/>
          <w:sz w:val="24"/>
          <w:lang w:bidi="ar"/>
        </w:rPr>
        <w:t>、压力调节器等的接地</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搭铁</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线是否接触可靠。</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检查蓄电池电压是否在规定范围内，正、负极柱的导线是否连接可靠。</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三、故障诊断</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打开点火钥匙至</w:t>
      </w:r>
      <w:r>
        <w:rPr>
          <w:rFonts w:ascii="仿宋_GB2312" w:eastAsia="仿宋_GB2312" w:hAnsi="仿宋_GB2312" w:cs="仿宋_GB2312" w:hint="eastAsia"/>
          <w:bCs/>
          <w:color w:val="000000"/>
          <w:kern w:val="0"/>
          <w:sz w:val="24"/>
          <w:lang w:bidi="ar"/>
        </w:rPr>
        <w:t xml:space="preserve"> ACC </w:t>
      </w:r>
      <w:r>
        <w:rPr>
          <w:rFonts w:ascii="仿宋_GB2312" w:eastAsia="仿宋_GB2312" w:hAnsi="仿宋_GB2312" w:cs="仿宋_GB2312" w:hint="eastAsia"/>
          <w:bCs/>
          <w:color w:val="000000"/>
          <w:kern w:val="0"/>
          <w:sz w:val="24"/>
          <w:lang w:bidi="ar"/>
        </w:rPr>
        <w:t>检查</w:t>
      </w:r>
      <w:r>
        <w:rPr>
          <w:rFonts w:ascii="仿宋_GB2312" w:eastAsia="仿宋_GB2312" w:hAnsi="仿宋_GB2312" w:cs="仿宋_GB2312" w:hint="eastAsia"/>
          <w:bCs/>
          <w:color w:val="000000"/>
          <w:kern w:val="0"/>
          <w:sz w:val="24"/>
          <w:lang w:bidi="ar"/>
        </w:rPr>
        <w:t xml:space="preserve"> ABS </w:t>
      </w:r>
      <w:r>
        <w:rPr>
          <w:rFonts w:ascii="仿宋_GB2312" w:eastAsia="仿宋_GB2312" w:hAnsi="仿宋_GB2312" w:cs="仿宋_GB2312" w:hint="eastAsia"/>
          <w:bCs/>
          <w:color w:val="000000"/>
          <w:kern w:val="0"/>
          <w:sz w:val="24"/>
          <w:lang w:bidi="ar"/>
        </w:rPr>
        <w:t>灯点亮和熄灭情况。</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正确连接诊断仪。</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使用手持测试仪读取</w:t>
      </w:r>
      <w:r>
        <w:rPr>
          <w:rFonts w:ascii="仿宋_GB2312" w:eastAsia="仿宋_GB2312" w:hAnsi="仿宋_GB2312" w:cs="仿宋_GB2312" w:hint="eastAsia"/>
          <w:bCs/>
          <w:color w:val="000000"/>
          <w:kern w:val="0"/>
          <w:sz w:val="24"/>
          <w:lang w:bidi="ar"/>
        </w:rPr>
        <w:t xml:space="preserve"> DTC No</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u w:val="single"/>
        </w:rPr>
      </w:pPr>
      <w:r>
        <w:rPr>
          <w:rFonts w:ascii="仿宋_GB2312" w:eastAsia="仿宋_GB2312" w:hAnsi="仿宋_GB2312" w:cs="仿宋_GB2312" w:hint="eastAsia"/>
          <w:bCs/>
          <w:color w:val="000000"/>
          <w:kern w:val="0"/>
          <w:sz w:val="24"/>
          <w:lang w:bidi="ar"/>
        </w:rPr>
        <w:t xml:space="preserve">DTC No. </w:t>
      </w:r>
      <w:r>
        <w:rPr>
          <w:rFonts w:ascii="仿宋_GB2312" w:eastAsia="仿宋_GB2312" w:hAnsi="仿宋_GB2312" w:cs="仿宋_GB2312" w:hint="eastAsia"/>
          <w:bCs/>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连接</w:t>
      </w:r>
      <w:r>
        <w:rPr>
          <w:rFonts w:ascii="仿宋_GB2312" w:eastAsia="仿宋_GB2312" w:hAnsi="仿宋_GB2312" w:cs="仿宋_GB2312" w:hint="eastAsia"/>
          <w:bCs/>
          <w:color w:val="000000"/>
          <w:kern w:val="0"/>
          <w:sz w:val="24"/>
          <w:lang w:bidi="ar"/>
        </w:rPr>
        <w:t xml:space="preserve"> DLC3 </w:t>
      </w:r>
      <w:r>
        <w:rPr>
          <w:rFonts w:ascii="仿宋_GB2312" w:eastAsia="仿宋_GB2312" w:hAnsi="仿宋_GB2312" w:cs="仿宋_GB2312" w:hint="eastAsia"/>
          <w:bCs/>
          <w:color w:val="000000"/>
          <w:kern w:val="0"/>
          <w:sz w:val="24"/>
          <w:lang w:bidi="ar"/>
        </w:rPr>
        <w:t>的</w:t>
      </w:r>
      <w:r>
        <w:rPr>
          <w:rFonts w:ascii="仿宋_GB2312" w:eastAsia="仿宋_GB2312" w:hAnsi="仿宋_GB2312" w:cs="仿宋_GB2312" w:hint="eastAsia"/>
          <w:bCs/>
          <w:color w:val="000000"/>
          <w:kern w:val="0"/>
          <w:sz w:val="24"/>
          <w:lang w:bidi="ar"/>
        </w:rPr>
        <w:t xml:space="preserve"> TC </w:t>
      </w:r>
      <w:r>
        <w:rPr>
          <w:rFonts w:ascii="仿宋_GB2312" w:eastAsia="仿宋_GB2312" w:hAnsi="仿宋_GB2312" w:cs="仿宋_GB2312" w:hint="eastAsia"/>
          <w:bCs/>
          <w:color w:val="000000"/>
          <w:kern w:val="0"/>
          <w:sz w:val="24"/>
          <w:lang w:bidi="ar"/>
        </w:rPr>
        <w:t>和</w:t>
      </w:r>
      <w:r>
        <w:rPr>
          <w:rFonts w:ascii="仿宋_GB2312" w:eastAsia="仿宋_GB2312" w:hAnsi="仿宋_GB2312" w:cs="仿宋_GB2312" w:hint="eastAsia"/>
          <w:bCs/>
          <w:color w:val="000000"/>
          <w:kern w:val="0"/>
          <w:sz w:val="24"/>
          <w:lang w:bidi="ar"/>
        </w:rPr>
        <w:t xml:space="preserve"> CG </w:t>
      </w:r>
      <w:r>
        <w:rPr>
          <w:rFonts w:ascii="仿宋_GB2312" w:eastAsia="仿宋_GB2312" w:hAnsi="仿宋_GB2312" w:cs="仿宋_GB2312" w:hint="eastAsia"/>
          <w:bCs/>
          <w:color w:val="000000"/>
          <w:kern w:val="0"/>
          <w:sz w:val="24"/>
          <w:lang w:bidi="ar"/>
        </w:rPr>
        <w:t>端子之间短路，并且根据警报灯闪烁模式读取</w:t>
      </w:r>
      <w:r>
        <w:rPr>
          <w:rFonts w:ascii="仿宋_GB2312" w:eastAsia="仿宋_GB2312" w:hAnsi="仿宋_GB2312" w:cs="仿宋_GB2312" w:hint="eastAsia"/>
          <w:bCs/>
          <w:color w:val="000000"/>
          <w:kern w:val="0"/>
          <w:sz w:val="24"/>
          <w:lang w:bidi="ar"/>
        </w:rPr>
        <w:t xml:space="preserve"> DTC No</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DTC No.</w:t>
      </w:r>
      <w:r>
        <w:rPr>
          <w:rFonts w:ascii="仿宋_GB2312" w:eastAsia="仿宋_GB2312" w:hAnsi="仿宋_GB2312" w:cs="仿宋_GB2312" w:hint="eastAsia"/>
          <w:bCs/>
          <w:color w:val="000000"/>
          <w:kern w:val="0"/>
          <w:sz w:val="24"/>
          <w:u w:val="single"/>
          <w:lang w:bidi="ar"/>
        </w:rPr>
        <w:t xml:space="preserve">           </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四、故障码清除</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使用手持测试仪清除</w:t>
      </w:r>
      <w:r>
        <w:rPr>
          <w:rFonts w:ascii="仿宋_GB2312" w:eastAsia="仿宋_GB2312" w:hAnsi="仿宋_GB2312" w:cs="仿宋_GB2312" w:hint="eastAsia"/>
          <w:bCs/>
          <w:color w:val="000000"/>
          <w:kern w:val="0"/>
          <w:sz w:val="24"/>
          <w:lang w:bidi="ar"/>
        </w:rPr>
        <w:t xml:space="preserve"> DTC</w:t>
      </w:r>
      <w:r>
        <w:rPr>
          <w:rFonts w:ascii="仿宋_GB2312" w:eastAsia="仿宋_GB2312" w:hAnsi="仿宋_GB2312" w:cs="仿宋_GB2312" w:hint="eastAsia"/>
          <w:bCs/>
          <w:color w:val="000000"/>
          <w:kern w:val="0"/>
          <w:sz w:val="24"/>
          <w:lang w:bidi="ar"/>
        </w:rPr>
        <w:t>。另外，在</w:t>
      </w:r>
      <w:r>
        <w:rPr>
          <w:rFonts w:ascii="仿宋_GB2312" w:eastAsia="仿宋_GB2312" w:hAnsi="仿宋_GB2312" w:cs="仿宋_GB2312" w:hint="eastAsia"/>
          <w:bCs/>
          <w:color w:val="000000"/>
          <w:kern w:val="0"/>
          <w:sz w:val="24"/>
          <w:lang w:bidi="ar"/>
        </w:rPr>
        <w:t xml:space="preserve"> DLC3 </w:t>
      </w:r>
      <w:r>
        <w:rPr>
          <w:rFonts w:ascii="仿宋_GB2312" w:eastAsia="仿宋_GB2312" w:hAnsi="仿宋_GB2312" w:cs="仿宋_GB2312" w:hint="eastAsia"/>
          <w:bCs/>
          <w:color w:val="000000"/>
          <w:kern w:val="0"/>
          <w:sz w:val="24"/>
          <w:lang w:bidi="ar"/>
        </w:rPr>
        <w:t>的</w:t>
      </w:r>
      <w:r>
        <w:rPr>
          <w:rFonts w:ascii="仿宋_GB2312" w:eastAsia="仿宋_GB2312" w:hAnsi="仿宋_GB2312" w:cs="仿宋_GB2312" w:hint="eastAsia"/>
          <w:bCs/>
          <w:color w:val="000000"/>
          <w:kern w:val="0"/>
          <w:sz w:val="24"/>
          <w:lang w:bidi="ar"/>
        </w:rPr>
        <w:t xml:space="preserve"> TC </w:t>
      </w:r>
      <w:r>
        <w:rPr>
          <w:rFonts w:ascii="仿宋_GB2312" w:eastAsia="仿宋_GB2312" w:hAnsi="仿宋_GB2312" w:cs="仿宋_GB2312" w:hint="eastAsia"/>
          <w:bCs/>
          <w:color w:val="000000"/>
          <w:kern w:val="0"/>
          <w:sz w:val="24"/>
          <w:lang w:bidi="ar"/>
        </w:rPr>
        <w:t>和</w:t>
      </w:r>
      <w:r>
        <w:rPr>
          <w:rFonts w:ascii="仿宋_GB2312" w:eastAsia="仿宋_GB2312" w:hAnsi="仿宋_GB2312" w:cs="仿宋_GB2312" w:hint="eastAsia"/>
          <w:bCs/>
          <w:color w:val="000000"/>
          <w:kern w:val="0"/>
          <w:sz w:val="24"/>
          <w:lang w:bidi="ar"/>
        </w:rPr>
        <w:t xml:space="preserve"> CG </w:t>
      </w:r>
      <w:r>
        <w:rPr>
          <w:rFonts w:ascii="仿宋_GB2312" w:eastAsia="仿宋_GB2312" w:hAnsi="仿宋_GB2312" w:cs="仿宋_GB2312" w:hint="eastAsia"/>
          <w:bCs/>
          <w:color w:val="000000"/>
          <w:kern w:val="0"/>
          <w:sz w:val="24"/>
          <w:lang w:bidi="ar"/>
        </w:rPr>
        <w:t>端子之间造成短路并在</w:t>
      </w:r>
      <w:r>
        <w:rPr>
          <w:rFonts w:ascii="仿宋_GB2312" w:eastAsia="仿宋_GB2312" w:hAnsi="仿宋_GB2312" w:cs="仿宋_GB2312" w:hint="eastAsia"/>
          <w:bCs/>
          <w:color w:val="000000"/>
          <w:kern w:val="0"/>
          <w:sz w:val="24"/>
          <w:lang w:bidi="ar"/>
        </w:rPr>
        <w:t xml:space="preserve"> 5 </w:t>
      </w:r>
      <w:r>
        <w:rPr>
          <w:rFonts w:ascii="仿宋_GB2312" w:eastAsia="仿宋_GB2312" w:hAnsi="仿宋_GB2312" w:cs="仿宋_GB2312" w:hint="eastAsia"/>
          <w:bCs/>
          <w:color w:val="000000"/>
          <w:kern w:val="0"/>
          <w:sz w:val="24"/>
          <w:lang w:bidi="ar"/>
        </w:rPr>
        <w:t>秒内快速压下制动踏板</w:t>
      </w:r>
      <w:r>
        <w:rPr>
          <w:rFonts w:ascii="仿宋_GB2312" w:eastAsia="仿宋_GB2312" w:hAnsi="仿宋_GB2312" w:cs="仿宋_GB2312" w:hint="eastAsia"/>
          <w:bCs/>
          <w:color w:val="000000"/>
          <w:kern w:val="0"/>
          <w:sz w:val="24"/>
          <w:lang w:bidi="ar"/>
        </w:rPr>
        <w:t xml:space="preserve"> 8 </w:t>
      </w:r>
      <w:r>
        <w:rPr>
          <w:rFonts w:ascii="仿宋_GB2312" w:eastAsia="仿宋_GB2312" w:hAnsi="仿宋_GB2312" w:cs="仿宋_GB2312" w:hint="eastAsia"/>
          <w:bCs/>
          <w:color w:val="000000"/>
          <w:kern w:val="0"/>
          <w:sz w:val="24"/>
          <w:lang w:bidi="ar"/>
        </w:rPr>
        <w:t>次或更多次。</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五、车辆恢复</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恢复</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清洁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拆卸翼子板布和前盖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color w:val="000000"/>
          <w:kern w:val="0"/>
          <w:sz w:val="24"/>
          <w:lang w:bidi="ar"/>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拆卸方向盘套和地板垫和座椅套</w:t>
      </w:r>
    </w:p>
    <w:p w:rsidR="00783577" w:rsidRDefault="00783577">
      <w:pPr>
        <w:widowControl/>
        <w:spacing w:line="400" w:lineRule="exact"/>
        <w:jc w:val="left"/>
        <w:rPr>
          <w:rFonts w:ascii="宋体" w:eastAsia="宋体" w:hAnsi="宋体" w:cs="宋体"/>
          <w:color w:val="000000"/>
          <w:kern w:val="0"/>
          <w:szCs w:val="21"/>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47" w:name="_Toc19935"/>
      <w:bookmarkStart w:id="648" w:name="_Toc3747"/>
      <w:bookmarkStart w:id="649" w:name="_Toc29905"/>
      <w:bookmarkStart w:id="650" w:name="_Toc3614"/>
      <w:bookmarkStart w:id="651" w:name="_Toc17337"/>
      <w:r>
        <w:rPr>
          <w:rFonts w:ascii="仿宋_GB2312" w:eastAsia="仿宋_GB2312" w:hAnsi="仿宋_GB2312" w:cs="仿宋_GB2312" w:hint="eastAsia"/>
          <w:b/>
          <w:color w:val="000000"/>
          <w:kern w:val="0"/>
          <w:sz w:val="28"/>
          <w:szCs w:val="28"/>
          <w:lang w:bidi="ar"/>
        </w:rPr>
        <w:t xml:space="preserve">Z2-09 </w:t>
      </w:r>
      <w:r>
        <w:rPr>
          <w:rFonts w:ascii="仿宋_GB2312" w:eastAsia="仿宋_GB2312" w:hAnsi="仿宋_GB2312" w:cs="仿宋_GB2312" w:hint="eastAsia"/>
          <w:b/>
          <w:color w:val="000000"/>
          <w:kern w:val="0"/>
          <w:sz w:val="28"/>
          <w:szCs w:val="28"/>
          <w:lang w:bidi="ar"/>
        </w:rPr>
        <w:t>自动变速器灯亮灯故障诊断</w:t>
      </w:r>
      <w:bookmarkEnd w:id="647"/>
      <w:bookmarkEnd w:id="648"/>
      <w:bookmarkEnd w:id="649"/>
      <w:bookmarkEnd w:id="650"/>
      <w:bookmarkEnd w:id="651"/>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宋体" w:eastAsia="宋体" w:hAnsi="宋体" w:cs="宋体"/>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根据维修手册对考核车辆自动变速器传感器、执行器线路设置断路故障任选，要求能正确使用故障诊断仪读取故障码并正确使用维修手册及数字万用表查找故障点，考官应向考生描述故障现象。</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每个工位不应小于</w:t>
      </w:r>
      <w:r>
        <w:rPr>
          <w:rFonts w:ascii="仿宋_GB2312" w:eastAsia="仿宋_GB2312" w:hAnsi="仿宋_GB2312" w:cs="仿宋_GB2312" w:hint="eastAsia"/>
          <w:color w:val="000000"/>
          <w:kern w:val="0"/>
          <w:sz w:val="24"/>
          <w:lang w:bidi="ar"/>
        </w:rPr>
        <w:t xml:space="preserve"> 40 </w:t>
      </w:r>
      <w:r>
        <w:rPr>
          <w:rFonts w:ascii="仿宋_GB2312" w:eastAsia="仿宋_GB2312" w:hAnsi="仿宋_GB2312" w:cs="仿宋_GB2312" w:hint="eastAsia"/>
          <w:color w:val="000000"/>
          <w:kern w:val="0"/>
          <w:sz w:val="24"/>
          <w:lang w:bidi="ar"/>
        </w:rPr>
        <w:t>平方米。</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每个工位应配有举升机。</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室内考核应具备尾气抽排系统。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每个工位应配有工具车、零件车。</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⑥</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每个工位应配有一张工作台。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⑦</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每个工位应配有可分类回收垃圾的垃圾桶。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⑧</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每个工位应配有</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个灭火器。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69"/>
        <w:gridCol w:w="2625"/>
        <w:gridCol w:w="3210"/>
        <w:gridCol w:w="1418"/>
      </w:tblGrid>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工具名称</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规格</w:t>
            </w: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轿车</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故障诊断仪</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以实际提供为准</w:t>
            </w: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10" w:type="dxa"/>
          </w:tcPr>
          <w:p w:rsidR="00783577" w:rsidRDefault="00783577">
            <w:pPr>
              <w:spacing w:line="400" w:lineRule="exact"/>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诊断连接线盒</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 xml:space="preserve"> 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含常用工具及量具</w:t>
            </w: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零件车</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12</w:t>
            </w:r>
            <w:r>
              <w:rPr>
                <w:rFonts w:ascii="仿宋_GB2312" w:eastAsia="仿宋_GB2312" w:hAnsi="仿宋_GB2312" w:cs="仿宋_GB2312" w:hint="eastAsia"/>
                <w:sz w:val="24"/>
              </w:rPr>
              <w:t>、</w:t>
            </w:r>
            <w:r>
              <w:rPr>
                <w:rFonts w:ascii="仿宋_GB2312" w:eastAsia="仿宋_GB2312" w:hAnsi="仿宋_GB2312" w:cs="仿宋_GB2312" w:hint="eastAsia"/>
                <w:sz w:val="24"/>
              </w:rPr>
              <w:t>14</w:t>
            </w: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塞尺</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车外维修防护用具</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车内三件套</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262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垃圾捅</w:t>
            </w:r>
          </w:p>
        </w:tc>
        <w:tc>
          <w:tcPr>
            <w:tcW w:w="3210"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金属回收、塑料回收、其它回收</w:t>
            </w: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3</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工作台</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r w:rsidR="00783577">
        <w:tc>
          <w:tcPr>
            <w:tcW w:w="1269"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2625" w:type="dxa"/>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备用蓄电池及连接线</w:t>
            </w:r>
          </w:p>
        </w:tc>
        <w:tc>
          <w:tcPr>
            <w:tcW w:w="3210" w:type="dxa"/>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418"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704"/>
        <w:gridCol w:w="1704"/>
        <w:gridCol w:w="1704"/>
        <w:gridCol w:w="1705"/>
        <w:gridCol w:w="1705"/>
      </w:tblGrid>
      <w:tr w:rsidR="00783577">
        <w:tc>
          <w:tcPr>
            <w:tcW w:w="170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70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器材名称</w:t>
            </w:r>
          </w:p>
        </w:tc>
        <w:tc>
          <w:tcPr>
            <w:tcW w:w="170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规格</w:t>
            </w:r>
            <w:r>
              <w:rPr>
                <w:rFonts w:ascii="仿宋_GB2312" w:eastAsia="仿宋_GB2312" w:hAnsi="仿宋_GB2312" w:cs="仿宋_GB2312" w:hint="eastAsia"/>
                <w:sz w:val="24"/>
              </w:rPr>
              <w:t>/</w:t>
            </w:r>
            <w:r>
              <w:rPr>
                <w:rFonts w:ascii="仿宋_GB2312" w:eastAsia="仿宋_GB2312" w:hAnsi="仿宋_GB2312" w:cs="仿宋_GB2312" w:hint="eastAsia"/>
                <w:sz w:val="24"/>
              </w:rPr>
              <w:t>技术参数</w:t>
            </w: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型号</w:t>
            </w: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1</w:t>
            </w:r>
          </w:p>
        </w:tc>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抹布</w:t>
            </w:r>
          </w:p>
        </w:tc>
        <w:tc>
          <w:tcPr>
            <w:tcW w:w="1704"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2</w:t>
            </w:r>
          </w:p>
        </w:tc>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汽油</w:t>
            </w:r>
          </w:p>
        </w:tc>
        <w:tc>
          <w:tcPr>
            <w:tcW w:w="1704"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3</w:t>
            </w:r>
          </w:p>
        </w:tc>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0</w:t>
            </w:r>
            <w:r>
              <w:rPr>
                <w:rFonts w:ascii="仿宋_GB2312" w:eastAsia="仿宋_GB2312" w:hAnsi="仿宋_GB2312" w:cs="仿宋_GB2312" w:hint="eastAsia"/>
                <w:sz w:val="24"/>
              </w:rPr>
              <w:t>”号砂纸</w:t>
            </w:r>
          </w:p>
        </w:tc>
        <w:tc>
          <w:tcPr>
            <w:tcW w:w="1704"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若干</w:t>
            </w:r>
          </w:p>
        </w:tc>
      </w:tr>
      <w:tr w:rsidR="00783577">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4</w:t>
            </w:r>
          </w:p>
        </w:tc>
        <w:tc>
          <w:tcPr>
            <w:tcW w:w="1704" w:type="dxa"/>
          </w:tcPr>
          <w:p w:rsidR="00783577" w:rsidRDefault="00391ECB">
            <w:pPr>
              <w:pStyle w:val="a7"/>
              <w:spacing w:line="400" w:lineRule="exact"/>
              <w:ind w:firstLineChars="0" w:firstLine="0"/>
              <w:rPr>
                <w:rFonts w:ascii="仿宋_GB2312" w:eastAsia="仿宋_GB2312" w:hAnsi="仿宋_GB2312" w:cs="仿宋_GB2312"/>
                <w:sz w:val="24"/>
              </w:rPr>
            </w:pPr>
            <w:r>
              <w:rPr>
                <w:rFonts w:ascii="仿宋_GB2312" w:eastAsia="仿宋_GB2312" w:hAnsi="仿宋_GB2312" w:cs="仿宋_GB2312" w:hint="eastAsia"/>
                <w:sz w:val="24"/>
              </w:rPr>
              <w:t>保险丝</w:t>
            </w:r>
          </w:p>
        </w:tc>
        <w:tc>
          <w:tcPr>
            <w:tcW w:w="1704"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783577">
            <w:pPr>
              <w:pStyle w:val="a7"/>
              <w:spacing w:line="400" w:lineRule="exact"/>
              <w:ind w:firstLineChars="0" w:firstLine="0"/>
              <w:rPr>
                <w:rFonts w:ascii="仿宋_GB2312" w:eastAsia="仿宋_GB2312" w:hAnsi="仿宋_GB2312" w:cs="仿宋_GB2312"/>
                <w:sz w:val="24"/>
              </w:rPr>
            </w:pPr>
          </w:p>
        </w:tc>
        <w:tc>
          <w:tcPr>
            <w:tcW w:w="1705"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数量</w:t>
            </w:r>
            <w:r>
              <w:rPr>
                <w:rFonts w:ascii="仿宋_GB2312" w:eastAsia="仿宋_GB2312" w:hAnsi="仿宋_GB2312" w:cs="仿宋_GB2312" w:hint="eastAsia"/>
                <w:sz w:val="24"/>
              </w:rPr>
              <w:t>1</w:t>
            </w:r>
          </w:p>
        </w:tc>
      </w:tr>
    </w:tbl>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）考核时量</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考核时限：</w:t>
      </w:r>
      <w:r>
        <w:rPr>
          <w:rFonts w:ascii="仿宋_GB2312" w:eastAsia="仿宋_GB2312" w:hAnsi="仿宋_GB2312" w:cs="仿宋_GB2312" w:hint="eastAsia"/>
          <w:color w:val="000000"/>
          <w:kern w:val="0"/>
          <w:sz w:val="24"/>
          <w:lang w:bidi="ar"/>
        </w:rPr>
        <w:t xml:space="preserve">40 </w:t>
      </w:r>
      <w:r>
        <w:rPr>
          <w:rFonts w:ascii="仿宋_GB2312" w:eastAsia="仿宋_GB2312" w:hAnsi="仿宋_GB2312" w:cs="仿宋_GB2312" w:hint="eastAsia"/>
          <w:color w:val="000000"/>
          <w:kern w:val="0"/>
          <w:sz w:val="24"/>
          <w:lang w:bidi="ar"/>
        </w:rPr>
        <w:t>分钟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）评价标准</w:t>
      </w:r>
    </w:p>
    <w:p w:rsidR="00783577" w:rsidRDefault="00391ECB">
      <w:pPr>
        <w:pStyle w:val="a7"/>
        <w:spacing w:line="400" w:lineRule="exact"/>
        <w:ind w:left="420" w:firstLineChars="0" w:firstLine="0"/>
        <w:jc w:val="center"/>
        <w:rPr>
          <w:rFonts w:ascii="仿宋_GB2312" w:eastAsia="仿宋_GB2312" w:hAnsi="仿宋_GB2312" w:cs="仿宋_GB2312"/>
          <w:bCs/>
          <w:sz w:val="24"/>
        </w:rPr>
      </w:pPr>
      <w:r>
        <w:rPr>
          <w:rFonts w:ascii="仿宋_GB2312" w:eastAsia="仿宋_GB2312" w:hAnsi="仿宋_GB2312" w:cs="仿宋_GB2312" w:hint="eastAsia"/>
          <w:bCs/>
          <w:sz w:val="24"/>
        </w:rPr>
        <w:t>《自动变速器灯亮灯故障诊断》评分标准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45"/>
        <w:gridCol w:w="1273"/>
        <w:gridCol w:w="2509"/>
        <w:gridCol w:w="789"/>
        <w:gridCol w:w="3206"/>
      </w:tblGrid>
      <w:tr w:rsidR="00783577">
        <w:tc>
          <w:tcPr>
            <w:tcW w:w="74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73"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检修项目</w:t>
            </w:r>
          </w:p>
        </w:tc>
        <w:tc>
          <w:tcPr>
            <w:tcW w:w="250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检修内容</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配分</w:t>
            </w:r>
          </w:p>
          <w:p w:rsidR="00783577" w:rsidRDefault="00783577" w:rsidP="00DA672E">
            <w:pPr>
              <w:pStyle w:val="a7"/>
              <w:spacing w:line="400" w:lineRule="exact"/>
              <w:ind w:firstLine="480"/>
              <w:jc w:val="center"/>
              <w:rPr>
                <w:rFonts w:ascii="仿宋_GB2312" w:eastAsia="仿宋_GB2312" w:hAnsi="仿宋_GB2312" w:cs="仿宋_GB2312"/>
                <w:sz w:val="24"/>
              </w:rPr>
            </w:pPr>
          </w:p>
        </w:tc>
        <w:tc>
          <w:tcPr>
            <w:tcW w:w="3206"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扣分标准</w:t>
            </w:r>
          </w:p>
        </w:tc>
      </w:tr>
      <w:tr w:rsidR="00783577">
        <w:tc>
          <w:tcPr>
            <w:tcW w:w="745"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73"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作业安全</w:t>
            </w:r>
            <w:r>
              <w:rPr>
                <w:rFonts w:ascii="仿宋_GB2312" w:eastAsia="仿宋_GB2312" w:hAnsi="仿宋_GB2312" w:cs="仿宋_GB2312" w:hint="eastAsia"/>
                <w:sz w:val="24"/>
              </w:rPr>
              <w:t>/</w:t>
            </w:r>
            <w:r>
              <w:rPr>
                <w:rFonts w:ascii="仿宋_GB2312" w:eastAsia="仿宋_GB2312" w:hAnsi="仿宋_GB2312" w:cs="仿宋_GB2312" w:hint="eastAsia"/>
                <w:sz w:val="24"/>
              </w:rPr>
              <w:t>6s</w:t>
            </w:r>
          </w:p>
        </w:tc>
        <w:tc>
          <w:tcPr>
            <w:tcW w:w="2509"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铺收座椅护套、翼</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子板布等</w:t>
            </w:r>
          </w:p>
        </w:tc>
        <w:tc>
          <w:tcPr>
            <w:tcW w:w="78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每少铺收一件扣一分，扣完为止</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准备好所需仪器设备</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未进行准备直接扣完</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工量具、场地清洁</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每次扣一分，扣完为止</w:t>
            </w:r>
          </w:p>
        </w:tc>
      </w:tr>
      <w:tr w:rsidR="00783577">
        <w:tc>
          <w:tcPr>
            <w:tcW w:w="745"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73"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工具使用</w:t>
            </w:r>
          </w:p>
        </w:tc>
        <w:tc>
          <w:tcPr>
            <w:tcW w:w="2509"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检测仪器选用合理</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检测仪器使用规范</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未合理选用酌情扣分</w:t>
            </w:r>
          </w:p>
        </w:tc>
      </w:tr>
      <w:tr w:rsidR="00783577">
        <w:tc>
          <w:tcPr>
            <w:tcW w:w="745"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73" w:type="dxa"/>
            <w:vMerge w:val="restart"/>
            <w:vAlign w:val="center"/>
          </w:tcPr>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783577" w:rsidP="00DA672E">
            <w:pPr>
              <w:pStyle w:val="a7"/>
              <w:spacing w:line="400" w:lineRule="exact"/>
              <w:ind w:firstLine="480"/>
              <w:jc w:val="center"/>
              <w:rPr>
                <w:rFonts w:ascii="仿宋_GB2312" w:eastAsia="仿宋_GB2312" w:hAnsi="仿宋_GB2312" w:cs="仿宋_GB2312"/>
                <w:sz w:val="24"/>
              </w:rPr>
            </w:pP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操</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作</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步</w:t>
            </w:r>
          </w:p>
          <w:p w:rsidR="00783577" w:rsidRDefault="00391ECB" w:rsidP="00DA672E">
            <w:pPr>
              <w:pStyle w:val="a7"/>
              <w:spacing w:line="400" w:lineRule="exact"/>
              <w:ind w:firstLine="480"/>
              <w:jc w:val="center"/>
              <w:rPr>
                <w:rFonts w:ascii="仿宋_GB2312" w:eastAsia="仿宋_GB2312" w:hAnsi="仿宋_GB2312" w:cs="仿宋_GB2312"/>
                <w:sz w:val="24"/>
              </w:rPr>
            </w:pPr>
            <w:r>
              <w:rPr>
                <w:rFonts w:ascii="仿宋_GB2312" w:eastAsia="仿宋_GB2312" w:hAnsi="仿宋_GB2312" w:cs="仿宋_GB2312" w:hint="eastAsia"/>
                <w:sz w:val="24"/>
              </w:rPr>
              <w:t>骤</w:t>
            </w:r>
          </w:p>
        </w:tc>
        <w:tc>
          <w:tcPr>
            <w:tcW w:w="2509" w:type="dxa"/>
            <w:vMerge w:val="restart"/>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783577">
            <w:pPr>
              <w:pStyle w:val="a7"/>
              <w:spacing w:line="400" w:lineRule="exact"/>
              <w:ind w:firstLineChars="0" w:firstLine="0"/>
              <w:jc w:val="center"/>
              <w:rPr>
                <w:rFonts w:ascii="仿宋_GB2312" w:eastAsia="仿宋_GB2312" w:hAnsi="仿宋_GB2312" w:cs="仿宋_GB2312"/>
                <w:sz w:val="24"/>
              </w:rPr>
            </w:pPr>
          </w:p>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、直观检查</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启动发动机并挂入各挡位</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检查自动变速器液面</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检查油质</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检查油管，接头：有无弯折、泄漏。</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检查电器元件：是否损坏；插接是否良好；有关的保险、继电器是否正常</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检查自动变速器</w:t>
            </w:r>
            <w:r>
              <w:rPr>
                <w:rFonts w:ascii="仿宋_GB2312" w:eastAsia="仿宋_GB2312" w:hAnsi="仿宋_GB2312" w:cs="仿宋_GB2312" w:hint="eastAsia"/>
                <w:sz w:val="24"/>
              </w:rPr>
              <w:t xml:space="preserve"> ECU </w:t>
            </w:r>
            <w:r>
              <w:rPr>
                <w:rFonts w:ascii="仿宋_GB2312" w:eastAsia="仿宋_GB2312" w:hAnsi="仿宋_GB2312" w:cs="仿宋_GB2312" w:hint="eastAsia"/>
                <w:sz w:val="24"/>
              </w:rPr>
              <w:t>接地</w:t>
            </w:r>
            <w:r>
              <w:rPr>
                <w:rFonts w:ascii="仿宋_GB2312" w:eastAsia="仿宋_GB2312" w:hAnsi="仿宋_GB2312" w:cs="仿宋_GB2312" w:hint="eastAsia"/>
                <w:sz w:val="24"/>
              </w:rPr>
              <w:t>(</w:t>
            </w:r>
            <w:r>
              <w:rPr>
                <w:rFonts w:ascii="仿宋_GB2312" w:eastAsia="仿宋_GB2312" w:hAnsi="仿宋_GB2312" w:cs="仿宋_GB2312" w:hint="eastAsia"/>
                <w:sz w:val="24"/>
              </w:rPr>
              <w:t>搭铁</w:t>
            </w:r>
            <w:r>
              <w:rPr>
                <w:rFonts w:ascii="仿宋_GB2312" w:eastAsia="仿宋_GB2312" w:hAnsi="仿宋_GB2312" w:cs="仿宋_GB2312" w:hint="eastAsia"/>
                <w:sz w:val="24"/>
              </w:rPr>
              <w:t>)</w:t>
            </w:r>
            <w:r>
              <w:rPr>
                <w:rFonts w:ascii="仿宋_GB2312" w:eastAsia="仿宋_GB2312" w:hAnsi="仿宋_GB2312" w:cs="仿宋_GB2312" w:hint="eastAsia"/>
                <w:sz w:val="24"/>
              </w:rPr>
              <w:t>线是否接触可靠。</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检查蓄电池电压是否在规定范围内，正、负极柱的导线是否连接可靠</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restart"/>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、故障码的读取与</w:t>
            </w:r>
          </w:p>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清除</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打开点火开关，检查</w:t>
            </w:r>
            <w:r>
              <w:rPr>
                <w:rFonts w:ascii="仿宋_GB2312" w:eastAsia="仿宋_GB2312" w:hAnsi="仿宋_GB2312" w:cs="仿宋_GB2312" w:hint="eastAsia"/>
                <w:sz w:val="24"/>
              </w:rPr>
              <w:t xml:space="preserve"> ECT </w:t>
            </w:r>
            <w:r>
              <w:rPr>
                <w:rFonts w:ascii="仿宋_GB2312" w:eastAsia="仿宋_GB2312" w:hAnsi="仿宋_GB2312" w:cs="仿宋_GB2312" w:hint="eastAsia"/>
                <w:sz w:val="24"/>
              </w:rPr>
              <w:t>故障灯是否长亮并在起动后熄灭。</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能准确找到诊断接口并将检测仪器与其连接</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正确启动检测仪器并进入正确的检测车型及项目</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w:t>
            </w:r>
            <w:r>
              <w:rPr>
                <w:rFonts w:ascii="仿宋_GB2312" w:eastAsia="仿宋_GB2312" w:hAnsi="仿宋_GB2312" w:cs="仿宋_GB2312" w:hint="eastAsia"/>
                <w:sz w:val="24"/>
              </w:rPr>
              <w:t xml:space="preserve"> ECT </w:t>
            </w:r>
            <w:r>
              <w:rPr>
                <w:rFonts w:ascii="仿宋_GB2312" w:eastAsia="仿宋_GB2312" w:hAnsi="仿宋_GB2312" w:cs="仿宋_GB2312" w:hint="eastAsia"/>
                <w:sz w:val="24"/>
              </w:rPr>
              <w:t>系统故障码的读取</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记录并使用手册并分析故障码，使用万用表查找故障部位</w:t>
            </w:r>
          </w:p>
        </w:tc>
      </w:tr>
      <w:tr w:rsidR="00783577">
        <w:tc>
          <w:tcPr>
            <w:tcW w:w="745"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1273"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2509" w:type="dxa"/>
            <w:vMerge/>
            <w:vAlign w:val="center"/>
          </w:tcPr>
          <w:p w:rsidR="00783577" w:rsidRDefault="00783577">
            <w:pPr>
              <w:pStyle w:val="a7"/>
              <w:spacing w:line="400" w:lineRule="exact"/>
              <w:ind w:firstLineChars="0" w:firstLine="0"/>
              <w:jc w:val="center"/>
              <w:rPr>
                <w:rFonts w:ascii="仿宋_GB2312" w:eastAsia="仿宋_GB2312" w:hAnsi="仿宋_GB2312" w:cs="仿宋_GB2312"/>
                <w:sz w:val="24"/>
              </w:rPr>
            </w:pP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能正确使用检测仪器进行</w:t>
            </w:r>
            <w:r>
              <w:rPr>
                <w:rFonts w:ascii="仿宋_GB2312" w:eastAsia="仿宋_GB2312" w:hAnsi="仿宋_GB2312" w:cs="仿宋_GB2312" w:hint="eastAsia"/>
                <w:sz w:val="24"/>
              </w:rPr>
              <w:t xml:space="preserve"> ECT </w:t>
            </w:r>
            <w:r>
              <w:rPr>
                <w:rFonts w:ascii="仿宋_GB2312" w:eastAsia="仿宋_GB2312" w:hAnsi="仿宋_GB2312" w:cs="仿宋_GB2312" w:hint="eastAsia"/>
                <w:sz w:val="24"/>
              </w:rPr>
              <w:t>系统故障码的清除</w:t>
            </w:r>
          </w:p>
        </w:tc>
      </w:tr>
      <w:tr w:rsidR="00783577">
        <w:tc>
          <w:tcPr>
            <w:tcW w:w="74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73"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工单填写</w:t>
            </w:r>
          </w:p>
        </w:tc>
        <w:tc>
          <w:tcPr>
            <w:tcW w:w="250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确认检测步骤完成情况及检修结果填写</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206" w:type="dxa"/>
            <w:vAlign w:val="center"/>
          </w:tcPr>
          <w:p w:rsidR="00783577" w:rsidRDefault="00391ECB">
            <w:pPr>
              <w:pStyle w:val="a7"/>
              <w:spacing w:line="400" w:lineRule="exact"/>
              <w:ind w:firstLineChars="0" w:firstLine="0"/>
              <w:jc w:val="left"/>
              <w:rPr>
                <w:rFonts w:ascii="仿宋_GB2312" w:eastAsia="仿宋_GB2312" w:hAnsi="仿宋_GB2312" w:cs="仿宋_GB2312"/>
                <w:sz w:val="24"/>
              </w:rPr>
            </w:pPr>
            <w:r>
              <w:rPr>
                <w:rFonts w:ascii="仿宋_GB2312" w:eastAsia="仿宋_GB2312" w:hAnsi="仿宋_GB2312" w:cs="仿宋_GB2312" w:hint="eastAsia"/>
                <w:sz w:val="24"/>
              </w:rPr>
              <w:t>工单填写情况酌情扣分</w:t>
            </w:r>
          </w:p>
        </w:tc>
      </w:tr>
      <w:tr w:rsidR="00783577">
        <w:tc>
          <w:tcPr>
            <w:tcW w:w="745"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73"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总分</w:t>
            </w:r>
          </w:p>
        </w:tc>
        <w:tc>
          <w:tcPr>
            <w:tcW w:w="250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c>
          <w:tcPr>
            <w:tcW w:w="789"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3206" w:type="dxa"/>
            <w:vAlign w:val="center"/>
          </w:tcPr>
          <w:p w:rsidR="00783577" w:rsidRDefault="00391ECB">
            <w:pPr>
              <w:pStyle w:val="a7"/>
              <w:spacing w:line="400" w:lineRule="exact"/>
              <w:ind w:firstLineChars="0" w:firstLine="0"/>
              <w:jc w:val="center"/>
              <w:rPr>
                <w:rFonts w:ascii="仿宋_GB2312" w:eastAsia="仿宋_GB2312" w:hAnsi="仿宋_GB2312" w:cs="仿宋_GB2312"/>
                <w:sz w:val="24"/>
              </w:rPr>
            </w:pPr>
            <w:r>
              <w:rPr>
                <w:rFonts w:ascii="仿宋_GB2312" w:eastAsia="仿宋_GB2312" w:hAnsi="仿宋_GB2312" w:cs="仿宋_GB2312" w:hint="eastAsia"/>
                <w:sz w:val="24"/>
              </w:rPr>
              <w:t>---------------------</w:t>
            </w:r>
          </w:p>
        </w:tc>
      </w:tr>
    </w:tbl>
    <w:p w:rsidR="00783577" w:rsidRDefault="00391ECB">
      <w:pPr>
        <w:widowControl/>
        <w:spacing w:line="400" w:lineRule="exact"/>
        <w:jc w:val="center"/>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自动变速器灯亮灯故障诊断》操作工单</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一、检查准备工作</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安装座椅套</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lastRenderedPageBreak/>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安装地板垫</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安装方向盘套</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拉起发动机盖释放杆</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打开发动机盖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安装翼子板布</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安装前格栅布</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安装车轮挡块</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可以用举升机顶起部分车辆重量</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二、基本检查</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启动发动机并挂入各挡位</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检查自动变速器液面：</w:t>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正常</w:t>
      </w:r>
      <w:r>
        <w:rPr>
          <w:rFonts w:ascii="仿宋_GB2312" w:eastAsia="仿宋_GB2312" w:hAnsi="仿宋_GB2312" w:cs="仿宋_GB2312" w:hint="eastAsia"/>
          <w:bCs/>
          <w:color w:val="000000"/>
          <w:kern w:val="0"/>
          <w:sz w:val="24"/>
          <w:lang w:bidi="ar"/>
        </w:rPr>
        <w:t xml:space="preserve"> / </w:t>
      </w:r>
      <w:r>
        <w:rPr>
          <w:rFonts w:ascii="仿宋_GB2312" w:eastAsia="仿宋_GB2312" w:hAnsi="仿宋_GB2312" w:cs="仿宋_GB2312" w:hint="eastAsia"/>
          <w:bCs/>
          <w:color w:val="000000"/>
          <w:kern w:val="0"/>
          <w:sz w:val="24"/>
          <w:lang w:bidi="ar"/>
        </w:rPr>
        <w:t>过高</w:t>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过低</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检查油质：</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检查油管，接头：有无弯折、泄漏。</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检查电器元件：是否损坏；插接是否良好；有关的保险、继电器是否正常：</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检查自动变速器</w:t>
      </w:r>
      <w:r>
        <w:rPr>
          <w:rFonts w:ascii="仿宋_GB2312" w:eastAsia="仿宋_GB2312" w:hAnsi="仿宋_GB2312" w:cs="仿宋_GB2312" w:hint="eastAsia"/>
          <w:bCs/>
          <w:color w:val="000000"/>
          <w:kern w:val="0"/>
          <w:sz w:val="24"/>
          <w:lang w:bidi="ar"/>
        </w:rPr>
        <w:t xml:space="preserve"> ECU </w:t>
      </w:r>
      <w:r>
        <w:rPr>
          <w:rFonts w:ascii="仿宋_GB2312" w:eastAsia="仿宋_GB2312" w:hAnsi="仿宋_GB2312" w:cs="仿宋_GB2312" w:hint="eastAsia"/>
          <w:bCs/>
          <w:color w:val="000000"/>
          <w:kern w:val="0"/>
          <w:sz w:val="24"/>
          <w:lang w:bidi="ar"/>
        </w:rPr>
        <w:t>接地</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搭铁</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线是否接触可靠。</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检查蓄电池电压是否在规定范围内，正、负极柱的导线是否连接可靠。</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三、故障诊断</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打开点火钥匙至</w:t>
      </w:r>
      <w:r>
        <w:rPr>
          <w:rFonts w:ascii="仿宋_GB2312" w:eastAsia="仿宋_GB2312" w:hAnsi="仿宋_GB2312" w:cs="仿宋_GB2312" w:hint="eastAsia"/>
          <w:bCs/>
          <w:color w:val="000000"/>
          <w:kern w:val="0"/>
          <w:sz w:val="24"/>
          <w:lang w:bidi="ar"/>
        </w:rPr>
        <w:t xml:space="preserve"> ACC </w:t>
      </w:r>
      <w:r>
        <w:rPr>
          <w:rFonts w:ascii="仿宋_GB2312" w:eastAsia="仿宋_GB2312" w:hAnsi="仿宋_GB2312" w:cs="仿宋_GB2312" w:hint="eastAsia"/>
          <w:bCs/>
          <w:color w:val="000000"/>
          <w:kern w:val="0"/>
          <w:sz w:val="24"/>
          <w:lang w:bidi="ar"/>
        </w:rPr>
        <w:t>检查</w:t>
      </w:r>
      <w:r>
        <w:rPr>
          <w:rFonts w:ascii="仿宋_GB2312" w:eastAsia="仿宋_GB2312" w:hAnsi="仿宋_GB2312" w:cs="仿宋_GB2312" w:hint="eastAsia"/>
          <w:bCs/>
          <w:color w:val="000000"/>
          <w:kern w:val="0"/>
          <w:sz w:val="24"/>
          <w:lang w:bidi="ar"/>
        </w:rPr>
        <w:t xml:space="preserve"> ECT </w:t>
      </w:r>
      <w:r>
        <w:rPr>
          <w:rFonts w:ascii="仿宋_GB2312" w:eastAsia="仿宋_GB2312" w:hAnsi="仿宋_GB2312" w:cs="仿宋_GB2312" w:hint="eastAsia"/>
          <w:bCs/>
          <w:color w:val="000000"/>
          <w:kern w:val="0"/>
          <w:sz w:val="24"/>
          <w:lang w:bidi="ar"/>
        </w:rPr>
        <w:t>灯点亮和起动后熄灭情况。</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正确连接诊断仪。</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使用手持测试仪读取</w:t>
      </w:r>
      <w:r>
        <w:rPr>
          <w:rFonts w:ascii="仿宋_GB2312" w:eastAsia="仿宋_GB2312" w:hAnsi="仿宋_GB2312" w:cs="仿宋_GB2312" w:hint="eastAsia"/>
          <w:bCs/>
          <w:color w:val="000000"/>
          <w:kern w:val="0"/>
          <w:sz w:val="24"/>
          <w:lang w:bidi="ar"/>
        </w:rPr>
        <w:t xml:space="preserve"> DTC No</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u w:val="single"/>
        </w:rPr>
      </w:pPr>
      <w:r>
        <w:rPr>
          <w:rFonts w:ascii="仿宋_GB2312" w:eastAsia="仿宋_GB2312" w:hAnsi="仿宋_GB2312" w:cs="仿宋_GB2312" w:hint="eastAsia"/>
          <w:bCs/>
          <w:color w:val="000000"/>
          <w:kern w:val="0"/>
          <w:sz w:val="24"/>
          <w:lang w:bidi="ar"/>
        </w:rPr>
        <w:t xml:space="preserve">DTC No. </w:t>
      </w:r>
      <w:r>
        <w:rPr>
          <w:rFonts w:ascii="仿宋_GB2312" w:eastAsia="仿宋_GB2312" w:hAnsi="仿宋_GB2312" w:cs="仿宋_GB2312" w:hint="eastAsia"/>
          <w:bCs/>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连接</w:t>
      </w:r>
      <w:r>
        <w:rPr>
          <w:rFonts w:ascii="仿宋_GB2312" w:eastAsia="仿宋_GB2312" w:hAnsi="仿宋_GB2312" w:cs="仿宋_GB2312" w:hint="eastAsia"/>
          <w:bCs/>
          <w:color w:val="000000"/>
          <w:kern w:val="0"/>
          <w:sz w:val="24"/>
          <w:lang w:bidi="ar"/>
        </w:rPr>
        <w:t xml:space="preserve"> DLC3 </w:t>
      </w:r>
      <w:r>
        <w:rPr>
          <w:rFonts w:ascii="仿宋_GB2312" w:eastAsia="仿宋_GB2312" w:hAnsi="仿宋_GB2312" w:cs="仿宋_GB2312" w:hint="eastAsia"/>
          <w:bCs/>
          <w:color w:val="000000"/>
          <w:kern w:val="0"/>
          <w:sz w:val="24"/>
          <w:lang w:bidi="ar"/>
        </w:rPr>
        <w:t>的</w:t>
      </w:r>
      <w:r>
        <w:rPr>
          <w:rFonts w:ascii="仿宋_GB2312" w:eastAsia="仿宋_GB2312" w:hAnsi="仿宋_GB2312" w:cs="仿宋_GB2312" w:hint="eastAsia"/>
          <w:bCs/>
          <w:color w:val="000000"/>
          <w:kern w:val="0"/>
          <w:sz w:val="24"/>
          <w:lang w:bidi="ar"/>
        </w:rPr>
        <w:t xml:space="preserve"> TC </w:t>
      </w:r>
      <w:r>
        <w:rPr>
          <w:rFonts w:ascii="仿宋_GB2312" w:eastAsia="仿宋_GB2312" w:hAnsi="仿宋_GB2312" w:cs="仿宋_GB2312" w:hint="eastAsia"/>
          <w:bCs/>
          <w:color w:val="000000"/>
          <w:kern w:val="0"/>
          <w:sz w:val="24"/>
          <w:lang w:bidi="ar"/>
        </w:rPr>
        <w:t>和</w:t>
      </w:r>
      <w:r>
        <w:rPr>
          <w:rFonts w:ascii="仿宋_GB2312" w:eastAsia="仿宋_GB2312" w:hAnsi="仿宋_GB2312" w:cs="仿宋_GB2312" w:hint="eastAsia"/>
          <w:bCs/>
          <w:color w:val="000000"/>
          <w:kern w:val="0"/>
          <w:sz w:val="24"/>
          <w:lang w:bidi="ar"/>
        </w:rPr>
        <w:t xml:space="preserve"> CG </w:t>
      </w:r>
      <w:r>
        <w:rPr>
          <w:rFonts w:ascii="仿宋_GB2312" w:eastAsia="仿宋_GB2312" w:hAnsi="仿宋_GB2312" w:cs="仿宋_GB2312" w:hint="eastAsia"/>
          <w:bCs/>
          <w:color w:val="000000"/>
          <w:kern w:val="0"/>
          <w:sz w:val="24"/>
          <w:lang w:bidi="ar"/>
        </w:rPr>
        <w:t>端子之间短路，并且根据警报灯闪烁模式读取</w:t>
      </w:r>
      <w:r>
        <w:rPr>
          <w:rFonts w:ascii="仿宋_GB2312" w:eastAsia="仿宋_GB2312" w:hAnsi="仿宋_GB2312" w:cs="仿宋_GB2312" w:hint="eastAsia"/>
          <w:bCs/>
          <w:color w:val="000000"/>
          <w:kern w:val="0"/>
          <w:sz w:val="24"/>
          <w:lang w:bidi="ar"/>
        </w:rPr>
        <w:t xml:space="preserve"> DTC No</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u w:val="single"/>
        </w:rPr>
      </w:pPr>
      <w:r>
        <w:rPr>
          <w:rFonts w:ascii="仿宋_GB2312" w:eastAsia="仿宋_GB2312" w:hAnsi="仿宋_GB2312" w:cs="仿宋_GB2312" w:hint="eastAsia"/>
          <w:bCs/>
          <w:color w:val="000000"/>
          <w:kern w:val="0"/>
          <w:sz w:val="24"/>
          <w:lang w:bidi="ar"/>
        </w:rPr>
        <w:t xml:space="preserve">DTC No. </w:t>
      </w:r>
      <w:r>
        <w:rPr>
          <w:rFonts w:ascii="仿宋_GB2312" w:eastAsia="仿宋_GB2312" w:hAnsi="仿宋_GB2312" w:cs="仿宋_GB2312" w:hint="eastAsia"/>
          <w:bCs/>
          <w:color w:val="000000"/>
          <w:kern w:val="0"/>
          <w:sz w:val="24"/>
          <w:u w:val="single"/>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四、故障码清除</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使用手持测试仪清除</w:t>
      </w:r>
      <w:r>
        <w:rPr>
          <w:rFonts w:ascii="仿宋_GB2312" w:eastAsia="仿宋_GB2312" w:hAnsi="仿宋_GB2312" w:cs="仿宋_GB2312" w:hint="eastAsia"/>
          <w:bCs/>
          <w:color w:val="000000"/>
          <w:kern w:val="0"/>
          <w:sz w:val="24"/>
          <w:lang w:bidi="ar"/>
        </w:rPr>
        <w:t xml:space="preserve"> DTC</w:t>
      </w:r>
      <w:r>
        <w:rPr>
          <w:rFonts w:ascii="仿宋_GB2312" w:eastAsia="仿宋_GB2312" w:hAnsi="仿宋_GB2312" w:cs="仿宋_GB2312" w:hint="eastAsia"/>
          <w:bCs/>
          <w:color w:val="000000"/>
          <w:kern w:val="0"/>
          <w:sz w:val="24"/>
          <w:lang w:bidi="ar"/>
        </w:rPr>
        <w:t>。</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检查</w:t>
      </w:r>
      <w:r>
        <w:rPr>
          <w:rFonts w:ascii="仿宋_GB2312" w:eastAsia="仿宋_GB2312" w:hAnsi="仿宋_GB2312" w:cs="仿宋_GB2312" w:hint="eastAsia"/>
          <w:bCs/>
          <w:color w:val="000000"/>
          <w:kern w:val="0"/>
          <w:sz w:val="24"/>
          <w:lang w:bidi="ar"/>
        </w:rPr>
        <w:t xml:space="preserve"> DTC </w:t>
      </w:r>
      <w:r>
        <w:rPr>
          <w:rFonts w:ascii="仿宋_GB2312" w:eastAsia="仿宋_GB2312" w:hAnsi="仿宋_GB2312" w:cs="仿宋_GB2312" w:hint="eastAsia"/>
          <w:bCs/>
          <w:color w:val="000000"/>
          <w:kern w:val="0"/>
          <w:sz w:val="24"/>
          <w:lang w:bidi="ar"/>
        </w:rPr>
        <w:t>是否被清除</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t>五、车辆恢复</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清洁</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拆卸翼子板布和前盖</w:t>
      </w:r>
      <w:r>
        <w:rPr>
          <w:rFonts w:ascii="仿宋_GB2312" w:eastAsia="仿宋_GB2312" w:hAnsi="仿宋_GB2312" w:cs="仿宋_GB2312" w:hint="eastAsia"/>
          <w:bCs/>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bCs/>
          <w:sz w:val="24"/>
        </w:rPr>
      </w:pPr>
      <w:r>
        <w:rPr>
          <w:rFonts w:ascii="仿宋_GB2312" w:eastAsia="仿宋_GB2312" w:hAnsi="仿宋_GB2312" w:cs="仿宋_GB2312" w:hint="eastAsia"/>
          <w:bCs/>
          <w:color w:val="000000"/>
          <w:kern w:val="0"/>
          <w:sz w:val="24"/>
          <w:lang w:bidi="ar"/>
        </w:rPr>
        <w:sym w:font="Wingdings 2" w:char="00A3"/>
      </w:r>
      <w:r>
        <w:rPr>
          <w:rFonts w:ascii="仿宋_GB2312" w:eastAsia="仿宋_GB2312" w:hAnsi="仿宋_GB2312" w:cs="仿宋_GB2312" w:hint="eastAsia"/>
          <w:bCs/>
          <w:color w:val="000000"/>
          <w:kern w:val="0"/>
          <w:sz w:val="24"/>
          <w:lang w:bidi="ar"/>
        </w:rPr>
        <w:t xml:space="preserve">  </w:t>
      </w:r>
      <w:r>
        <w:rPr>
          <w:rFonts w:ascii="仿宋_GB2312" w:eastAsia="仿宋_GB2312" w:hAnsi="仿宋_GB2312" w:cs="仿宋_GB2312" w:hint="eastAsia"/>
          <w:bCs/>
          <w:color w:val="000000"/>
          <w:kern w:val="0"/>
          <w:sz w:val="24"/>
          <w:lang w:bidi="ar"/>
        </w:rPr>
        <w:t>拆卸方向盘套和地板垫和座椅套</w:t>
      </w:r>
    </w:p>
    <w:p w:rsidR="00783577" w:rsidRDefault="00783577">
      <w:pPr>
        <w:pStyle w:val="a7"/>
        <w:spacing w:line="400" w:lineRule="exact"/>
        <w:ind w:left="420" w:firstLineChars="0" w:firstLine="0"/>
        <w:jc w:val="center"/>
        <w:rPr>
          <w:b/>
        </w:rPr>
      </w:pPr>
    </w:p>
    <w:p w:rsidR="00783577" w:rsidRDefault="00391ECB">
      <w:pPr>
        <w:spacing w:line="400" w:lineRule="exact"/>
        <w:jc w:val="left"/>
        <w:outlineLvl w:val="0"/>
        <w:rPr>
          <w:rFonts w:ascii="宋体" w:eastAsia="宋体" w:hAnsi="宋体" w:cs="宋体"/>
          <w:b/>
          <w:sz w:val="28"/>
          <w:szCs w:val="28"/>
        </w:rPr>
      </w:pPr>
      <w:bookmarkStart w:id="652" w:name="_Toc19113"/>
      <w:bookmarkStart w:id="653" w:name="_Toc13849_WPSOffice_Level1"/>
      <w:bookmarkStart w:id="654" w:name="_Toc31738"/>
      <w:bookmarkStart w:id="655" w:name="_Toc27433"/>
      <w:bookmarkStart w:id="656" w:name="_Toc14051"/>
      <w:bookmarkStart w:id="657" w:name="_Toc9439"/>
      <w:r>
        <w:rPr>
          <w:rFonts w:ascii="宋体" w:eastAsia="宋体" w:hAnsi="宋体" w:cs="宋体" w:hint="eastAsia"/>
          <w:b/>
          <w:sz w:val="28"/>
          <w:szCs w:val="28"/>
        </w:rPr>
        <w:t>3.</w:t>
      </w:r>
      <w:r>
        <w:rPr>
          <w:rFonts w:ascii="宋体" w:eastAsia="宋体" w:hAnsi="宋体" w:cs="宋体" w:hint="eastAsia"/>
          <w:b/>
          <w:sz w:val="28"/>
          <w:szCs w:val="28"/>
        </w:rPr>
        <w:t>电气系统故障诊断与排除</w:t>
      </w:r>
      <w:bookmarkEnd w:id="652"/>
      <w:bookmarkEnd w:id="653"/>
      <w:bookmarkEnd w:id="654"/>
      <w:bookmarkEnd w:id="655"/>
      <w:bookmarkEnd w:id="656"/>
      <w:bookmarkEnd w:id="657"/>
    </w:p>
    <w:p w:rsidR="00783577" w:rsidRDefault="00391ECB">
      <w:pPr>
        <w:spacing w:line="400" w:lineRule="exact"/>
        <w:outlineLvl w:val="0"/>
        <w:rPr>
          <w:rFonts w:ascii="仿宋_GB2312" w:eastAsia="仿宋_GB2312" w:hAnsi="仿宋_GB2312" w:cs="仿宋_GB2312"/>
          <w:b/>
          <w:sz w:val="28"/>
          <w:szCs w:val="28"/>
        </w:rPr>
      </w:pPr>
      <w:bookmarkStart w:id="658" w:name="_Toc6080"/>
      <w:bookmarkStart w:id="659" w:name="_Toc23267"/>
      <w:bookmarkStart w:id="660" w:name="_Toc23313"/>
      <w:bookmarkStart w:id="661" w:name="_Toc26829"/>
      <w:bookmarkStart w:id="662" w:name="_Toc8627"/>
      <w:r>
        <w:rPr>
          <w:rFonts w:ascii="仿宋_GB2312" w:eastAsia="仿宋_GB2312" w:hAnsi="仿宋_GB2312" w:cs="仿宋_GB2312" w:hint="eastAsia"/>
          <w:b/>
          <w:sz w:val="28"/>
          <w:szCs w:val="28"/>
        </w:rPr>
        <w:t xml:space="preserve">Z3-01 </w:t>
      </w:r>
      <w:r>
        <w:rPr>
          <w:rFonts w:ascii="仿宋_GB2312" w:eastAsia="仿宋_GB2312" w:hAnsi="仿宋_GB2312" w:cs="仿宋_GB2312" w:hint="eastAsia"/>
          <w:b/>
          <w:sz w:val="28"/>
          <w:szCs w:val="28"/>
        </w:rPr>
        <w:t>电源系统的故障诊断与排除</w:t>
      </w:r>
      <w:bookmarkEnd w:id="658"/>
      <w:bookmarkEnd w:id="659"/>
      <w:bookmarkEnd w:id="660"/>
      <w:bookmarkEnd w:id="661"/>
      <w:bookmarkEnd w:id="662"/>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lastRenderedPageBreak/>
        <w:t>电源系统故障设置范围为不充电、充电电流太小、充电电流过大、充电指示灯故障。考</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官将根据故障排除的难易程度，设置</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并在考生操作工单的第一栏“故障现象”表格内填写故障现象（考生必须将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安装有尾气排放装置；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有灭火装置。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7.5A</w:t>
            </w:r>
            <w:r>
              <w:rPr>
                <w:rFonts w:ascii="仿宋_GB2312" w:eastAsia="仿宋_GB2312" w:hAnsi="仿宋_GB2312" w:cs="仿宋_GB2312" w:hint="eastAsia"/>
                <w:sz w:val="24"/>
              </w:rPr>
              <w:t>、</w:t>
            </w: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numPr>
          <w:ilvl w:val="0"/>
          <w:numId w:val="49"/>
        </w:numPr>
        <w:spacing w:line="400" w:lineRule="exact"/>
        <w:rPr>
          <w:rFonts w:ascii="仿宋_GB2312" w:eastAsia="仿宋_GB2312" w:hAnsi="仿宋_GB2312" w:cs="仿宋_GB2312"/>
          <w:sz w:val="24"/>
        </w:rPr>
      </w:pP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《电源系统的故障诊断与排除》评分标准</w:t>
      </w:r>
    </w:p>
    <w:tbl>
      <w:tblPr>
        <w:tblStyle w:val="a5"/>
        <w:tblW w:w="8522" w:type="dxa"/>
        <w:tblLayout w:type="fixed"/>
        <w:tblLook w:val="04A0" w:firstRow="1" w:lastRow="0" w:firstColumn="1" w:lastColumn="0" w:noHBand="0" w:noVBand="1"/>
      </w:tblPr>
      <w:tblGrid>
        <w:gridCol w:w="744"/>
        <w:gridCol w:w="1583"/>
        <w:gridCol w:w="1057"/>
        <w:gridCol w:w="5138"/>
      </w:tblGrid>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序号</w:t>
            </w:r>
          </w:p>
        </w:tc>
        <w:tc>
          <w:tcPr>
            <w:tcW w:w="15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考核项目</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配分</w:t>
            </w:r>
          </w:p>
        </w:tc>
        <w:tc>
          <w:tcPr>
            <w:tcW w:w="5138"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评分标准（每项累计扣分不超过配分）</w:t>
            </w:r>
          </w:p>
        </w:tc>
      </w:tr>
      <w:tr w:rsidR="00783577">
        <w:trPr>
          <w:trHeight w:val="417"/>
        </w:trPr>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p>
        </w:tc>
        <w:tc>
          <w:tcPr>
            <w:tcW w:w="15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车辆防护</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分</w:t>
            </w:r>
          </w:p>
        </w:tc>
        <w:tc>
          <w:tcPr>
            <w:tcW w:w="5138" w:type="dxa"/>
            <w:vMerge w:val="restart"/>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车辆防护不到位扣</w:t>
            </w:r>
            <w:r>
              <w:rPr>
                <w:rFonts w:ascii="仿宋_GB2312" w:eastAsia="仿宋_GB2312" w:hAnsi="仿宋_GB2312" w:cs="仿宋_GB2312" w:hint="eastAsia"/>
                <w:color w:val="000000"/>
                <w:kern w:val="0"/>
                <w:sz w:val="24"/>
                <w:lang w:bidi="ar"/>
              </w:rPr>
              <w:t xml:space="preserve"> 1 </w:t>
            </w:r>
            <w:r>
              <w:rPr>
                <w:rFonts w:ascii="仿宋_GB2312" w:eastAsia="仿宋_GB2312" w:hAnsi="仿宋_GB2312" w:cs="仿宋_GB2312" w:hint="eastAsia"/>
                <w:color w:val="000000"/>
                <w:kern w:val="0"/>
                <w:sz w:val="24"/>
                <w:lang w:bidi="ar"/>
              </w:rPr>
              <w:t>分。</w:t>
            </w:r>
          </w:p>
        </w:tc>
      </w:tr>
      <w:tr w:rsidR="00783577">
        <w:trPr>
          <w:trHeight w:val="684"/>
        </w:trPr>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工量具的选择及正确使用</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15 </w:t>
            </w:r>
            <w:r>
              <w:rPr>
                <w:rFonts w:ascii="仿宋_GB2312" w:eastAsia="仿宋_GB2312" w:hAnsi="仿宋_GB2312" w:cs="仿宋_GB2312" w:hint="eastAsia"/>
                <w:color w:val="000000"/>
                <w:kern w:val="0"/>
                <w:sz w:val="24"/>
                <w:lang w:bidi="ar"/>
              </w:rPr>
              <w:t>分</w:t>
            </w:r>
          </w:p>
        </w:tc>
        <w:tc>
          <w:tcPr>
            <w:tcW w:w="5138" w:type="dxa"/>
          </w:tcPr>
          <w:p w:rsidR="00783577" w:rsidRDefault="00391ECB">
            <w:pPr>
              <w:widowControl/>
              <w:spacing w:line="400" w:lineRule="exact"/>
              <w:jc w:val="left"/>
              <w:rPr>
                <w:rFonts w:ascii="仿宋_GB2312" w:eastAsia="仿宋_GB2312" w:hAnsi="仿宋_GB2312" w:cs="仿宋_GB2312"/>
                <w:color w:val="000000"/>
                <w:kern w:val="0"/>
                <w:sz w:val="24"/>
                <w:lang w:bidi="ar"/>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、不能正确选择工量具，每次扣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、不能正确使用工量具，每次扣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5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安全检查</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发动机启动前不做安全检查，扣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分；每少做一项，扣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5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故障现象确认</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不进行故障确认，扣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分；确认方法不正确扣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p>
        </w:tc>
      </w:tr>
      <w:tr w:rsidR="00783577">
        <w:trPr>
          <w:trHeight w:val="641"/>
        </w:trPr>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维修手册使用</w:t>
            </w:r>
          </w:p>
        </w:tc>
        <w:tc>
          <w:tcPr>
            <w:tcW w:w="1057"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不会使用维修手册，扣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分，不能熟练使用维修手册，扣</w:t>
            </w:r>
            <w:r>
              <w:rPr>
                <w:rFonts w:ascii="仿宋_GB2312" w:eastAsia="仿宋_GB2312" w:hAnsi="仿宋_GB2312" w:cs="仿宋_GB2312" w:hint="eastAsia"/>
                <w:color w:val="000000"/>
                <w:kern w:val="0"/>
                <w:sz w:val="24"/>
                <w:lang w:bidi="ar"/>
              </w:rPr>
              <w:t xml:space="preserve"> 2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诊断过程</w:t>
            </w:r>
          </w:p>
          <w:p w:rsidR="00783577" w:rsidRDefault="00783577">
            <w:pPr>
              <w:spacing w:line="400" w:lineRule="exact"/>
              <w:jc w:val="center"/>
              <w:rPr>
                <w:rFonts w:ascii="仿宋_GB2312" w:eastAsia="仿宋_GB2312" w:hAnsi="仿宋_GB2312" w:cs="仿宋_GB2312"/>
                <w:sz w:val="24"/>
              </w:rPr>
            </w:pPr>
          </w:p>
        </w:tc>
        <w:tc>
          <w:tcPr>
            <w:tcW w:w="1057"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28 </w:t>
            </w:r>
            <w:r>
              <w:rPr>
                <w:rFonts w:ascii="仿宋_GB2312" w:eastAsia="仿宋_GB2312" w:hAnsi="仿宋_GB2312" w:cs="仿宋_GB2312" w:hint="eastAsia"/>
                <w:color w:val="000000"/>
                <w:kern w:val="0"/>
                <w:sz w:val="24"/>
                <w:lang w:bidi="ar"/>
              </w:rPr>
              <w:t>分</w:t>
            </w:r>
          </w:p>
          <w:p w:rsidR="00783577" w:rsidRDefault="00783577">
            <w:pPr>
              <w:spacing w:line="400" w:lineRule="exact"/>
              <w:jc w:val="center"/>
              <w:rPr>
                <w:rFonts w:ascii="仿宋_GB2312" w:eastAsia="仿宋_GB2312" w:hAnsi="仿宋_GB2312" w:cs="仿宋_GB2312"/>
                <w:sz w:val="24"/>
              </w:rPr>
            </w:pP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、诊断思路不正确，视情况扣</w:t>
            </w:r>
            <w:r>
              <w:rPr>
                <w:rFonts w:ascii="仿宋_GB2312" w:eastAsia="仿宋_GB2312" w:hAnsi="仿宋_GB2312" w:cs="仿宋_GB2312" w:hint="eastAsia"/>
                <w:color w:val="000000"/>
                <w:kern w:val="0"/>
                <w:sz w:val="24"/>
                <w:lang w:bidi="ar"/>
              </w:rPr>
              <w:t xml:space="preserve"> 5~15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、检测方法不正确，每次扣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、不能判断检测结果，每次扣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、部件及总成拆装不熟练，扣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分；造成元器件损坏，扣</w:t>
            </w:r>
            <w:r>
              <w:rPr>
                <w:rFonts w:ascii="仿宋_GB2312" w:eastAsia="仿宋_GB2312" w:hAnsi="仿宋_GB2312" w:cs="仿宋_GB2312" w:hint="eastAsia"/>
                <w:color w:val="000000"/>
                <w:kern w:val="0"/>
                <w:sz w:val="24"/>
                <w:lang w:bidi="ar"/>
              </w:rPr>
              <w:t xml:space="preserve"> 20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故障部位确认和排除</w:t>
            </w:r>
          </w:p>
          <w:p w:rsidR="00783577" w:rsidRDefault="00783577">
            <w:pPr>
              <w:spacing w:line="400" w:lineRule="exact"/>
              <w:jc w:val="center"/>
              <w:rPr>
                <w:rFonts w:ascii="仿宋_GB2312" w:eastAsia="仿宋_GB2312" w:hAnsi="仿宋_GB2312" w:cs="仿宋_GB2312"/>
                <w:sz w:val="24"/>
              </w:rPr>
            </w:pP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r>
              <w:rPr>
                <w:rFonts w:ascii="仿宋_GB2312" w:eastAsia="仿宋_GB2312" w:hAnsi="仿宋_GB2312" w:cs="仿宋_GB2312" w:hint="eastAsia"/>
                <w:sz w:val="24"/>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、不能确定故障部位，扣</w:t>
            </w:r>
            <w:r>
              <w:rPr>
                <w:rFonts w:ascii="仿宋_GB2312" w:eastAsia="仿宋_GB2312" w:hAnsi="仿宋_GB2312" w:cs="仿宋_GB2312" w:hint="eastAsia"/>
                <w:color w:val="000000"/>
                <w:kern w:val="0"/>
                <w:sz w:val="24"/>
                <w:lang w:bidi="ar"/>
              </w:rPr>
              <w:t xml:space="preserve"> 15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、不能排除故障，扣</w:t>
            </w:r>
            <w:r>
              <w:rPr>
                <w:rFonts w:ascii="仿宋_GB2312" w:eastAsia="仿宋_GB2312" w:hAnsi="仿宋_GB2312" w:cs="仿宋_GB2312" w:hint="eastAsia"/>
                <w:color w:val="000000"/>
                <w:kern w:val="0"/>
                <w:sz w:val="24"/>
                <w:lang w:bidi="ar"/>
              </w:rPr>
              <w:t xml:space="preserve"> 8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、不进行故障修复后的检验，扣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5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维修记录</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5 </w:t>
            </w:r>
            <w:r>
              <w:rPr>
                <w:rFonts w:ascii="仿宋_GB2312" w:eastAsia="仿宋_GB2312" w:hAnsi="仿宋_GB2312" w:cs="仿宋_GB2312" w:hint="eastAsia"/>
                <w:color w:val="000000"/>
                <w:kern w:val="0"/>
                <w:sz w:val="24"/>
                <w:lang w:bidi="ar"/>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维修记录的填写不规范、不详细，扣</w:t>
            </w:r>
            <w:r>
              <w:rPr>
                <w:rFonts w:ascii="仿宋_GB2312" w:eastAsia="仿宋_GB2312" w:hAnsi="仿宋_GB2312" w:cs="仿宋_GB2312" w:hint="eastAsia"/>
                <w:color w:val="000000"/>
                <w:kern w:val="0"/>
                <w:sz w:val="24"/>
                <w:lang w:bidi="ar"/>
              </w:rPr>
              <w:t xml:space="preserve"> 1~3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安全文明生产</w:t>
            </w: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r>
              <w:rPr>
                <w:rFonts w:ascii="仿宋_GB2312" w:eastAsia="仿宋_GB2312" w:hAnsi="仿宋_GB2312" w:cs="仿宋_GB2312" w:hint="eastAsia"/>
                <w:sz w:val="24"/>
              </w:rPr>
              <w:t>分</w:t>
            </w:r>
          </w:p>
        </w:tc>
        <w:tc>
          <w:tcPr>
            <w:tcW w:w="5138" w:type="dxa"/>
          </w:tcPr>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、整理、整顿等</w:t>
            </w:r>
            <w:r>
              <w:rPr>
                <w:rFonts w:ascii="仿宋_GB2312" w:eastAsia="仿宋_GB2312" w:hAnsi="仿宋_GB2312" w:cs="仿宋_GB2312" w:hint="eastAsia"/>
                <w:color w:val="000000"/>
                <w:kern w:val="0"/>
                <w:sz w:val="24"/>
                <w:lang w:bidi="ar"/>
              </w:rPr>
              <w:t xml:space="preserve"> 6s </w:t>
            </w:r>
            <w:r>
              <w:rPr>
                <w:rFonts w:ascii="仿宋_GB2312" w:eastAsia="仿宋_GB2312" w:hAnsi="仿宋_GB2312" w:cs="仿宋_GB2312" w:hint="eastAsia"/>
                <w:color w:val="000000"/>
                <w:kern w:val="0"/>
                <w:sz w:val="24"/>
                <w:lang w:bidi="ar"/>
              </w:rPr>
              <w:t>情况不到位，扣</w:t>
            </w:r>
            <w:r>
              <w:rPr>
                <w:rFonts w:ascii="仿宋_GB2312" w:eastAsia="仿宋_GB2312" w:hAnsi="仿宋_GB2312" w:cs="仿宋_GB2312" w:hint="eastAsia"/>
                <w:color w:val="000000"/>
                <w:kern w:val="0"/>
                <w:sz w:val="24"/>
                <w:lang w:bidi="ar"/>
              </w:rPr>
              <w:t xml:space="preserve"> 5 </w:t>
            </w:r>
            <w:r>
              <w:rPr>
                <w:rFonts w:ascii="仿宋_GB2312" w:eastAsia="仿宋_GB2312" w:hAnsi="仿宋_GB2312" w:cs="仿宋_GB2312" w:hint="eastAsia"/>
                <w:color w:val="000000"/>
                <w:kern w:val="0"/>
                <w:sz w:val="24"/>
                <w:lang w:bidi="ar"/>
              </w:rPr>
              <w:t>分；</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、不注重安全操作，视情况扣</w:t>
            </w:r>
            <w:r>
              <w:rPr>
                <w:rFonts w:ascii="仿宋_GB2312" w:eastAsia="仿宋_GB2312" w:hAnsi="仿宋_GB2312" w:cs="仿宋_GB2312" w:hint="eastAsia"/>
                <w:color w:val="000000"/>
                <w:kern w:val="0"/>
                <w:sz w:val="24"/>
                <w:lang w:bidi="ar"/>
              </w:rPr>
              <w:t xml:space="preserve"> 5~20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3</w:t>
            </w:r>
            <w:r>
              <w:rPr>
                <w:rFonts w:ascii="仿宋_GB2312" w:eastAsia="仿宋_GB2312" w:hAnsi="仿宋_GB2312" w:cs="仿宋_GB2312" w:hint="eastAsia"/>
                <w:color w:val="000000"/>
                <w:kern w:val="0"/>
                <w:sz w:val="24"/>
                <w:lang w:bidi="ar"/>
              </w:rPr>
              <w:t>、着装不整齐、言行举止不文明，扣</w:t>
            </w:r>
            <w:r>
              <w:rPr>
                <w:rFonts w:ascii="仿宋_GB2312" w:eastAsia="仿宋_GB2312" w:hAnsi="仿宋_GB2312" w:cs="仿宋_GB2312" w:hint="eastAsia"/>
                <w:color w:val="000000"/>
                <w:kern w:val="0"/>
                <w:sz w:val="24"/>
                <w:lang w:bidi="ar"/>
              </w:rPr>
              <w:t xml:space="preserve"> 3 </w:t>
            </w:r>
            <w:r>
              <w:rPr>
                <w:rFonts w:ascii="仿宋_GB2312" w:eastAsia="仿宋_GB2312" w:hAnsi="仿宋_GB2312" w:cs="仿宋_GB2312" w:hint="eastAsia"/>
                <w:color w:val="000000"/>
                <w:kern w:val="0"/>
                <w:sz w:val="24"/>
                <w:lang w:bidi="ar"/>
              </w:rPr>
              <w:t>分；</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4</w:t>
            </w:r>
            <w:r>
              <w:rPr>
                <w:rFonts w:ascii="仿宋_GB2312" w:eastAsia="仿宋_GB2312" w:hAnsi="仿宋_GB2312" w:cs="仿宋_GB2312" w:hint="eastAsia"/>
                <w:color w:val="000000"/>
                <w:kern w:val="0"/>
                <w:sz w:val="24"/>
                <w:lang w:bidi="ar"/>
              </w:rPr>
              <w:t>、造成人身、设备重大事故，此题计</w:t>
            </w:r>
            <w:r>
              <w:rPr>
                <w:rFonts w:ascii="仿宋_GB2312" w:eastAsia="仿宋_GB2312" w:hAnsi="仿宋_GB2312" w:cs="仿宋_GB2312" w:hint="eastAsia"/>
                <w:color w:val="000000"/>
                <w:kern w:val="0"/>
                <w:sz w:val="24"/>
                <w:lang w:bidi="ar"/>
              </w:rPr>
              <w:t xml:space="preserve"> 0 </w:t>
            </w:r>
            <w:r>
              <w:rPr>
                <w:rFonts w:ascii="仿宋_GB2312" w:eastAsia="仿宋_GB2312" w:hAnsi="仿宋_GB2312" w:cs="仿宋_GB2312" w:hint="eastAsia"/>
                <w:color w:val="000000"/>
                <w:kern w:val="0"/>
                <w:sz w:val="24"/>
                <w:lang w:bidi="ar"/>
              </w:rPr>
              <w:t>分。</w:t>
            </w:r>
          </w:p>
        </w:tc>
      </w:tr>
      <w:tr w:rsidR="00783577">
        <w:tc>
          <w:tcPr>
            <w:tcW w:w="744"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583" w:type="dxa"/>
            <w:vAlign w:val="center"/>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合计</w:t>
            </w:r>
          </w:p>
          <w:p w:rsidR="00783577" w:rsidRDefault="00783577">
            <w:pPr>
              <w:spacing w:line="400" w:lineRule="exact"/>
              <w:jc w:val="center"/>
              <w:rPr>
                <w:rFonts w:ascii="仿宋_GB2312" w:eastAsia="仿宋_GB2312" w:hAnsi="仿宋_GB2312" w:cs="仿宋_GB2312"/>
                <w:sz w:val="24"/>
              </w:rPr>
            </w:pPr>
          </w:p>
        </w:tc>
        <w:tc>
          <w:tcPr>
            <w:tcW w:w="1057"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 xml:space="preserve">100 </w:t>
            </w:r>
            <w:r>
              <w:rPr>
                <w:rFonts w:ascii="仿宋_GB2312" w:eastAsia="仿宋_GB2312" w:hAnsi="仿宋_GB2312" w:cs="仿宋_GB2312" w:hint="eastAsia"/>
                <w:color w:val="000000"/>
                <w:kern w:val="0"/>
                <w:sz w:val="24"/>
                <w:lang w:bidi="ar"/>
              </w:rPr>
              <w:t>分</w:t>
            </w:r>
          </w:p>
        </w:tc>
        <w:tc>
          <w:tcPr>
            <w:tcW w:w="5138" w:type="dxa"/>
          </w:tcPr>
          <w:p w:rsidR="00783577" w:rsidRDefault="00783577">
            <w:pPr>
              <w:widowControl/>
              <w:spacing w:line="400" w:lineRule="exact"/>
              <w:jc w:val="left"/>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《电源系统的故障诊断与排除》操作工单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301"/>
        <w:gridCol w:w="1722"/>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390"/>
        </w:trPr>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1722"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72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1722"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1722" w:type="dxa"/>
            <w:vMerge/>
          </w:tcPr>
          <w:p w:rsidR="00783577" w:rsidRDefault="00783577">
            <w:pPr>
              <w:spacing w:line="400" w:lineRule="exact"/>
              <w:rPr>
                <w:rFonts w:ascii="仿宋_GB2312" w:eastAsia="仿宋_GB2312" w:hAnsi="仿宋_GB2312" w:cs="仿宋_GB2312"/>
                <w:sz w:val="24"/>
              </w:rPr>
            </w:pPr>
          </w:p>
        </w:tc>
      </w:tr>
      <w:tr w:rsidR="00783577">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1722" w:type="dxa"/>
            <w:vMerge/>
          </w:tcPr>
          <w:p w:rsidR="00783577" w:rsidRDefault="00783577">
            <w:pPr>
              <w:spacing w:line="400" w:lineRule="exact"/>
              <w:rPr>
                <w:rFonts w:ascii="仿宋_GB2312" w:eastAsia="仿宋_GB2312" w:hAnsi="仿宋_GB2312" w:cs="仿宋_GB2312"/>
                <w:sz w:val="24"/>
              </w:rPr>
            </w:pPr>
          </w:p>
        </w:tc>
      </w:tr>
      <w:tr w:rsidR="00783577">
        <w:tc>
          <w:tcPr>
            <w:tcW w:w="630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1722"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                   </w:t>
            </w:r>
          </w:p>
        </w:tc>
      </w:tr>
    </w:tbl>
    <w:p w:rsidR="00783577" w:rsidRDefault="00783577">
      <w:pPr>
        <w:spacing w:line="400" w:lineRule="exact"/>
        <w:jc w:val="left"/>
        <w:rPr>
          <w:b/>
          <w:sz w:val="28"/>
        </w:rPr>
      </w:pPr>
    </w:p>
    <w:p w:rsidR="00783577" w:rsidRDefault="00391ECB">
      <w:pPr>
        <w:spacing w:line="400" w:lineRule="exact"/>
        <w:jc w:val="left"/>
        <w:outlineLvl w:val="0"/>
        <w:rPr>
          <w:rFonts w:ascii="仿宋_GB2312" w:eastAsia="仿宋_GB2312" w:hAnsi="仿宋_GB2312" w:cs="仿宋_GB2312"/>
          <w:b/>
          <w:sz w:val="28"/>
          <w:szCs w:val="28"/>
        </w:rPr>
      </w:pPr>
      <w:bookmarkStart w:id="663" w:name="_Toc24776"/>
      <w:bookmarkStart w:id="664" w:name="_Toc20891"/>
      <w:bookmarkStart w:id="665" w:name="_Toc17930"/>
      <w:bookmarkStart w:id="666" w:name="_Toc1499"/>
      <w:bookmarkStart w:id="667" w:name="_Toc17396"/>
      <w:r>
        <w:rPr>
          <w:rFonts w:ascii="仿宋_GB2312" w:eastAsia="仿宋_GB2312" w:hAnsi="仿宋_GB2312" w:cs="仿宋_GB2312" w:hint="eastAsia"/>
          <w:b/>
          <w:sz w:val="28"/>
          <w:szCs w:val="28"/>
        </w:rPr>
        <w:t xml:space="preserve">Z3-02 </w:t>
      </w:r>
      <w:r>
        <w:rPr>
          <w:rFonts w:ascii="仿宋_GB2312" w:eastAsia="仿宋_GB2312" w:hAnsi="仿宋_GB2312" w:cs="仿宋_GB2312" w:hint="eastAsia"/>
          <w:b/>
          <w:sz w:val="28"/>
          <w:szCs w:val="28"/>
        </w:rPr>
        <w:t>起动系统的故障诊断与排除</w:t>
      </w:r>
      <w:bookmarkEnd w:id="663"/>
      <w:bookmarkEnd w:id="664"/>
      <w:bookmarkEnd w:id="665"/>
      <w:bookmarkEnd w:id="666"/>
      <w:bookmarkEnd w:id="667"/>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）任务描述</w:t>
      </w:r>
    </w:p>
    <w:p w:rsidR="00783577" w:rsidRDefault="00391ECB">
      <w:pPr>
        <w:spacing w:line="400" w:lineRule="exact"/>
        <w:ind w:firstLineChars="200" w:firstLine="480"/>
        <w:rPr>
          <w:rFonts w:ascii="仿宋_GB2312" w:eastAsia="仿宋_GB2312" w:hAnsi="仿宋_GB2312" w:cs="仿宋_GB2312"/>
          <w:sz w:val="24"/>
        </w:rPr>
      </w:pPr>
      <w:r>
        <w:rPr>
          <w:rFonts w:ascii="仿宋_GB2312" w:eastAsia="仿宋_GB2312" w:hAnsi="仿宋_GB2312" w:cs="仿宋_GB2312" w:hint="eastAsia"/>
          <w:sz w:val="24"/>
        </w:rPr>
        <w:t>起动系统故障设置范围为起动机不转、起动机运转不良故障。考官将根据故障排除的难</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易程度，设置</w:t>
      </w:r>
      <w:r>
        <w:rPr>
          <w:rFonts w:ascii="仿宋_GB2312" w:eastAsia="仿宋_GB2312" w:hAnsi="仿宋_GB2312" w:cs="仿宋_GB2312" w:hint="eastAsia"/>
          <w:sz w:val="24"/>
        </w:rPr>
        <w:t xml:space="preserve"> 1</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个故障点。进入考试程序后，首选由考生发动汽车，观察故障现象。如有明显故障现象，考官可以不作说明，由考生根据故障现象进入故障诊断与排除程序；如没有明显故障现象，考官应向考生口述故障现象，并在考生操作工单的第一栏“故障现象”表格内填写故障现象（考生必须将故障现象记录在操作工单相应的记录栏内）。</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2</w:t>
      </w:r>
      <w:r>
        <w:rPr>
          <w:rFonts w:ascii="仿宋_GB2312" w:eastAsia="仿宋_GB2312" w:hAnsi="仿宋_GB2312" w:cs="仿宋_GB2312" w:hint="eastAsia"/>
          <w:sz w:val="24"/>
        </w:rPr>
        <w:t>）实施条件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）工位要求</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①</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每个工位要求场地在</w:t>
      </w:r>
      <w:r>
        <w:rPr>
          <w:rFonts w:ascii="仿宋_GB2312" w:eastAsia="仿宋_GB2312" w:hAnsi="仿宋_GB2312" w:cs="仿宋_GB2312" w:hint="eastAsia"/>
          <w:sz w:val="24"/>
        </w:rPr>
        <w:t xml:space="preserve"> 15~20m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，设置</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1-2</w:t>
      </w:r>
      <w:r>
        <w:rPr>
          <w:rFonts w:ascii="仿宋_GB2312" w:eastAsia="仿宋_GB2312" w:hAnsi="仿宋_GB2312" w:cs="仿宋_GB2312" w:hint="eastAsia"/>
          <w:sz w:val="24"/>
        </w:rPr>
        <w:t>个工位</w:t>
      </w:r>
      <w:r>
        <w:rPr>
          <w:rFonts w:ascii="仿宋_GB2312" w:eastAsia="仿宋_GB2312" w:hAnsi="仿宋_GB2312" w:cs="仿宋_GB2312" w:hint="eastAsia"/>
          <w:sz w:val="24"/>
        </w:rPr>
        <w:t>；</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②</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每个工位安装有</w:t>
      </w:r>
      <w:r>
        <w:rPr>
          <w:rFonts w:ascii="仿宋_GB2312" w:eastAsia="仿宋_GB2312" w:hAnsi="仿宋_GB2312" w:cs="仿宋_GB2312" w:hint="eastAsia"/>
          <w:sz w:val="24"/>
        </w:rPr>
        <w:t xml:space="preserve"> 1m</w:t>
      </w:r>
      <w:r>
        <w:rPr>
          <w:rFonts w:ascii="仿宋_GB2312" w:eastAsia="仿宋_GB2312" w:hAnsi="仿宋_GB2312" w:cs="仿宋_GB2312" w:hint="eastAsia"/>
          <w:sz w:val="24"/>
        </w:rPr>
        <w:t>×</w:t>
      </w:r>
      <w:r>
        <w:rPr>
          <w:rFonts w:ascii="仿宋_GB2312" w:eastAsia="仿宋_GB2312" w:hAnsi="仿宋_GB2312" w:cs="仿宋_GB2312" w:hint="eastAsia"/>
          <w:sz w:val="24"/>
        </w:rPr>
        <w:t xml:space="preserve">0.6m </w:t>
      </w:r>
      <w:r>
        <w:rPr>
          <w:rFonts w:ascii="仿宋_GB2312" w:eastAsia="仿宋_GB2312" w:hAnsi="仿宋_GB2312" w:cs="仿宋_GB2312" w:hint="eastAsia"/>
          <w:sz w:val="24"/>
        </w:rPr>
        <w:t>的工作台；</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③</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安装有尾气排放装置；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④每个工位准备三个回收不同类型废料的垃圾桶；</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⑤</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有灭火装置。</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7.5A</w:t>
            </w:r>
            <w:r>
              <w:rPr>
                <w:rFonts w:ascii="仿宋_GB2312" w:eastAsia="仿宋_GB2312" w:hAnsi="仿宋_GB2312" w:cs="仿宋_GB2312" w:hint="eastAsia"/>
                <w:sz w:val="24"/>
              </w:rPr>
              <w:t>、</w:t>
            </w: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《起动系统的故障诊断与排除》评分标准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675"/>
        <w:gridCol w:w="5858"/>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w:t>
            </w:r>
            <w:r>
              <w:rPr>
                <w:rFonts w:ascii="仿宋_GB2312" w:eastAsia="仿宋_GB2312" w:hAnsi="仿宋_GB2312" w:cs="仿宋_GB2312" w:hint="eastAsia"/>
                <w:sz w:val="24"/>
              </w:rPr>
              <w:lastRenderedPageBreak/>
              <w:t>分</w:t>
            </w:r>
          </w:p>
        </w:tc>
        <w:tc>
          <w:tcPr>
            <w:tcW w:w="5858"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858"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675"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858"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《起动系统的故障诊断与排除》操作工单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16"/>
        <w:gridCol w:w="2007"/>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007"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007"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007"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007" w:type="dxa"/>
            <w:vMerge/>
          </w:tcPr>
          <w:p w:rsidR="00783577" w:rsidRDefault="00783577">
            <w:pPr>
              <w:spacing w:line="400" w:lineRule="exact"/>
              <w:rPr>
                <w:rFonts w:ascii="仿宋_GB2312" w:eastAsia="仿宋_GB2312" w:hAnsi="仿宋_GB2312" w:cs="仿宋_GB2312"/>
                <w:sz w:val="24"/>
              </w:rPr>
            </w:pPr>
          </w:p>
        </w:tc>
      </w:tr>
      <w:tr w:rsidR="00783577">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007" w:type="dxa"/>
            <w:vMerge/>
          </w:tcPr>
          <w:p w:rsidR="00783577" w:rsidRDefault="00783577">
            <w:pPr>
              <w:spacing w:line="400" w:lineRule="exact"/>
              <w:rPr>
                <w:rFonts w:ascii="仿宋_GB2312" w:eastAsia="仿宋_GB2312" w:hAnsi="仿宋_GB2312" w:cs="仿宋_GB2312"/>
                <w:sz w:val="24"/>
              </w:rPr>
            </w:pPr>
          </w:p>
        </w:tc>
      </w:tr>
      <w:tr w:rsidR="00783577">
        <w:tc>
          <w:tcPr>
            <w:tcW w:w="6016"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007"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spacing w:line="400" w:lineRule="exact"/>
        <w:rPr>
          <w:szCs w:val="21"/>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68" w:name="_Toc4565"/>
      <w:bookmarkStart w:id="669" w:name="_Toc9886"/>
      <w:bookmarkStart w:id="670" w:name="_Toc24946"/>
      <w:bookmarkStart w:id="671" w:name="_Toc20921"/>
      <w:bookmarkStart w:id="672" w:name="_Toc17490"/>
      <w:r>
        <w:rPr>
          <w:rFonts w:ascii="仿宋_GB2312" w:eastAsia="仿宋_GB2312" w:hAnsi="仿宋_GB2312" w:cs="仿宋_GB2312" w:hint="eastAsia"/>
          <w:b/>
          <w:color w:val="000000"/>
          <w:kern w:val="0"/>
          <w:sz w:val="28"/>
          <w:szCs w:val="28"/>
          <w:lang w:bidi="ar"/>
        </w:rPr>
        <w:t xml:space="preserve">Z3-03 </w:t>
      </w:r>
      <w:r>
        <w:rPr>
          <w:rFonts w:ascii="仿宋_GB2312" w:eastAsia="仿宋_GB2312" w:hAnsi="仿宋_GB2312" w:cs="仿宋_GB2312" w:hint="eastAsia"/>
          <w:b/>
          <w:color w:val="000000"/>
          <w:kern w:val="0"/>
          <w:sz w:val="28"/>
          <w:szCs w:val="28"/>
          <w:lang w:bidi="ar"/>
        </w:rPr>
        <w:t>前大灯系统的故障诊断与排除</w:t>
      </w:r>
      <w:bookmarkEnd w:id="668"/>
      <w:bookmarkEnd w:id="669"/>
      <w:bookmarkEnd w:id="670"/>
      <w:bookmarkEnd w:id="671"/>
      <w:bookmarkEnd w:id="672"/>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前大灯系统故障设置范围为所有灯泡均不亮、只有近光或远光亮、只有左侧或右侧大灯</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亮。考官将根据故障排除的难易程度，设置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个故障点。进入考试程序后，首选由考生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发动汽车，观察故障现象。如有明显故障现象，考官可以不作说明，由考生根据故障现象进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入故障诊断与排除程序；如没有明显故障现象，考官应向考生口述故障现象，并在考生操作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工单的第一栏“故障现象”表格内填写故障现象（考生必须将故障现象记录在操作工单相应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大灯继电器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7.5A</w:t>
            </w:r>
            <w:r>
              <w:rPr>
                <w:rFonts w:ascii="仿宋_GB2312" w:eastAsia="仿宋_GB2312" w:hAnsi="仿宋_GB2312" w:cs="仿宋_GB2312" w:hint="eastAsia"/>
                <w:sz w:val="24"/>
              </w:rPr>
              <w:t>、</w:t>
            </w: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前大灯系统的故障诊断与排除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w:t>
            </w:r>
            <w:r>
              <w:rPr>
                <w:rFonts w:ascii="仿宋_GB2312" w:eastAsia="仿宋_GB2312" w:hAnsi="仿宋_GB2312" w:cs="仿宋_GB2312" w:hint="eastAsia"/>
                <w:sz w:val="24"/>
              </w:rPr>
              <w:lastRenderedPageBreak/>
              <w:t>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《前大灯系统的故障诊断与排除》操作工单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841"/>
        <w:gridCol w:w="1182"/>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1182"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182"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1182"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1182" w:type="dxa"/>
            <w:vMerge/>
          </w:tcPr>
          <w:p w:rsidR="00783577" w:rsidRDefault="00783577">
            <w:pPr>
              <w:spacing w:line="400" w:lineRule="exact"/>
              <w:rPr>
                <w:rFonts w:ascii="仿宋_GB2312" w:eastAsia="仿宋_GB2312" w:hAnsi="仿宋_GB2312" w:cs="仿宋_GB2312"/>
                <w:sz w:val="24"/>
              </w:rPr>
            </w:pPr>
          </w:p>
        </w:tc>
      </w:tr>
      <w:tr w:rsidR="00783577">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1182" w:type="dxa"/>
            <w:vMerge/>
          </w:tcPr>
          <w:p w:rsidR="00783577" w:rsidRDefault="00783577">
            <w:pPr>
              <w:spacing w:line="400" w:lineRule="exact"/>
              <w:rPr>
                <w:rFonts w:ascii="仿宋_GB2312" w:eastAsia="仿宋_GB2312" w:hAnsi="仿宋_GB2312" w:cs="仿宋_GB2312"/>
                <w:sz w:val="24"/>
              </w:rPr>
            </w:pPr>
          </w:p>
        </w:tc>
      </w:tr>
      <w:tr w:rsidR="00783577">
        <w:tc>
          <w:tcPr>
            <w:tcW w:w="6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1182"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73" w:name="_Toc17189"/>
      <w:bookmarkStart w:id="674" w:name="_Toc24977"/>
      <w:bookmarkStart w:id="675" w:name="_Toc5398"/>
      <w:bookmarkStart w:id="676" w:name="_Toc4798"/>
      <w:bookmarkStart w:id="677" w:name="_Toc14806"/>
      <w:r>
        <w:rPr>
          <w:rFonts w:ascii="仿宋_GB2312" w:eastAsia="仿宋_GB2312" w:hAnsi="仿宋_GB2312" w:cs="仿宋_GB2312" w:hint="eastAsia"/>
          <w:b/>
          <w:color w:val="000000"/>
          <w:kern w:val="0"/>
          <w:sz w:val="28"/>
          <w:szCs w:val="28"/>
          <w:lang w:bidi="ar"/>
        </w:rPr>
        <w:t xml:space="preserve">Z3-04 </w:t>
      </w:r>
      <w:r>
        <w:rPr>
          <w:rFonts w:ascii="仿宋_GB2312" w:eastAsia="仿宋_GB2312" w:hAnsi="仿宋_GB2312" w:cs="仿宋_GB2312" w:hint="eastAsia"/>
          <w:b/>
          <w:color w:val="000000"/>
          <w:kern w:val="0"/>
          <w:sz w:val="28"/>
          <w:szCs w:val="28"/>
          <w:lang w:bidi="ar"/>
        </w:rPr>
        <w:t>雾灯系统的故障诊断与排除</w:t>
      </w:r>
      <w:bookmarkEnd w:id="673"/>
      <w:bookmarkEnd w:id="674"/>
      <w:bookmarkEnd w:id="675"/>
      <w:bookmarkEnd w:id="676"/>
      <w:bookmarkEnd w:id="677"/>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雾灯系统故障设置范围为所有雾灯都不亮、前雾灯或后雾灯不亮、只有一个雾灯不亮。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个故障点。进入考试程序后，首选由考生发动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汽车，观察故障现象。如有明显故障现象，考官可以不作说明，由考生根据故障现象进入故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障诊断与排除程序；如没有明显故障现象，考官应向考生口述故障现象，并在考生操作工单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的第一栏“故障现象”表格内填写故障现象（考生必须将故障现象记录在操作工单相应的记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雾灯继电器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雾灯系统的故障诊断与排除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《雾灯系统的故障诊断与排除》操作工单</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841"/>
        <w:gridCol w:w="2681"/>
      </w:tblGrid>
      <w:tr w:rsidR="00783577">
        <w:trPr>
          <w:trHeight w:val="375"/>
        </w:trPr>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681"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68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68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681" w:type="dxa"/>
            <w:vMerge w:val="restart"/>
          </w:tcPr>
          <w:p w:rsidR="00783577" w:rsidRDefault="00783577">
            <w:pPr>
              <w:spacing w:line="400" w:lineRule="exact"/>
              <w:rPr>
                <w:rFonts w:ascii="仿宋_GB2312" w:eastAsia="仿宋_GB2312" w:hAnsi="仿宋_GB2312" w:cs="仿宋_GB2312"/>
                <w:sz w:val="24"/>
              </w:rPr>
            </w:pPr>
          </w:p>
        </w:tc>
      </w:tr>
      <w:tr w:rsidR="00783577">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(7)</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681" w:type="dxa"/>
            <w:vMerge/>
          </w:tcPr>
          <w:p w:rsidR="00783577" w:rsidRDefault="00783577">
            <w:pPr>
              <w:spacing w:line="400" w:lineRule="exact"/>
              <w:rPr>
                <w:rFonts w:ascii="仿宋_GB2312" w:eastAsia="仿宋_GB2312" w:hAnsi="仿宋_GB2312" w:cs="仿宋_GB2312"/>
                <w:sz w:val="24"/>
              </w:rPr>
            </w:pPr>
          </w:p>
        </w:tc>
      </w:tr>
      <w:tr w:rsidR="00783577">
        <w:tc>
          <w:tcPr>
            <w:tcW w:w="5841"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681" w:type="dxa"/>
            <w:vMerge/>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、故障修复建议：</w:t>
            </w:r>
          </w:p>
        </w:tc>
      </w:tr>
      <w:tr w:rsidR="00783577">
        <w:tc>
          <w:tcPr>
            <w:tcW w:w="8522" w:type="dxa"/>
            <w:gridSpan w:val="2"/>
          </w:tcPr>
          <w:p w:rsidR="00783577" w:rsidRDefault="00783577">
            <w:pPr>
              <w:spacing w:line="400" w:lineRule="exact"/>
              <w:rPr>
                <w:rFonts w:ascii="仿宋_GB2312" w:eastAsia="仿宋_GB2312" w:hAnsi="仿宋_GB2312" w:cs="仿宋_GB2312"/>
                <w:sz w:val="24"/>
              </w:rPr>
            </w:pPr>
          </w:p>
        </w:tc>
      </w:tr>
      <w:tr w:rsidR="00783577">
        <w:tc>
          <w:tcPr>
            <w:tcW w:w="8522" w:type="dxa"/>
            <w:gridSpan w:val="2"/>
          </w:tcPr>
          <w:p w:rsidR="00783577" w:rsidRDefault="00783577">
            <w:pPr>
              <w:spacing w:line="400" w:lineRule="exact"/>
            </w:pPr>
          </w:p>
        </w:tc>
      </w:tr>
    </w:tbl>
    <w:p w:rsidR="00783577" w:rsidRDefault="00783577">
      <w:pPr>
        <w:widowControl/>
        <w:spacing w:line="400" w:lineRule="exact"/>
        <w:jc w:val="left"/>
        <w:rPr>
          <w:rFonts w:ascii="Times New Roman" w:eastAsia="宋体" w:hAnsi="Times New Roman" w:cs="Times New Roman"/>
          <w:b/>
          <w:color w:val="000000"/>
          <w:kern w:val="0"/>
          <w:sz w:val="28"/>
          <w:szCs w:val="28"/>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78" w:name="_Toc29563"/>
      <w:bookmarkStart w:id="679" w:name="_Toc2614"/>
      <w:bookmarkStart w:id="680" w:name="_Toc16002"/>
      <w:bookmarkStart w:id="681" w:name="_Toc260"/>
      <w:bookmarkStart w:id="682" w:name="_Toc15969"/>
      <w:r>
        <w:rPr>
          <w:rFonts w:ascii="仿宋_GB2312" w:eastAsia="仿宋_GB2312" w:hAnsi="仿宋_GB2312" w:cs="仿宋_GB2312" w:hint="eastAsia"/>
          <w:b/>
          <w:color w:val="000000"/>
          <w:kern w:val="0"/>
          <w:sz w:val="28"/>
          <w:szCs w:val="28"/>
          <w:lang w:bidi="ar"/>
        </w:rPr>
        <w:t xml:space="preserve">Z3-05 </w:t>
      </w:r>
      <w:r>
        <w:rPr>
          <w:rFonts w:ascii="仿宋_GB2312" w:eastAsia="仿宋_GB2312" w:hAnsi="仿宋_GB2312" w:cs="仿宋_GB2312" w:hint="eastAsia"/>
          <w:b/>
          <w:color w:val="000000"/>
          <w:kern w:val="0"/>
          <w:sz w:val="28"/>
          <w:szCs w:val="28"/>
          <w:lang w:bidi="ar"/>
        </w:rPr>
        <w:t>转向灯系统的故障诊断与排除</w:t>
      </w:r>
      <w:bookmarkEnd w:id="678"/>
      <w:bookmarkEnd w:id="679"/>
      <w:bookmarkEnd w:id="680"/>
      <w:bookmarkEnd w:id="681"/>
      <w:bookmarkEnd w:id="682"/>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转向灯系统故障设置范围为所有转向灯都不亮、左侧或右侧转向灯不亮、只有一个转向</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灯不亮。考官将根据故障排除的难易程度，设置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个故障点。进入考试程序后，首选由</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考生发动汽车，观察故障现象。如有明显故障现象，考官可以不作说明，由考生根据故障现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象进入故障诊断与排除程序；如没有明显故障现象，考官应向考生口述故障现象，并在考生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操作工单的第一栏“故障现象”表格内填写故障现象（考生必须将故障现象记录在操作工单</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w:t>
      </w:r>
      <w:r>
        <w:rPr>
          <w:rFonts w:ascii="仿宋_GB2312" w:eastAsia="仿宋_GB2312" w:hAnsi="仿宋_GB2312" w:cs="仿宋_GB2312" w:hint="eastAsia"/>
          <w:color w:val="000000"/>
          <w:kern w:val="0"/>
          <w:sz w:val="24"/>
          <w:lang w:bidi="ar"/>
        </w:rPr>
        <w:t>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闪光继电器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转向灯系统的故障诊断与排除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w:t>
            </w:r>
            <w:r>
              <w:rPr>
                <w:rFonts w:ascii="仿宋_GB2312" w:eastAsia="仿宋_GB2312" w:hAnsi="仿宋_GB2312" w:cs="仿宋_GB2312" w:hint="eastAsia"/>
                <w:sz w:val="24"/>
              </w:rPr>
              <w:lastRenderedPageBreak/>
              <w:t>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bookmarkStart w:id="683" w:name="_Toc30023_WPSOffice_Level1"/>
      <w:r>
        <w:rPr>
          <w:rFonts w:ascii="仿宋_GB2312" w:eastAsia="仿宋_GB2312" w:hAnsi="仿宋_GB2312" w:cs="仿宋_GB2312" w:hint="eastAsia"/>
          <w:color w:val="000000"/>
          <w:kern w:val="0"/>
          <w:sz w:val="24"/>
          <w:lang w:bidi="ar"/>
        </w:rPr>
        <w:t>《转向灯系统的故障诊断与排除》操作工单</w:t>
      </w:r>
      <w:bookmarkEnd w:id="683"/>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169"/>
        <w:gridCol w:w="2854"/>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854"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8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85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854" w:type="dxa"/>
            <w:vMerge w:val="restart"/>
          </w:tcPr>
          <w:p w:rsidR="00783577" w:rsidRDefault="00783577">
            <w:pPr>
              <w:spacing w:line="400" w:lineRule="exact"/>
              <w:rPr>
                <w:rFonts w:ascii="仿宋_GB2312" w:eastAsia="仿宋_GB2312" w:hAnsi="仿宋_GB2312" w:cs="仿宋_GB2312"/>
                <w:sz w:val="24"/>
              </w:rPr>
            </w:pPr>
          </w:p>
        </w:tc>
      </w:tr>
      <w:tr w:rsidR="00783577">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854" w:type="dxa"/>
            <w:vMerge/>
          </w:tcPr>
          <w:p w:rsidR="00783577" w:rsidRDefault="00783577">
            <w:pPr>
              <w:spacing w:line="400" w:lineRule="exact"/>
              <w:rPr>
                <w:rFonts w:ascii="仿宋_GB2312" w:eastAsia="仿宋_GB2312" w:hAnsi="仿宋_GB2312" w:cs="仿宋_GB2312"/>
                <w:sz w:val="24"/>
              </w:rPr>
            </w:pPr>
          </w:p>
        </w:tc>
      </w:tr>
      <w:tr w:rsidR="00783577">
        <w:tc>
          <w:tcPr>
            <w:tcW w:w="516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854"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color w:val="000000"/>
          <w:kern w:val="0"/>
          <w:sz w:val="24"/>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84" w:name="_Toc8343"/>
      <w:bookmarkStart w:id="685" w:name="_Toc11642"/>
      <w:bookmarkStart w:id="686" w:name="_Toc13154"/>
      <w:bookmarkStart w:id="687" w:name="_Toc1184"/>
      <w:bookmarkStart w:id="688" w:name="_Toc26283"/>
      <w:r>
        <w:rPr>
          <w:rFonts w:ascii="仿宋_GB2312" w:eastAsia="仿宋_GB2312" w:hAnsi="仿宋_GB2312" w:cs="仿宋_GB2312" w:hint="eastAsia"/>
          <w:b/>
          <w:color w:val="000000"/>
          <w:kern w:val="0"/>
          <w:sz w:val="28"/>
          <w:szCs w:val="28"/>
          <w:lang w:bidi="ar"/>
        </w:rPr>
        <w:t xml:space="preserve">Z3-06 </w:t>
      </w:r>
      <w:r>
        <w:rPr>
          <w:rFonts w:ascii="仿宋_GB2312" w:eastAsia="仿宋_GB2312" w:hAnsi="仿宋_GB2312" w:cs="仿宋_GB2312" w:hint="eastAsia"/>
          <w:b/>
          <w:color w:val="000000"/>
          <w:kern w:val="0"/>
          <w:sz w:val="28"/>
          <w:szCs w:val="28"/>
          <w:lang w:bidi="ar"/>
        </w:rPr>
        <w:t>危险报警灯系统的故障诊断与排除</w:t>
      </w:r>
      <w:bookmarkEnd w:id="684"/>
      <w:bookmarkEnd w:id="685"/>
      <w:bookmarkEnd w:id="686"/>
      <w:bookmarkEnd w:id="687"/>
      <w:bookmarkEnd w:id="68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危险报警灯系统故障设置范围为危险报警灯不工作、只有一侧危险报警灯亮、只有一个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危险报警灯不亮。考官将根据故障排除的难易程度，设置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首选由考生发动汽车，观察故障现象。如有明显故障现象，考官可以不作说明，由考生根据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故障现象进入故障诊断与排除程序；如没有明显故障现象，考官应向考生口述故障现象，并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在考生操作工单的第一栏“故障现象”表格内填写故障现象（考生必须将故障现象记录在操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闪光继电器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危险报警灯系统的故障诊断与排除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w:t>
            </w:r>
            <w:r>
              <w:rPr>
                <w:rFonts w:ascii="仿宋_GB2312" w:eastAsia="仿宋_GB2312" w:hAnsi="仿宋_GB2312" w:cs="仿宋_GB2312" w:hint="eastAsia"/>
                <w:sz w:val="24"/>
              </w:rPr>
              <w:lastRenderedPageBreak/>
              <w:t>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《危险报警系统的故障诊断与排除》操作工单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379"/>
        <w:gridCol w:w="2644"/>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644"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64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64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644" w:type="dxa"/>
            <w:vMerge/>
          </w:tcPr>
          <w:p w:rsidR="00783577" w:rsidRDefault="00783577">
            <w:pPr>
              <w:spacing w:line="400" w:lineRule="exact"/>
              <w:rPr>
                <w:rFonts w:ascii="仿宋_GB2312" w:eastAsia="仿宋_GB2312" w:hAnsi="仿宋_GB2312" w:cs="仿宋_GB2312"/>
                <w:sz w:val="24"/>
              </w:rPr>
            </w:pPr>
          </w:p>
        </w:tc>
      </w:tr>
      <w:tr w:rsidR="00783577">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644" w:type="dxa"/>
            <w:vMerge/>
          </w:tcPr>
          <w:p w:rsidR="00783577" w:rsidRDefault="00783577">
            <w:pPr>
              <w:spacing w:line="400" w:lineRule="exact"/>
              <w:rPr>
                <w:rFonts w:ascii="仿宋_GB2312" w:eastAsia="仿宋_GB2312" w:hAnsi="仿宋_GB2312" w:cs="仿宋_GB2312"/>
                <w:sz w:val="24"/>
              </w:rPr>
            </w:pPr>
          </w:p>
        </w:tc>
      </w:tr>
      <w:tr w:rsidR="00783577">
        <w:tc>
          <w:tcPr>
            <w:tcW w:w="537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644"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89" w:name="_Toc32281"/>
      <w:bookmarkStart w:id="690" w:name="_Toc12035"/>
      <w:bookmarkStart w:id="691" w:name="_Toc1737"/>
      <w:bookmarkStart w:id="692" w:name="_Toc10032"/>
      <w:bookmarkStart w:id="693" w:name="_Toc23680"/>
      <w:r>
        <w:rPr>
          <w:rFonts w:ascii="仿宋_GB2312" w:eastAsia="仿宋_GB2312" w:hAnsi="仿宋_GB2312" w:cs="仿宋_GB2312" w:hint="eastAsia"/>
          <w:b/>
          <w:color w:val="000000"/>
          <w:kern w:val="0"/>
          <w:sz w:val="28"/>
          <w:szCs w:val="28"/>
          <w:lang w:bidi="ar"/>
        </w:rPr>
        <w:t xml:space="preserve">Z3-07 </w:t>
      </w:r>
      <w:r>
        <w:rPr>
          <w:rFonts w:ascii="仿宋_GB2312" w:eastAsia="仿宋_GB2312" w:hAnsi="仿宋_GB2312" w:cs="仿宋_GB2312" w:hint="eastAsia"/>
          <w:b/>
          <w:color w:val="000000"/>
          <w:kern w:val="0"/>
          <w:sz w:val="28"/>
          <w:szCs w:val="28"/>
          <w:lang w:bidi="ar"/>
        </w:rPr>
        <w:t>雨刮系统的故障诊断与排除</w:t>
      </w:r>
      <w:bookmarkEnd w:id="689"/>
      <w:bookmarkEnd w:id="690"/>
      <w:bookmarkEnd w:id="691"/>
      <w:bookmarkEnd w:id="692"/>
      <w:bookmarkEnd w:id="693"/>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宋体" w:eastAsia="宋体" w:hAnsi="宋体" w:cs="宋体"/>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雨刮系统故障设置范围为刮水器所有档位均不工作、只有快速档位工作、间歇档位不工</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作、雨刮臂不能回位、没有喷洗功能故障。考官将根据故障排除的难易程度，设置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故障点。进入考试程序后，首选由考生发动汽车，观察故障现象。如有明显故障现象，考官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可以不作说明，由考生根据故障现象进入故障诊断与排除程序；如没有明显故障现象，考官</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应向考生口述故障现象，并在考生操作工单的第一栏“故障现象”表格内填写故障现象（考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生必须将故障现象记录在操作工单相应的记录栏内）。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sz w:val="24"/>
          <w:vertAlign w:val="superscript"/>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间歇继电器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5</w:t>
            </w:r>
            <w:r>
              <w:rPr>
                <w:rFonts w:ascii="仿宋_GB2312" w:eastAsia="仿宋_GB2312" w:hAnsi="仿宋_GB2312" w:cs="仿宋_GB2312" w:hint="eastAsia"/>
                <w:sz w:val="24"/>
              </w:rPr>
              <w:t>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雨刮系统的故障诊断与排除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w:t>
            </w:r>
            <w:r>
              <w:rPr>
                <w:rFonts w:ascii="仿宋_GB2312" w:eastAsia="仿宋_GB2312" w:hAnsi="仿宋_GB2312" w:cs="仿宋_GB2312" w:hint="eastAsia"/>
                <w:sz w:val="24"/>
              </w:rPr>
              <w:lastRenderedPageBreak/>
              <w:t>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《雨刮系统的故障诊断与排除》操作工单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29"/>
        <w:gridCol w:w="2794"/>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794"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79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794"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794" w:type="dxa"/>
            <w:vMerge/>
          </w:tcPr>
          <w:p w:rsidR="00783577" w:rsidRDefault="00783577">
            <w:pPr>
              <w:spacing w:line="400" w:lineRule="exact"/>
              <w:rPr>
                <w:rFonts w:ascii="仿宋_GB2312" w:eastAsia="仿宋_GB2312" w:hAnsi="仿宋_GB2312" w:cs="仿宋_GB2312"/>
                <w:sz w:val="24"/>
              </w:rPr>
            </w:pPr>
          </w:p>
        </w:tc>
      </w:tr>
      <w:tr w:rsidR="00783577">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794" w:type="dxa"/>
            <w:vMerge/>
          </w:tcPr>
          <w:p w:rsidR="00783577" w:rsidRDefault="00783577">
            <w:pPr>
              <w:spacing w:line="400" w:lineRule="exact"/>
              <w:rPr>
                <w:rFonts w:ascii="仿宋_GB2312" w:eastAsia="仿宋_GB2312" w:hAnsi="仿宋_GB2312" w:cs="仿宋_GB2312"/>
                <w:sz w:val="24"/>
              </w:rPr>
            </w:pPr>
          </w:p>
        </w:tc>
      </w:tr>
      <w:tr w:rsidR="00783577">
        <w:tc>
          <w:tcPr>
            <w:tcW w:w="522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794"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94" w:name="_Toc6531"/>
      <w:bookmarkStart w:id="695" w:name="_Toc24477"/>
      <w:bookmarkStart w:id="696" w:name="_Toc9774"/>
      <w:bookmarkStart w:id="697" w:name="_Toc11586"/>
      <w:bookmarkStart w:id="698" w:name="_Toc15766"/>
      <w:r>
        <w:rPr>
          <w:rFonts w:ascii="仿宋_GB2312" w:eastAsia="仿宋_GB2312" w:hAnsi="仿宋_GB2312" w:cs="仿宋_GB2312" w:hint="eastAsia"/>
          <w:b/>
          <w:color w:val="000000"/>
          <w:kern w:val="0"/>
          <w:sz w:val="28"/>
          <w:szCs w:val="28"/>
          <w:lang w:bidi="ar"/>
        </w:rPr>
        <w:t xml:space="preserve">Z3-08 </w:t>
      </w:r>
      <w:r>
        <w:rPr>
          <w:rFonts w:ascii="仿宋_GB2312" w:eastAsia="仿宋_GB2312" w:hAnsi="仿宋_GB2312" w:cs="仿宋_GB2312" w:hint="eastAsia"/>
          <w:b/>
          <w:color w:val="000000"/>
          <w:kern w:val="0"/>
          <w:sz w:val="28"/>
          <w:szCs w:val="28"/>
          <w:lang w:bidi="ar"/>
        </w:rPr>
        <w:t>汽车空调系统的故障诊断与排除</w:t>
      </w:r>
      <w:bookmarkEnd w:id="694"/>
      <w:bookmarkEnd w:id="695"/>
      <w:bookmarkEnd w:id="696"/>
      <w:bookmarkEnd w:id="697"/>
      <w:bookmarkEnd w:id="69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汽车空调系统故障设置范围为制冷系统循环不良、压缩机不转、鼓风机不转或没有高速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档。考官将根据故障排除的难易程度，设置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个故障点。进入考试程序后，首选由考生</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发动汽车，观察故障现象。如有明显故障现象，考官可以不作说明，由考生根据故障现象进</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入故障诊断与排除程序；如没有明显故障现象，考官应向考生口述故障现象，并在考生操作</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工单的第一栏“故障现象”表格内填写故障现象（考生必须将故障现象记录在操作工单相应</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13</w:t>
            </w:r>
          </w:p>
        </w:tc>
        <w:tc>
          <w:tcPr>
            <w:tcW w:w="3995"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压缩机继电器</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A</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4141"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冷冻机油油</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R134a</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4141"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制冷剂</w:t>
            </w:r>
          </w:p>
        </w:tc>
        <w:tc>
          <w:tcPr>
            <w:tcW w:w="2819" w:type="dxa"/>
          </w:tcPr>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R134a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汽车空调系统的故障诊断与排除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w:t>
            </w:r>
            <w:r>
              <w:rPr>
                <w:rFonts w:ascii="仿宋_GB2312" w:eastAsia="仿宋_GB2312" w:hAnsi="仿宋_GB2312" w:cs="仿宋_GB2312" w:hint="eastAsia"/>
                <w:sz w:val="24"/>
              </w:rPr>
              <w:lastRenderedPageBreak/>
              <w:t>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lastRenderedPageBreak/>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《汽车空调系统的故障诊断与排除》操作工单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14"/>
        <w:gridCol w:w="2809"/>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809"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80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809"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809" w:type="dxa"/>
            <w:vMerge/>
          </w:tcPr>
          <w:p w:rsidR="00783577" w:rsidRDefault="00783577">
            <w:pPr>
              <w:spacing w:line="400" w:lineRule="exact"/>
              <w:rPr>
                <w:rFonts w:ascii="仿宋_GB2312" w:eastAsia="仿宋_GB2312" w:hAnsi="仿宋_GB2312" w:cs="仿宋_GB2312"/>
                <w:sz w:val="24"/>
              </w:rPr>
            </w:pPr>
          </w:p>
        </w:tc>
      </w:tr>
      <w:tr w:rsidR="00783577">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809" w:type="dxa"/>
            <w:vMerge/>
          </w:tcPr>
          <w:p w:rsidR="00783577" w:rsidRDefault="00783577">
            <w:pPr>
              <w:spacing w:line="400" w:lineRule="exact"/>
              <w:rPr>
                <w:rFonts w:ascii="仿宋_GB2312" w:eastAsia="仿宋_GB2312" w:hAnsi="仿宋_GB2312" w:cs="仿宋_GB2312"/>
                <w:sz w:val="24"/>
              </w:rPr>
            </w:pPr>
          </w:p>
        </w:tc>
      </w:tr>
      <w:tr w:rsidR="00783577">
        <w:tc>
          <w:tcPr>
            <w:tcW w:w="521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809"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699" w:name="_Toc17449"/>
      <w:bookmarkStart w:id="700" w:name="_Toc2211"/>
      <w:bookmarkStart w:id="701" w:name="_Toc11304"/>
      <w:bookmarkStart w:id="702" w:name="_Toc12280"/>
      <w:bookmarkStart w:id="703" w:name="_Toc26247"/>
      <w:r>
        <w:rPr>
          <w:rFonts w:ascii="仿宋_GB2312" w:eastAsia="仿宋_GB2312" w:hAnsi="仿宋_GB2312" w:cs="仿宋_GB2312" w:hint="eastAsia"/>
          <w:b/>
          <w:color w:val="000000"/>
          <w:kern w:val="0"/>
          <w:sz w:val="28"/>
          <w:szCs w:val="28"/>
          <w:lang w:bidi="ar"/>
        </w:rPr>
        <w:t xml:space="preserve">Z3-09 </w:t>
      </w:r>
      <w:r>
        <w:rPr>
          <w:rFonts w:ascii="仿宋_GB2312" w:eastAsia="仿宋_GB2312" w:hAnsi="仿宋_GB2312" w:cs="仿宋_GB2312" w:hint="eastAsia"/>
          <w:b/>
          <w:color w:val="000000"/>
          <w:kern w:val="0"/>
          <w:sz w:val="28"/>
          <w:szCs w:val="28"/>
          <w:lang w:bidi="ar"/>
        </w:rPr>
        <w:t>电动车窗的故障诊断与排除</w:t>
      </w:r>
      <w:bookmarkEnd w:id="699"/>
      <w:bookmarkEnd w:id="700"/>
      <w:bookmarkEnd w:id="701"/>
      <w:bookmarkEnd w:id="702"/>
      <w:bookmarkEnd w:id="703"/>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电动车窗故障设置范围为一侧车窗玻璃不能升降、一侧车窗玻璃只能上升或只能下降、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所有车窗均不能升降；考官将根据故障排除的难易程度，设置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序后，首先由考生发动汽车，观察故障现象。如有明显故障现象，考官可以不作说明，由考</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生根据故障现象进入故障诊断与排除程序；如没有明显故障现象，考官应向考生口述故障现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象，并在考生操作工单的第一栏“故障现象”表格内填写故障现象（考生必须将故障现象记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color w:val="000000"/>
          <w:kern w:val="0"/>
          <w:sz w:val="24"/>
          <w:lang w:bidi="ar"/>
        </w:rPr>
        <w:t>电动车窗的故障诊断与排除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《电动车窗的故障诊断与排除》操作工单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6024"/>
        <w:gridCol w:w="1999"/>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1999"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199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1999"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1999" w:type="dxa"/>
            <w:vMerge/>
          </w:tcPr>
          <w:p w:rsidR="00783577" w:rsidRDefault="00783577">
            <w:pPr>
              <w:spacing w:line="400" w:lineRule="exact"/>
              <w:rPr>
                <w:rFonts w:ascii="仿宋_GB2312" w:eastAsia="仿宋_GB2312" w:hAnsi="仿宋_GB2312" w:cs="仿宋_GB2312"/>
                <w:sz w:val="24"/>
              </w:rPr>
            </w:pPr>
          </w:p>
        </w:tc>
      </w:tr>
      <w:tr w:rsidR="00783577">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1999" w:type="dxa"/>
            <w:vMerge/>
          </w:tcPr>
          <w:p w:rsidR="00783577" w:rsidRDefault="00783577">
            <w:pPr>
              <w:spacing w:line="400" w:lineRule="exact"/>
              <w:rPr>
                <w:rFonts w:ascii="仿宋_GB2312" w:eastAsia="仿宋_GB2312" w:hAnsi="仿宋_GB2312" w:cs="仿宋_GB2312"/>
                <w:sz w:val="24"/>
              </w:rPr>
            </w:pPr>
          </w:p>
        </w:tc>
      </w:tr>
      <w:tr w:rsidR="00783577">
        <w:tc>
          <w:tcPr>
            <w:tcW w:w="602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1999"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Times New Roman" w:eastAsia="宋体" w:hAnsi="Times New Roman" w:cs="Times New Roman"/>
          <w:b/>
          <w:color w:val="000000"/>
          <w:kern w:val="0"/>
          <w:sz w:val="30"/>
          <w:szCs w:val="30"/>
          <w:lang w:bidi="ar"/>
        </w:rPr>
      </w:pPr>
    </w:p>
    <w:p w:rsidR="00783577" w:rsidRDefault="00391ECB">
      <w:pPr>
        <w:widowControl/>
        <w:spacing w:line="400" w:lineRule="exact"/>
        <w:jc w:val="left"/>
        <w:outlineLvl w:val="0"/>
        <w:rPr>
          <w:rFonts w:ascii="仿宋_GB2312" w:eastAsia="仿宋_GB2312" w:hAnsi="仿宋_GB2312" w:cs="仿宋_GB2312"/>
          <w:sz w:val="28"/>
          <w:szCs w:val="28"/>
        </w:rPr>
      </w:pPr>
      <w:bookmarkStart w:id="704" w:name="_Toc17272"/>
      <w:bookmarkStart w:id="705" w:name="_Toc3522"/>
      <w:bookmarkStart w:id="706" w:name="_Toc6892"/>
      <w:bookmarkStart w:id="707" w:name="_Toc3719"/>
      <w:bookmarkStart w:id="708" w:name="_Toc2889"/>
      <w:r>
        <w:rPr>
          <w:rFonts w:ascii="仿宋_GB2312" w:eastAsia="仿宋_GB2312" w:hAnsi="仿宋_GB2312" w:cs="仿宋_GB2312" w:hint="eastAsia"/>
          <w:b/>
          <w:color w:val="000000"/>
          <w:kern w:val="0"/>
          <w:sz w:val="28"/>
          <w:szCs w:val="28"/>
          <w:lang w:bidi="ar"/>
        </w:rPr>
        <w:t xml:space="preserve">Z3-10 </w:t>
      </w:r>
      <w:r>
        <w:rPr>
          <w:rFonts w:ascii="仿宋_GB2312" w:eastAsia="仿宋_GB2312" w:hAnsi="仿宋_GB2312" w:cs="仿宋_GB2312" w:hint="eastAsia"/>
          <w:b/>
          <w:color w:val="000000"/>
          <w:kern w:val="0"/>
          <w:sz w:val="28"/>
          <w:szCs w:val="28"/>
          <w:lang w:bidi="ar"/>
        </w:rPr>
        <w:t>电动后视镜的故障诊断与排除</w:t>
      </w:r>
      <w:bookmarkEnd w:id="704"/>
      <w:bookmarkEnd w:id="705"/>
      <w:bookmarkEnd w:id="706"/>
      <w:bookmarkEnd w:id="707"/>
      <w:bookmarkEnd w:id="708"/>
      <w:r>
        <w:rPr>
          <w:rFonts w:ascii="仿宋_GB2312" w:eastAsia="仿宋_GB2312" w:hAnsi="仿宋_GB2312" w:cs="仿宋_GB2312" w:hint="eastAsia"/>
          <w:b/>
          <w:color w:val="000000"/>
          <w:kern w:val="0"/>
          <w:sz w:val="28"/>
          <w:szCs w:val="28"/>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1</w:t>
      </w:r>
      <w:r>
        <w:rPr>
          <w:rFonts w:ascii="仿宋_GB2312" w:eastAsia="仿宋_GB2312" w:hAnsi="仿宋_GB2312" w:cs="仿宋_GB2312" w:hint="eastAsia"/>
          <w:color w:val="000000"/>
          <w:kern w:val="0"/>
          <w:sz w:val="24"/>
          <w:lang w:bidi="ar"/>
        </w:rPr>
        <w:t>）任务描述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ind w:firstLineChars="200" w:firstLine="480"/>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电动后视镜故障设置范围为所有位置不能动作、左侧或右侧后视镜有两个方向不能动</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作；</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考官将根据故障排除的难易程度，设置</w:t>
      </w:r>
      <w:r>
        <w:rPr>
          <w:rFonts w:ascii="仿宋_GB2312" w:eastAsia="仿宋_GB2312" w:hAnsi="仿宋_GB2312" w:cs="仿宋_GB2312" w:hint="eastAsia"/>
          <w:color w:val="000000"/>
          <w:kern w:val="0"/>
          <w:sz w:val="24"/>
          <w:lang w:bidi="ar"/>
        </w:rPr>
        <w:t xml:space="preserve"> 1</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2 </w:t>
      </w:r>
      <w:r>
        <w:rPr>
          <w:rFonts w:ascii="仿宋_GB2312" w:eastAsia="仿宋_GB2312" w:hAnsi="仿宋_GB2312" w:cs="仿宋_GB2312" w:hint="eastAsia"/>
          <w:color w:val="000000"/>
          <w:kern w:val="0"/>
          <w:sz w:val="24"/>
          <w:lang w:bidi="ar"/>
        </w:rPr>
        <w:t>个故障点；进入考试程序后，首先由考生发动汽车，观察故障现象。如有明显故障现象，考官可以不作说明，由考生根据故障现象进入故障诊断与排除程序；如没有明显故障现象，考官应向考生口述故障现象，并在考生操作工单的第一栏“故障现象”表格内填写故障现象（考生必须将故障现象记录在操作工单相应的记录栏内）。</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）实施条件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lastRenderedPageBreak/>
        <w:t>1</w:t>
      </w:r>
      <w:r>
        <w:rPr>
          <w:rFonts w:ascii="仿宋_GB2312" w:eastAsia="仿宋_GB2312" w:hAnsi="仿宋_GB2312" w:cs="仿宋_GB2312" w:hint="eastAsia"/>
          <w:color w:val="000000"/>
          <w:kern w:val="0"/>
          <w:sz w:val="24"/>
          <w:lang w:bidi="ar"/>
        </w:rPr>
        <w:t>）工位要求</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①</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每个工位要求场地在</w:t>
      </w:r>
      <w:r>
        <w:rPr>
          <w:rFonts w:ascii="仿宋_GB2312" w:eastAsia="仿宋_GB2312" w:hAnsi="仿宋_GB2312" w:cs="仿宋_GB2312" w:hint="eastAsia"/>
          <w:color w:val="000000"/>
          <w:kern w:val="0"/>
          <w:sz w:val="24"/>
          <w:lang w:bidi="ar"/>
        </w:rPr>
        <w:t xml:space="preserve"> 15~20m</w:t>
      </w:r>
      <w:r>
        <w:rPr>
          <w:rFonts w:ascii="仿宋_GB2312" w:eastAsia="仿宋_GB2312" w:hAnsi="仿宋_GB2312" w:cs="仿宋_GB2312" w:hint="eastAsia"/>
          <w:color w:val="000000"/>
          <w:kern w:val="0"/>
          <w:sz w:val="24"/>
          <w:vertAlign w:val="superscript"/>
          <w:lang w:bidi="ar"/>
        </w:rPr>
        <w:t>2</w:t>
      </w:r>
      <w:r>
        <w:rPr>
          <w:rFonts w:ascii="仿宋_GB2312" w:eastAsia="仿宋_GB2312" w:hAnsi="仿宋_GB2312" w:cs="仿宋_GB2312" w:hint="eastAsia"/>
          <w:color w:val="000000"/>
          <w:kern w:val="0"/>
          <w:sz w:val="24"/>
          <w:lang w:bidi="ar"/>
        </w:rPr>
        <w:t>，设置</w:t>
      </w:r>
      <w:r>
        <w:rPr>
          <w:rFonts w:ascii="仿宋_GB2312" w:eastAsia="仿宋_GB2312" w:hAnsi="仿宋_GB2312" w:cs="仿宋_GB2312" w:hint="eastAsia"/>
          <w:color w:val="000000"/>
          <w:kern w:val="0"/>
          <w:sz w:val="24"/>
          <w:lang w:bidi="ar"/>
        </w:rPr>
        <w:t xml:space="preserve"> 1-2</w:t>
      </w:r>
      <w:r>
        <w:rPr>
          <w:rFonts w:ascii="仿宋_GB2312" w:eastAsia="仿宋_GB2312" w:hAnsi="仿宋_GB2312" w:cs="仿宋_GB2312" w:hint="eastAsia"/>
          <w:color w:val="000000"/>
          <w:kern w:val="0"/>
          <w:sz w:val="24"/>
          <w:lang w:bidi="ar"/>
        </w:rPr>
        <w:t>个工位；</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②</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每个工位安装有</w:t>
      </w:r>
      <w:r>
        <w:rPr>
          <w:rFonts w:ascii="仿宋_GB2312" w:eastAsia="仿宋_GB2312" w:hAnsi="仿宋_GB2312" w:cs="仿宋_GB2312" w:hint="eastAsia"/>
          <w:color w:val="000000"/>
          <w:kern w:val="0"/>
          <w:sz w:val="24"/>
          <w:lang w:bidi="ar"/>
        </w:rPr>
        <w:t xml:space="preserve"> 1m</w:t>
      </w:r>
      <w:r>
        <w:rPr>
          <w:rFonts w:ascii="仿宋_GB2312" w:eastAsia="仿宋_GB2312" w:hAnsi="仿宋_GB2312" w:cs="仿宋_GB2312" w:hint="eastAsia"/>
          <w:color w:val="000000"/>
          <w:kern w:val="0"/>
          <w:sz w:val="24"/>
          <w:lang w:bidi="ar"/>
        </w:rPr>
        <w:t>×</w:t>
      </w:r>
      <w:r>
        <w:rPr>
          <w:rFonts w:ascii="仿宋_GB2312" w:eastAsia="仿宋_GB2312" w:hAnsi="仿宋_GB2312" w:cs="仿宋_GB2312" w:hint="eastAsia"/>
          <w:color w:val="000000"/>
          <w:kern w:val="0"/>
          <w:sz w:val="24"/>
          <w:lang w:bidi="ar"/>
        </w:rPr>
        <w:t xml:space="preserve">0.6m </w:t>
      </w:r>
      <w:r>
        <w:rPr>
          <w:rFonts w:ascii="仿宋_GB2312" w:eastAsia="仿宋_GB2312" w:hAnsi="仿宋_GB2312" w:cs="仿宋_GB2312" w:hint="eastAsia"/>
          <w:color w:val="000000"/>
          <w:kern w:val="0"/>
          <w:sz w:val="24"/>
          <w:lang w:bidi="ar"/>
        </w:rPr>
        <w:t>的工作台；</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③</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安装有尾气排放装置；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④</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每个工位准备三个回收不同类型废料的垃圾桶；</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⑤</w:t>
      </w:r>
      <w:r>
        <w:rPr>
          <w:rFonts w:ascii="仿宋_GB2312" w:eastAsia="仿宋_GB2312" w:hAnsi="仿宋_GB2312" w:cs="仿宋_GB2312" w:hint="eastAsia"/>
          <w:color w:val="000000"/>
          <w:kern w:val="0"/>
          <w:sz w:val="24"/>
          <w:lang w:bidi="ar"/>
        </w:rPr>
        <w:t xml:space="preserve"> </w:t>
      </w:r>
      <w:r>
        <w:rPr>
          <w:rFonts w:ascii="仿宋_GB2312" w:eastAsia="仿宋_GB2312" w:hAnsi="仿宋_GB2312" w:cs="仿宋_GB2312" w:hint="eastAsia"/>
          <w:color w:val="000000"/>
          <w:kern w:val="0"/>
          <w:sz w:val="24"/>
          <w:lang w:bidi="ar"/>
        </w:rPr>
        <w:t>有灭火装置。</w:t>
      </w:r>
      <w:r>
        <w:rPr>
          <w:rFonts w:ascii="仿宋_GB2312" w:eastAsia="仿宋_GB2312" w:hAnsi="仿宋_GB2312" w:cs="仿宋_GB2312" w:hint="eastAsia"/>
          <w:color w:val="000000"/>
          <w:kern w:val="0"/>
          <w:sz w:val="24"/>
          <w:lang w:bidi="ar"/>
        </w:rPr>
        <w:t xml:space="preserve"> </w:t>
      </w:r>
    </w:p>
    <w:p w:rsidR="00783577" w:rsidRDefault="00391ECB">
      <w:pPr>
        <w:widowControl/>
        <w:spacing w:line="400" w:lineRule="exact"/>
        <w:jc w:val="left"/>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2</w:t>
      </w:r>
      <w:r>
        <w:rPr>
          <w:rFonts w:ascii="仿宋_GB2312" w:eastAsia="仿宋_GB2312" w:hAnsi="仿宋_GB2312" w:cs="仿宋_GB2312" w:hint="eastAsia"/>
          <w:color w:val="000000"/>
          <w:kern w:val="0"/>
          <w:sz w:val="24"/>
          <w:lang w:bidi="ar"/>
        </w:rPr>
        <w:t>）工具仪器设备清单（每个工位的配置）</w:t>
      </w:r>
    </w:p>
    <w:p w:rsidR="00783577" w:rsidRDefault="00783577">
      <w:pPr>
        <w:widowControl/>
        <w:spacing w:line="400" w:lineRule="exact"/>
        <w:jc w:val="left"/>
        <w:rPr>
          <w:rFonts w:ascii="仿宋_GB2312" w:eastAsia="仿宋_GB2312" w:hAnsi="仿宋_GB2312" w:cs="仿宋_GB2312"/>
          <w:sz w:val="24"/>
        </w:rPr>
      </w:pP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285"/>
        <w:gridCol w:w="3995"/>
        <w:gridCol w:w="3242"/>
      </w:tblGrid>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仪器设备</w:t>
            </w:r>
            <w:r>
              <w:rPr>
                <w:rFonts w:ascii="仿宋_GB2312" w:eastAsia="仿宋_GB2312" w:hAnsi="仿宋_GB2312" w:cs="仿宋_GB2312" w:hint="eastAsia"/>
                <w:sz w:val="24"/>
              </w:rPr>
              <w:t>/</w:t>
            </w:r>
            <w:r>
              <w:rPr>
                <w:rFonts w:ascii="仿宋_GB2312" w:eastAsia="仿宋_GB2312" w:hAnsi="仿宋_GB2312" w:cs="仿宋_GB2312" w:hint="eastAsia"/>
                <w:sz w:val="24"/>
              </w:rPr>
              <w:t>工具名称</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实验轿车</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数字万用表</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试灯</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技术手册</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工具车</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放工、量具用</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梅花扳手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开口扳手</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8~10</w:t>
            </w:r>
            <w:r>
              <w:rPr>
                <w:rFonts w:ascii="仿宋_GB2312" w:eastAsia="仿宋_GB2312" w:hAnsi="仿宋_GB2312" w:cs="仿宋_GB2312" w:hint="eastAsia"/>
                <w:sz w:val="24"/>
              </w:rPr>
              <w:t>、</w:t>
            </w:r>
            <w:r>
              <w:rPr>
                <w:rFonts w:ascii="仿宋_GB2312" w:eastAsia="仿宋_GB2312" w:hAnsi="仿宋_GB2312" w:cs="仿宋_GB2312" w:hint="eastAsia"/>
                <w:sz w:val="24"/>
              </w:rPr>
              <w:t>12~14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 xml:space="preserve">T </w:t>
            </w:r>
            <w:r>
              <w:rPr>
                <w:rFonts w:ascii="仿宋_GB2312" w:eastAsia="仿宋_GB2312" w:hAnsi="仿宋_GB2312" w:cs="仿宋_GB2312" w:hint="eastAsia"/>
                <w:sz w:val="24"/>
              </w:rPr>
              <w:t>型杆</w:t>
            </w:r>
          </w:p>
        </w:tc>
        <w:tc>
          <w:tcPr>
            <w:tcW w:w="324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w:t>
            </w:r>
            <w:r>
              <w:rPr>
                <w:rFonts w:ascii="仿宋_GB2312" w:eastAsia="仿宋_GB2312" w:hAnsi="仿宋_GB2312" w:cs="仿宋_GB2312" w:hint="eastAsia"/>
                <w:sz w:val="24"/>
              </w:rPr>
              <w:t>1</w:t>
            </w:r>
            <w:r>
              <w:rPr>
                <w:rFonts w:ascii="仿宋_GB2312" w:eastAsia="仿宋_GB2312" w:hAnsi="仿宋_GB2312" w:cs="仿宋_GB2312" w:hint="eastAsia"/>
                <w:sz w:val="24"/>
              </w:rPr>
              <w:t>⑵</w:t>
            </w:r>
            <w:r>
              <w:rPr>
                <w:rFonts w:ascii="仿宋_GB2312" w:eastAsia="仿宋_GB2312" w:hAnsi="仿宋_GB2312" w:cs="仿宋_GB2312" w:hint="eastAsia"/>
                <w:sz w:val="24"/>
              </w:rPr>
              <w:t>14</w:t>
            </w: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尖嘴钳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鲤鱼钳</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11</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一字起</w:t>
            </w:r>
          </w:p>
        </w:tc>
        <w:tc>
          <w:tcPr>
            <w:tcW w:w="3242" w:type="dxa"/>
          </w:tcPr>
          <w:p w:rsidR="00783577" w:rsidRDefault="00783577">
            <w:pPr>
              <w:spacing w:line="400" w:lineRule="exact"/>
              <w:jc w:val="center"/>
              <w:rPr>
                <w:rFonts w:ascii="仿宋_GB2312" w:eastAsia="仿宋_GB2312" w:hAnsi="仿宋_GB2312" w:cs="仿宋_GB2312"/>
                <w:sz w:val="24"/>
              </w:rPr>
            </w:pPr>
          </w:p>
        </w:tc>
      </w:tr>
      <w:tr w:rsidR="00783577">
        <w:tc>
          <w:tcPr>
            <w:tcW w:w="128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12</w:t>
            </w:r>
          </w:p>
        </w:tc>
        <w:tc>
          <w:tcPr>
            <w:tcW w:w="3995"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十字起</w:t>
            </w:r>
          </w:p>
        </w:tc>
        <w:tc>
          <w:tcPr>
            <w:tcW w:w="3242" w:type="dxa"/>
          </w:tcPr>
          <w:p w:rsidR="00783577" w:rsidRDefault="00783577">
            <w:pPr>
              <w:spacing w:line="400" w:lineRule="exact"/>
              <w:jc w:val="center"/>
              <w:rPr>
                <w:rFonts w:ascii="仿宋_GB2312" w:eastAsia="仿宋_GB2312" w:hAnsi="仿宋_GB2312" w:cs="仿宋_GB2312"/>
                <w:sz w:val="24"/>
              </w:rPr>
            </w:pP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辅助材料清单（每个工位的配置）</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1562"/>
        <w:gridCol w:w="4141"/>
        <w:gridCol w:w="2819"/>
      </w:tblGrid>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辅助材料名称</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说明</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冷却液</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发动机油</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蒸馏水</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车外防护三件套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车内防护四件套</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三角木</w:t>
            </w:r>
          </w:p>
        </w:tc>
        <w:tc>
          <w:tcPr>
            <w:tcW w:w="2819" w:type="dxa"/>
          </w:tcPr>
          <w:p w:rsidR="00783577" w:rsidRDefault="00783577">
            <w:pPr>
              <w:spacing w:line="400" w:lineRule="exact"/>
              <w:jc w:val="center"/>
              <w:rPr>
                <w:rFonts w:ascii="仿宋_GB2312" w:eastAsia="仿宋_GB2312" w:hAnsi="仿宋_GB2312" w:cs="仿宋_GB2312"/>
                <w:sz w:val="24"/>
              </w:rPr>
            </w:pP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抹布</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块</w:t>
            </w:r>
          </w:p>
        </w:tc>
      </w:tr>
      <w:tr w:rsidR="00783577">
        <w:tc>
          <w:tcPr>
            <w:tcW w:w="1562"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4141"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保险片</w:t>
            </w:r>
          </w:p>
        </w:tc>
        <w:tc>
          <w:tcPr>
            <w:tcW w:w="2819" w:type="dxa"/>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0</w:t>
            </w:r>
            <w:r>
              <w:rPr>
                <w:rFonts w:ascii="仿宋_GB2312" w:eastAsia="仿宋_GB2312" w:hAnsi="仿宋_GB2312" w:cs="仿宋_GB2312" w:hint="eastAsia"/>
                <w:sz w:val="24"/>
              </w:rPr>
              <w:t>A</w:t>
            </w:r>
          </w:p>
        </w:tc>
      </w:tr>
    </w:tbl>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3</w:t>
      </w:r>
      <w:r>
        <w:rPr>
          <w:rFonts w:ascii="仿宋_GB2312" w:eastAsia="仿宋_GB2312" w:hAnsi="仿宋_GB2312" w:cs="仿宋_GB2312" w:hint="eastAsia"/>
          <w:sz w:val="24"/>
        </w:rPr>
        <w:t>）考核时量</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考核时限：</w:t>
      </w:r>
      <w:r>
        <w:rPr>
          <w:rFonts w:ascii="仿宋_GB2312" w:eastAsia="仿宋_GB2312" w:hAnsi="仿宋_GB2312" w:cs="仿宋_GB2312" w:hint="eastAsia"/>
          <w:sz w:val="24"/>
        </w:rPr>
        <w:t xml:space="preserve">40 </w:t>
      </w:r>
      <w:r>
        <w:rPr>
          <w:rFonts w:ascii="仿宋_GB2312" w:eastAsia="仿宋_GB2312" w:hAnsi="仿宋_GB2312" w:cs="仿宋_GB2312" w:hint="eastAsia"/>
          <w:sz w:val="24"/>
        </w:rPr>
        <w:t>分钟。</w:t>
      </w:r>
    </w:p>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w:t>
      </w:r>
      <w:r>
        <w:rPr>
          <w:rFonts w:ascii="仿宋_GB2312" w:eastAsia="仿宋_GB2312" w:hAnsi="仿宋_GB2312" w:cs="仿宋_GB2312" w:hint="eastAsia"/>
          <w:sz w:val="24"/>
        </w:rPr>
        <w:t>4</w:t>
      </w:r>
      <w:r>
        <w:rPr>
          <w:rFonts w:ascii="仿宋_GB2312" w:eastAsia="仿宋_GB2312" w:hAnsi="仿宋_GB2312" w:cs="仿宋_GB2312" w:hint="eastAsia"/>
          <w:sz w:val="24"/>
        </w:rPr>
        <w:t>）评价标准</w:t>
      </w:r>
    </w:p>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lastRenderedPageBreak/>
        <w:t>《</w:t>
      </w:r>
      <w:r>
        <w:rPr>
          <w:rFonts w:ascii="仿宋_GB2312" w:eastAsia="仿宋_GB2312" w:hAnsi="仿宋_GB2312" w:cs="仿宋_GB2312" w:hint="eastAsia"/>
          <w:color w:val="000000"/>
          <w:kern w:val="0"/>
          <w:sz w:val="24"/>
          <w:lang w:bidi="ar"/>
        </w:rPr>
        <w:t>电动后视镜的故障诊断与排除</w:t>
      </w:r>
      <w:r>
        <w:rPr>
          <w:rFonts w:ascii="仿宋_GB2312" w:eastAsia="仿宋_GB2312" w:hAnsi="仿宋_GB2312" w:cs="仿宋_GB2312" w:hint="eastAsia"/>
          <w:sz w:val="24"/>
        </w:rPr>
        <w:t>》评分标准</w:t>
      </w:r>
    </w:p>
    <w:tbl>
      <w:tblPr>
        <w:tblStyle w:val="a5"/>
        <w:tblW w:w="852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729"/>
        <w:gridCol w:w="1260"/>
        <w:gridCol w:w="850"/>
        <w:gridCol w:w="5683"/>
      </w:tblGrid>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序号</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考核项目</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配分</w:t>
            </w:r>
          </w:p>
        </w:tc>
        <w:tc>
          <w:tcPr>
            <w:tcW w:w="5683"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评分标准（每项累计扣分不超过配分）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车辆防护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车辆防护不到位扣</w:t>
            </w:r>
            <w:r>
              <w:rPr>
                <w:rFonts w:ascii="仿宋_GB2312" w:eastAsia="仿宋_GB2312" w:hAnsi="仿宋_GB2312" w:cs="仿宋_GB2312" w:hint="eastAsia"/>
                <w:sz w:val="24"/>
              </w:rPr>
              <w:t xml:space="preserve"> 1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工量具的选择及正确使用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、不能正确选择工量具，每次扣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、不能正确使用工量具，每次扣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3</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安全检查</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发动机启动前不做安全检查，扣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分；每少做一项，扣</w:t>
            </w:r>
            <w:r>
              <w:rPr>
                <w:rFonts w:ascii="仿宋_GB2312" w:eastAsia="仿宋_GB2312" w:hAnsi="仿宋_GB2312" w:cs="仿宋_GB2312" w:hint="eastAsia"/>
                <w:sz w:val="24"/>
              </w:rPr>
              <w:t xml:space="preserve"> 2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4</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故障现象确认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不进行故障确认，扣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分；确认方法不正确扣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维修手册使用</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不会使用维修手册，扣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分，不能熟练使用维修手册，扣</w:t>
            </w:r>
            <w:r>
              <w:rPr>
                <w:rFonts w:ascii="仿宋_GB2312" w:eastAsia="仿宋_GB2312" w:hAnsi="仿宋_GB2312" w:cs="仿宋_GB2312" w:hint="eastAsia"/>
                <w:sz w:val="24"/>
              </w:rPr>
              <w:t xml:space="preserve"> 2</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6</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诊断过程</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28</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、诊断思路不正确，视情况扣</w:t>
            </w:r>
            <w:r>
              <w:rPr>
                <w:rFonts w:ascii="仿宋_GB2312" w:eastAsia="仿宋_GB2312" w:hAnsi="仿宋_GB2312" w:cs="仿宋_GB2312" w:hint="eastAsia"/>
                <w:sz w:val="24"/>
              </w:rPr>
              <w:t xml:space="preserve"> 5~15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、检测方法不正确，每次扣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、不能判断检测结果，每次扣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、部件及总成拆装不熟练，扣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分；造成元器件损坏，扣</w:t>
            </w:r>
            <w:r>
              <w:rPr>
                <w:rFonts w:ascii="仿宋_GB2312" w:eastAsia="仿宋_GB2312" w:hAnsi="仿宋_GB2312" w:cs="仿宋_GB2312" w:hint="eastAsia"/>
                <w:sz w:val="24"/>
              </w:rPr>
              <w:t xml:space="preserve"> 20</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7</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故障部位确认和排除</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、不能确定故障部位，扣</w:t>
            </w:r>
            <w:r>
              <w:rPr>
                <w:rFonts w:ascii="仿宋_GB2312" w:eastAsia="仿宋_GB2312" w:hAnsi="仿宋_GB2312" w:cs="仿宋_GB2312" w:hint="eastAsia"/>
                <w:sz w:val="24"/>
              </w:rPr>
              <w:t xml:space="preserve"> 15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、不能排除故障，扣</w:t>
            </w:r>
            <w:r>
              <w:rPr>
                <w:rFonts w:ascii="仿宋_GB2312" w:eastAsia="仿宋_GB2312" w:hAnsi="仿宋_GB2312" w:cs="仿宋_GB2312" w:hint="eastAsia"/>
                <w:sz w:val="24"/>
              </w:rPr>
              <w:t xml:space="preserve"> 8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、不进行故障修复后的检验，扣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8</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维修记录</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5</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维修记录的填写不规范、不详细，扣</w:t>
            </w:r>
            <w:r>
              <w:rPr>
                <w:rFonts w:ascii="仿宋_GB2312" w:eastAsia="仿宋_GB2312" w:hAnsi="仿宋_GB2312" w:cs="仿宋_GB2312" w:hint="eastAsia"/>
                <w:sz w:val="24"/>
              </w:rPr>
              <w:t xml:space="preserve"> 1~3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9</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安全文明生产</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20</w:t>
            </w:r>
          </w:p>
        </w:tc>
        <w:tc>
          <w:tcPr>
            <w:tcW w:w="5683" w:type="dxa"/>
            <w:vAlign w:val="center"/>
          </w:tcPr>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、整理、整顿等</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6s</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情况不到位，扣</w:t>
            </w:r>
            <w:r>
              <w:rPr>
                <w:rFonts w:ascii="仿宋_GB2312" w:eastAsia="仿宋_GB2312" w:hAnsi="仿宋_GB2312" w:cs="仿宋_GB2312" w:hint="eastAsia"/>
                <w:sz w:val="24"/>
              </w:rPr>
              <w:t xml:space="preserve"> 5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、不注重安全操作，视情况扣</w:t>
            </w:r>
            <w:r>
              <w:rPr>
                <w:rFonts w:ascii="仿宋_GB2312" w:eastAsia="仿宋_GB2312" w:hAnsi="仿宋_GB2312" w:cs="仿宋_GB2312" w:hint="eastAsia"/>
                <w:sz w:val="24"/>
              </w:rPr>
              <w:t xml:space="preserve"> 5~20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、着装不整齐、言行举止不文明，扣</w:t>
            </w:r>
            <w:r>
              <w:rPr>
                <w:rFonts w:ascii="仿宋_GB2312" w:eastAsia="仿宋_GB2312" w:hAnsi="仿宋_GB2312" w:cs="仿宋_GB2312" w:hint="eastAsia"/>
                <w:sz w:val="24"/>
              </w:rPr>
              <w:t xml:space="preserve"> 3 </w:t>
            </w:r>
            <w:r>
              <w:rPr>
                <w:rFonts w:ascii="仿宋_GB2312" w:eastAsia="仿宋_GB2312" w:hAnsi="仿宋_GB2312" w:cs="仿宋_GB2312" w:hint="eastAsia"/>
                <w:sz w:val="24"/>
              </w:rPr>
              <w:t>分；</w:t>
            </w:r>
          </w:p>
          <w:p w:rsidR="00783577" w:rsidRDefault="00391ECB">
            <w:pPr>
              <w:spacing w:line="400" w:lineRule="exact"/>
              <w:jc w:val="left"/>
              <w:rPr>
                <w:rFonts w:ascii="仿宋_GB2312" w:eastAsia="仿宋_GB2312" w:hAnsi="仿宋_GB2312" w:cs="仿宋_GB2312"/>
                <w:sz w:val="24"/>
              </w:rPr>
            </w:pPr>
            <w:r>
              <w:rPr>
                <w:rFonts w:ascii="仿宋_GB2312" w:eastAsia="仿宋_GB2312" w:hAnsi="仿宋_GB2312" w:cs="仿宋_GB2312" w:hint="eastAsia"/>
                <w:sz w:val="24"/>
              </w:rPr>
              <w:t>4</w:t>
            </w:r>
            <w:r>
              <w:rPr>
                <w:rFonts w:ascii="仿宋_GB2312" w:eastAsia="仿宋_GB2312" w:hAnsi="仿宋_GB2312" w:cs="仿宋_GB2312" w:hint="eastAsia"/>
                <w:sz w:val="24"/>
              </w:rPr>
              <w:t>、造成人身、设备重大事故，此题计</w:t>
            </w:r>
            <w:r>
              <w:rPr>
                <w:rFonts w:ascii="仿宋_GB2312" w:eastAsia="仿宋_GB2312" w:hAnsi="仿宋_GB2312" w:cs="仿宋_GB2312" w:hint="eastAsia"/>
                <w:sz w:val="24"/>
              </w:rPr>
              <w:t xml:space="preserve"> 0 </w:t>
            </w:r>
            <w:r>
              <w:rPr>
                <w:rFonts w:ascii="仿宋_GB2312" w:eastAsia="仿宋_GB2312" w:hAnsi="仿宋_GB2312" w:cs="仿宋_GB2312" w:hint="eastAsia"/>
                <w:sz w:val="24"/>
              </w:rPr>
              <w:t>分。</w:t>
            </w:r>
          </w:p>
        </w:tc>
      </w:tr>
      <w:tr w:rsidR="00783577">
        <w:tc>
          <w:tcPr>
            <w:tcW w:w="729"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w:t>
            </w:r>
          </w:p>
        </w:tc>
        <w:tc>
          <w:tcPr>
            <w:tcW w:w="126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合计</w:t>
            </w:r>
          </w:p>
        </w:tc>
        <w:tc>
          <w:tcPr>
            <w:tcW w:w="850" w:type="dxa"/>
            <w:vAlign w:val="center"/>
          </w:tcPr>
          <w:p w:rsidR="00783577" w:rsidRDefault="00391ECB">
            <w:pPr>
              <w:spacing w:line="400" w:lineRule="exact"/>
              <w:jc w:val="center"/>
              <w:rPr>
                <w:rFonts w:ascii="仿宋_GB2312" w:eastAsia="仿宋_GB2312" w:hAnsi="仿宋_GB2312" w:cs="仿宋_GB2312"/>
                <w:sz w:val="24"/>
              </w:rPr>
            </w:pPr>
            <w:r>
              <w:rPr>
                <w:rFonts w:ascii="仿宋_GB2312" w:eastAsia="仿宋_GB2312" w:hAnsi="仿宋_GB2312" w:cs="仿宋_GB2312" w:hint="eastAsia"/>
                <w:sz w:val="24"/>
              </w:rPr>
              <w:t>100</w:t>
            </w:r>
          </w:p>
        </w:tc>
        <w:tc>
          <w:tcPr>
            <w:tcW w:w="5683" w:type="dxa"/>
            <w:vAlign w:val="center"/>
          </w:tcPr>
          <w:p w:rsidR="00783577" w:rsidRDefault="00783577">
            <w:pPr>
              <w:spacing w:line="400" w:lineRule="exact"/>
              <w:jc w:val="center"/>
              <w:rPr>
                <w:rFonts w:ascii="仿宋_GB2312" w:eastAsia="仿宋_GB2312" w:hAnsi="仿宋_GB2312" w:cs="仿宋_GB2312"/>
                <w:sz w:val="24"/>
              </w:rPr>
            </w:pPr>
          </w:p>
        </w:tc>
      </w:tr>
    </w:tbl>
    <w:p w:rsidR="00783577" w:rsidRDefault="00391ECB">
      <w:pPr>
        <w:widowControl/>
        <w:spacing w:line="400" w:lineRule="exact"/>
        <w:jc w:val="center"/>
        <w:rPr>
          <w:rFonts w:ascii="仿宋_GB2312" w:eastAsia="仿宋_GB2312" w:hAnsi="仿宋_GB2312" w:cs="仿宋_GB2312"/>
          <w:sz w:val="24"/>
        </w:rPr>
      </w:pPr>
      <w:r>
        <w:rPr>
          <w:rFonts w:ascii="仿宋_GB2312" w:eastAsia="仿宋_GB2312" w:hAnsi="仿宋_GB2312" w:cs="仿宋_GB2312" w:hint="eastAsia"/>
          <w:color w:val="000000"/>
          <w:kern w:val="0"/>
          <w:sz w:val="24"/>
          <w:lang w:bidi="ar"/>
        </w:rPr>
        <w:t>《电动后视镜的故障诊断与排除》操作工单</w:t>
      </w:r>
    </w:p>
    <w:tbl>
      <w:tblPr>
        <w:tblStyle w:val="a5"/>
        <w:tblW w:w="8023"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A0" w:firstRow="1" w:lastRow="0" w:firstColumn="1" w:lastColumn="0" w:noHBand="0" w:noVBand="1"/>
      </w:tblPr>
      <w:tblGrid>
        <w:gridCol w:w="5274"/>
        <w:gridCol w:w="2749"/>
      </w:tblGrid>
      <w:tr w:rsidR="00783577">
        <w:trPr>
          <w:trHeight w:val="375"/>
        </w:trPr>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故障现象</w:t>
            </w:r>
          </w:p>
        </w:tc>
      </w:tr>
      <w:tr w:rsidR="00783577">
        <w:trPr>
          <w:trHeight w:val="760"/>
        </w:trPr>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信息获取</w:t>
            </w:r>
          </w:p>
        </w:tc>
        <w:tc>
          <w:tcPr>
            <w:tcW w:w="2749" w:type="dxa"/>
          </w:tcPr>
          <w:p w:rsidR="00783577" w:rsidRDefault="00391ECB">
            <w:pPr>
              <w:spacing w:line="400" w:lineRule="exact"/>
              <w:rPr>
                <w:rFonts w:ascii="仿宋_GB2312" w:eastAsia="仿宋_GB2312" w:hAnsi="仿宋_GB2312" w:cs="仿宋_GB2312"/>
                <w:sz w:val="24"/>
                <w:u w:val="single"/>
              </w:rPr>
            </w:pPr>
            <w:r>
              <w:rPr>
                <w:rFonts w:ascii="仿宋_GB2312" w:eastAsia="仿宋_GB2312" w:hAnsi="仿宋_GB2312" w:cs="仿宋_GB2312" w:hint="eastAsia"/>
                <w:sz w:val="24"/>
                <w:u w:val="single"/>
              </w:rPr>
              <w:t>车型：</w:t>
            </w:r>
            <w:r>
              <w:rPr>
                <w:rFonts w:ascii="仿宋_GB2312" w:eastAsia="仿宋_GB2312" w:hAnsi="仿宋_GB2312" w:cs="仿宋_GB2312" w:hint="eastAsia"/>
                <w:sz w:val="24"/>
                <w:u w:val="single"/>
              </w:rPr>
              <w:t xml:space="preserve">       </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一、</w:t>
            </w:r>
            <w:r>
              <w:rPr>
                <w:rFonts w:ascii="仿宋_GB2312" w:eastAsia="仿宋_GB2312" w:hAnsi="仿宋_GB2312" w:cs="仿宋_GB2312" w:hint="eastAsia"/>
                <w:sz w:val="24"/>
              </w:rPr>
              <w:t xml:space="preserve"> </w:t>
            </w:r>
            <w:r>
              <w:rPr>
                <w:rFonts w:ascii="仿宋_GB2312" w:eastAsia="仿宋_GB2312" w:hAnsi="仿宋_GB2312" w:cs="仿宋_GB2312" w:hint="eastAsia"/>
                <w:sz w:val="24"/>
              </w:rPr>
              <w:t>场地及设备初步检查（考前对场地安全和设备的检查及准备）</w:t>
            </w:r>
          </w:p>
        </w:tc>
      </w:tr>
      <w:tr w:rsidR="00783577">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(1) </w:t>
            </w:r>
            <w:r>
              <w:rPr>
                <w:rFonts w:ascii="仿宋_GB2312" w:eastAsia="仿宋_GB2312" w:hAnsi="仿宋_GB2312" w:cs="仿宋_GB2312" w:hint="eastAsia"/>
                <w:sz w:val="24"/>
              </w:rPr>
              <w:t>工量具检查准备：</w:t>
            </w:r>
            <w:r>
              <w:rPr>
                <w:rFonts w:ascii="仿宋_GB2312" w:eastAsia="仿宋_GB2312" w:hAnsi="仿宋_GB2312" w:cs="仿宋_GB2312" w:hint="eastAsia"/>
                <w:sz w:val="24"/>
              </w:rPr>
              <w:t xml:space="preserve">(2) </w:t>
            </w:r>
            <w:r>
              <w:rPr>
                <w:rFonts w:ascii="仿宋_GB2312" w:eastAsia="仿宋_GB2312" w:hAnsi="仿宋_GB2312" w:cs="仿宋_GB2312" w:hint="eastAsia"/>
                <w:sz w:val="24"/>
              </w:rPr>
              <w:t>仪器设备检查准备</w:t>
            </w:r>
          </w:p>
        </w:tc>
        <w:tc>
          <w:tcPr>
            <w:tcW w:w="2749"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备注</w:t>
            </w:r>
          </w:p>
        </w:tc>
      </w:tr>
      <w:tr w:rsidR="00783577">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(3) </w:t>
            </w:r>
            <w:r>
              <w:rPr>
                <w:rFonts w:ascii="仿宋_GB2312" w:eastAsia="仿宋_GB2312" w:hAnsi="仿宋_GB2312" w:cs="仿宋_GB2312" w:hint="eastAsia"/>
                <w:sz w:val="24"/>
              </w:rPr>
              <w:t>技术资料检查准备：</w:t>
            </w:r>
            <w:r>
              <w:rPr>
                <w:rFonts w:ascii="仿宋_GB2312" w:eastAsia="仿宋_GB2312" w:hAnsi="仿宋_GB2312" w:cs="仿宋_GB2312" w:hint="eastAsia"/>
                <w:sz w:val="24"/>
              </w:rPr>
              <w:t xml:space="preserve">(4) </w:t>
            </w:r>
            <w:r>
              <w:rPr>
                <w:rFonts w:ascii="仿宋_GB2312" w:eastAsia="仿宋_GB2312" w:hAnsi="仿宋_GB2312" w:cs="仿宋_GB2312" w:hint="eastAsia"/>
                <w:sz w:val="24"/>
              </w:rPr>
              <w:t>汽车停放位置与举升机状况检查：</w:t>
            </w:r>
          </w:p>
        </w:tc>
        <w:tc>
          <w:tcPr>
            <w:tcW w:w="2749" w:type="dxa"/>
            <w:vMerge w:val="restart"/>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、项目（</w:t>
            </w:r>
            <w:r>
              <w:rPr>
                <w:rFonts w:ascii="仿宋_GB2312" w:eastAsia="仿宋_GB2312" w:hAnsi="仿宋_GB2312" w:cs="仿宋_GB2312" w:hint="eastAsia"/>
                <w:sz w:val="24"/>
              </w:rPr>
              <w:t>1</w:t>
            </w:r>
            <w:r>
              <w:rPr>
                <w:rFonts w:ascii="仿宋_GB2312" w:eastAsia="仿宋_GB2312" w:hAnsi="仿宋_GB2312" w:cs="仿宋_GB2312" w:hint="eastAsia"/>
                <w:sz w:val="24"/>
              </w:rPr>
              <w:t>）至（</w:t>
            </w:r>
            <w:r>
              <w:rPr>
                <w:rFonts w:ascii="仿宋_GB2312" w:eastAsia="仿宋_GB2312" w:hAnsi="仿宋_GB2312" w:cs="仿宋_GB2312" w:hint="eastAsia"/>
                <w:sz w:val="24"/>
              </w:rPr>
              <w:t>10</w:t>
            </w:r>
            <w:r>
              <w:rPr>
                <w:rFonts w:ascii="仿宋_GB2312" w:eastAsia="仿宋_GB2312" w:hAnsi="仿宋_GB2312" w:cs="仿宋_GB2312" w:hint="eastAsia"/>
                <w:sz w:val="24"/>
              </w:rPr>
              <w:t>）不需要作记录；</w:t>
            </w:r>
          </w:p>
        </w:tc>
      </w:tr>
      <w:tr w:rsidR="00783577">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lastRenderedPageBreak/>
              <w:t xml:space="preserve">(5) </w:t>
            </w:r>
            <w:r>
              <w:rPr>
                <w:rFonts w:ascii="仿宋_GB2312" w:eastAsia="仿宋_GB2312" w:hAnsi="仿宋_GB2312" w:cs="仿宋_GB2312" w:hint="eastAsia"/>
                <w:sz w:val="24"/>
              </w:rPr>
              <w:t>放置车轮三角块：</w:t>
            </w:r>
            <w:r>
              <w:rPr>
                <w:rFonts w:ascii="仿宋_GB2312" w:eastAsia="仿宋_GB2312" w:hAnsi="仿宋_GB2312" w:cs="仿宋_GB2312" w:hint="eastAsia"/>
                <w:sz w:val="24"/>
              </w:rPr>
              <w:t xml:space="preserve">(6) </w:t>
            </w:r>
            <w:r>
              <w:rPr>
                <w:rFonts w:ascii="仿宋_GB2312" w:eastAsia="仿宋_GB2312" w:hAnsi="仿宋_GB2312" w:cs="仿宋_GB2312" w:hint="eastAsia"/>
                <w:sz w:val="24"/>
              </w:rPr>
              <w:t>连接尾气抽排管：</w:t>
            </w:r>
          </w:p>
        </w:tc>
        <w:tc>
          <w:tcPr>
            <w:tcW w:w="2749" w:type="dxa"/>
            <w:vMerge/>
          </w:tcPr>
          <w:p w:rsidR="00783577" w:rsidRDefault="00783577">
            <w:pPr>
              <w:spacing w:line="400" w:lineRule="exact"/>
              <w:rPr>
                <w:rFonts w:ascii="仿宋_GB2312" w:eastAsia="仿宋_GB2312" w:hAnsi="仿宋_GB2312" w:cs="仿宋_GB2312"/>
                <w:sz w:val="24"/>
              </w:rPr>
            </w:pPr>
          </w:p>
        </w:tc>
      </w:tr>
      <w:tr w:rsidR="00783577">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(7) </w:t>
            </w:r>
            <w:r>
              <w:rPr>
                <w:rFonts w:ascii="仿宋_GB2312" w:eastAsia="仿宋_GB2312" w:hAnsi="仿宋_GB2312" w:cs="仿宋_GB2312" w:hint="eastAsia"/>
                <w:sz w:val="24"/>
              </w:rPr>
              <w:t>放置方向盘套和脚垫：</w:t>
            </w:r>
            <w:r>
              <w:rPr>
                <w:rFonts w:ascii="仿宋_GB2312" w:eastAsia="仿宋_GB2312" w:hAnsi="仿宋_GB2312" w:cs="仿宋_GB2312" w:hint="eastAsia"/>
                <w:sz w:val="24"/>
              </w:rPr>
              <w:t xml:space="preserve">(8) </w:t>
            </w:r>
            <w:r>
              <w:rPr>
                <w:rFonts w:ascii="仿宋_GB2312" w:eastAsia="仿宋_GB2312" w:hAnsi="仿宋_GB2312" w:cs="仿宋_GB2312" w:hint="eastAsia"/>
                <w:sz w:val="24"/>
              </w:rPr>
              <w:t>放置发动机及翼子板罩：</w:t>
            </w:r>
          </w:p>
        </w:tc>
        <w:tc>
          <w:tcPr>
            <w:tcW w:w="2749" w:type="dxa"/>
            <w:vMerge/>
          </w:tcPr>
          <w:p w:rsidR="00783577" w:rsidRDefault="00783577">
            <w:pPr>
              <w:spacing w:line="400" w:lineRule="exact"/>
              <w:rPr>
                <w:rFonts w:ascii="仿宋_GB2312" w:eastAsia="仿宋_GB2312" w:hAnsi="仿宋_GB2312" w:cs="仿宋_GB2312"/>
                <w:sz w:val="24"/>
              </w:rPr>
            </w:pPr>
          </w:p>
        </w:tc>
      </w:tr>
      <w:tr w:rsidR="00783577">
        <w:tc>
          <w:tcPr>
            <w:tcW w:w="5274" w:type="dxa"/>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 xml:space="preserve">(9) </w:t>
            </w:r>
            <w:r>
              <w:rPr>
                <w:rFonts w:ascii="仿宋_GB2312" w:eastAsia="仿宋_GB2312" w:hAnsi="仿宋_GB2312" w:cs="仿宋_GB2312" w:hint="eastAsia"/>
                <w:sz w:val="24"/>
              </w:rPr>
              <w:t>发动机机油、冷却液检查：</w:t>
            </w:r>
            <w:r>
              <w:rPr>
                <w:rFonts w:ascii="仿宋_GB2312" w:eastAsia="仿宋_GB2312" w:hAnsi="仿宋_GB2312" w:cs="仿宋_GB2312" w:hint="eastAsia"/>
                <w:sz w:val="24"/>
              </w:rPr>
              <w:t>(</w:t>
            </w:r>
            <w:r>
              <w:rPr>
                <w:rFonts w:ascii="仿宋_GB2312" w:eastAsia="仿宋_GB2312" w:hAnsi="仿宋_GB2312" w:cs="仿宋_GB2312" w:hint="eastAsia"/>
                <w:sz w:val="24"/>
              </w:rPr>
              <w:t>10)</w:t>
            </w:r>
            <w:r>
              <w:rPr>
                <w:rFonts w:ascii="仿宋_GB2312" w:eastAsia="仿宋_GB2312" w:hAnsi="仿宋_GB2312" w:cs="仿宋_GB2312" w:hint="eastAsia"/>
                <w:sz w:val="24"/>
              </w:rPr>
              <w:t>蓄电池状况检查：</w:t>
            </w:r>
          </w:p>
        </w:tc>
        <w:tc>
          <w:tcPr>
            <w:tcW w:w="2749" w:type="dxa"/>
            <w:vMerge/>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二、故障诊断：</w:t>
            </w: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1</w:t>
            </w:r>
            <w:r>
              <w:rPr>
                <w:rFonts w:ascii="仿宋_GB2312" w:eastAsia="仿宋_GB2312" w:hAnsi="仿宋_GB2312" w:cs="仿宋_GB2312" w:hint="eastAsia"/>
                <w:sz w:val="24"/>
              </w:rPr>
              <w:t>、记录故障现象：：</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2</w:t>
            </w:r>
            <w:r>
              <w:rPr>
                <w:rFonts w:ascii="仿宋_GB2312" w:eastAsia="仿宋_GB2312" w:hAnsi="仿宋_GB2312" w:cs="仿宋_GB2312" w:hint="eastAsia"/>
                <w:sz w:val="24"/>
              </w:rPr>
              <w:t>、记录故障诊断步骤：：</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391ECB">
            <w:pPr>
              <w:spacing w:line="400" w:lineRule="exact"/>
              <w:rPr>
                <w:rFonts w:ascii="仿宋_GB2312" w:eastAsia="仿宋_GB2312" w:hAnsi="仿宋_GB2312" w:cs="仿宋_GB2312"/>
                <w:sz w:val="24"/>
              </w:rPr>
            </w:pPr>
            <w:r>
              <w:rPr>
                <w:rFonts w:ascii="仿宋_GB2312" w:eastAsia="仿宋_GB2312" w:hAnsi="仿宋_GB2312" w:cs="仿宋_GB2312" w:hint="eastAsia"/>
                <w:sz w:val="24"/>
              </w:rPr>
              <w:t>3</w:t>
            </w:r>
            <w:r>
              <w:rPr>
                <w:rFonts w:ascii="仿宋_GB2312" w:eastAsia="仿宋_GB2312" w:hAnsi="仿宋_GB2312" w:cs="仿宋_GB2312" w:hint="eastAsia"/>
                <w:sz w:val="24"/>
              </w:rPr>
              <w:t>、故障修复建议：</w:t>
            </w: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r w:rsidR="00783577">
        <w:tc>
          <w:tcPr>
            <w:tcW w:w="8023" w:type="dxa"/>
            <w:gridSpan w:val="2"/>
          </w:tcPr>
          <w:p w:rsidR="00783577" w:rsidRDefault="00783577">
            <w:pPr>
              <w:spacing w:line="400" w:lineRule="exact"/>
              <w:rPr>
                <w:rFonts w:ascii="仿宋_GB2312" w:eastAsia="仿宋_GB2312" w:hAnsi="仿宋_GB2312" w:cs="仿宋_GB2312"/>
                <w:sz w:val="24"/>
              </w:rPr>
            </w:pPr>
          </w:p>
        </w:tc>
      </w:tr>
    </w:tbl>
    <w:p w:rsidR="00783577" w:rsidRDefault="00783577">
      <w:pPr>
        <w:widowControl/>
        <w:spacing w:line="400" w:lineRule="exact"/>
        <w:jc w:val="left"/>
        <w:rPr>
          <w:rFonts w:ascii="仿宋_GB2312" w:eastAsia="仿宋_GB2312" w:hAnsi="仿宋_GB2312" w:cs="仿宋_GB2312"/>
          <w:b/>
          <w:color w:val="000000"/>
          <w:kern w:val="0"/>
          <w:sz w:val="24"/>
          <w:lang w:bidi="ar"/>
        </w:rPr>
      </w:pPr>
      <w:bookmarkStart w:id="709" w:name="_GoBack"/>
      <w:bookmarkEnd w:id="709"/>
    </w:p>
    <w:sectPr w:rsidR="00783577">
      <w:footerReference w:type="default" r:id="rId11"/>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1ECB" w:rsidRDefault="00391ECB">
      <w:r>
        <w:separator/>
      </w:r>
    </w:p>
  </w:endnote>
  <w:endnote w:type="continuationSeparator" w:id="0">
    <w:p w:rsidR="00391ECB" w:rsidRDefault="0039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Calibri Light">
    <w:altName w:val="Arial Unicode MS"/>
    <w:charset w:val="00"/>
    <w:family w:val="swiss"/>
    <w:pitch w:val="default"/>
    <w:sig w:usb0="00000000" w:usb1="00000000"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577" w:rsidRDefault="00391ECB">
    <w:pPr>
      <w:pStyle w:val="a3"/>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783577" w:rsidRDefault="00391ECB">
                          <w:pPr>
                            <w:pStyle w:val="a3"/>
                          </w:pPr>
                          <w:r>
                            <w:rPr>
                              <w:rFonts w:hint="eastAsia"/>
                            </w:rPr>
                            <w:fldChar w:fldCharType="begin"/>
                          </w:r>
                          <w:r>
                            <w:rPr>
                              <w:rFonts w:hint="eastAsia"/>
                            </w:rPr>
                            <w:instrText xml:space="preserve"> PAGE  \* MERGEFORMAT </w:instrText>
                          </w:r>
                          <w:r>
                            <w:rPr>
                              <w:rFonts w:hint="eastAsia"/>
                            </w:rPr>
                            <w:fldChar w:fldCharType="separate"/>
                          </w:r>
                          <w:r w:rsidR="00DA672E">
                            <w:rPr>
                              <w:noProof/>
                            </w:rPr>
                            <w:t>358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9"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Dez1FJhAgAACgUAAA4AAAAAAAAAAAAAAAAALgIAAGRycy9lMm9Eb2MueG1s&#10;UEsBAi0AFAAGAAgAAAAhAHGq0bnXAAAABQEAAA8AAAAAAAAAAAAAAAAAuwQAAGRycy9kb3ducmV2&#10;LnhtbFBLBQYAAAAABAAEAPMAAAC/BQAAAAA=&#10;" filled="f" stroked="f" strokeweight=".5pt">
              <v:textbox style="mso-fit-shape-to-text:t" inset="0,0,0,0">
                <w:txbxContent>
                  <w:p w:rsidR="00783577" w:rsidRDefault="00391ECB">
                    <w:pPr>
                      <w:pStyle w:val="a3"/>
                    </w:pPr>
                    <w:r>
                      <w:rPr>
                        <w:rFonts w:hint="eastAsia"/>
                      </w:rPr>
                      <w:fldChar w:fldCharType="begin"/>
                    </w:r>
                    <w:r>
                      <w:rPr>
                        <w:rFonts w:hint="eastAsia"/>
                      </w:rPr>
                      <w:instrText xml:space="preserve"> PAGE  \* MERGEFORMAT </w:instrText>
                    </w:r>
                    <w:r>
                      <w:rPr>
                        <w:rFonts w:hint="eastAsia"/>
                      </w:rPr>
                      <w:fldChar w:fldCharType="separate"/>
                    </w:r>
                    <w:r w:rsidR="00DA672E">
                      <w:rPr>
                        <w:noProof/>
                      </w:rPr>
                      <w:t>358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1ECB" w:rsidRDefault="00391ECB">
      <w:r>
        <w:separator/>
      </w:r>
    </w:p>
  </w:footnote>
  <w:footnote w:type="continuationSeparator" w:id="0">
    <w:p w:rsidR="00391ECB" w:rsidRDefault="0039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2F5D053"/>
    <w:multiLevelType w:val="singleLevel"/>
    <w:tmpl w:val="82F5D053"/>
    <w:lvl w:ilvl="0">
      <w:start w:val="1"/>
      <w:numFmt w:val="decimal"/>
      <w:lvlText w:val="%1."/>
      <w:lvlJc w:val="left"/>
      <w:pPr>
        <w:tabs>
          <w:tab w:val="left" w:pos="312"/>
        </w:tabs>
      </w:pPr>
    </w:lvl>
  </w:abstractNum>
  <w:abstractNum w:abstractNumId="1">
    <w:nsid w:val="858D51BB"/>
    <w:multiLevelType w:val="singleLevel"/>
    <w:tmpl w:val="858D51BB"/>
    <w:lvl w:ilvl="0">
      <w:start w:val="4"/>
      <w:numFmt w:val="decimal"/>
      <w:suff w:val="nothing"/>
      <w:lvlText w:val="（%1）"/>
      <w:lvlJc w:val="left"/>
    </w:lvl>
  </w:abstractNum>
  <w:abstractNum w:abstractNumId="2">
    <w:nsid w:val="88EEDE5D"/>
    <w:multiLevelType w:val="singleLevel"/>
    <w:tmpl w:val="88EEDE5D"/>
    <w:lvl w:ilvl="0">
      <w:start w:val="1"/>
      <w:numFmt w:val="decimal"/>
      <w:lvlText w:val="%1."/>
      <w:lvlJc w:val="left"/>
      <w:pPr>
        <w:tabs>
          <w:tab w:val="left" w:pos="312"/>
        </w:tabs>
      </w:pPr>
    </w:lvl>
  </w:abstractNum>
  <w:abstractNum w:abstractNumId="3">
    <w:nsid w:val="8C18683E"/>
    <w:multiLevelType w:val="singleLevel"/>
    <w:tmpl w:val="8C18683E"/>
    <w:lvl w:ilvl="0">
      <w:start w:val="4"/>
      <w:numFmt w:val="decimal"/>
      <w:suff w:val="nothing"/>
      <w:lvlText w:val="（%1）"/>
      <w:lvlJc w:val="left"/>
    </w:lvl>
  </w:abstractNum>
  <w:abstractNum w:abstractNumId="4">
    <w:nsid w:val="918E2E97"/>
    <w:multiLevelType w:val="singleLevel"/>
    <w:tmpl w:val="918E2E97"/>
    <w:lvl w:ilvl="0">
      <w:start w:val="1"/>
      <w:numFmt w:val="decimal"/>
      <w:lvlText w:val="%1."/>
      <w:lvlJc w:val="left"/>
      <w:pPr>
        <w:tabs>
          <w:tab w:val="left" w:pos="312"/>
        </w:tabs>
      </w:pPr>
    </w:lvl>
  </w:abstractNum>
  <w:abstractNum w:abstractNumId="5">
    <w:nsid w:val="930BD39C"/>
    <w:multiLevelType w:val="singleLevel"/>
    <w:tmpl w:val="930BD39C"/>
    <w:lvl w:ilvl="0">
      <w:start w:val="4"/>
      <w:numFmt w:val="decimal"/>
      <w:suff w:val="nothing"/>
      <w:lvlText w:val="（%1）"/>
      <w:lvlJc w:val="left"/>
    </w:lvl>
  </w:abstractNum>
  <w:abstractNum w:abstractNumId="6">
    <w:nsid w:val="A3B6B6C2"/>
    <w:multiLevelType w:val="singleLevel"/>
    <w:tmpl w:val="A3B6B6C2"/>
    <w:lvl w:ilvl="0">
      <w:start w:val="1"/>
      <w:numFmt w:val="decimal"/>
      <w:lvlText w:val="(%1)"/>
      <w:lvlJc w:val="left"/>
      <w:pPr>
        <w:tabs>
          <w:tab w:val="left" w:pos="312"/>
        </w:tabs>
      </w:pPr>
    </w:lvl>
  </w:abstractNum>
  <w:abstractNum w:abstractNumId="7">
    <w:nsid w:val="AC78CA99"/>
    <w:multiLevelType w:val="singleLevel"/>
    <w:tmpl w:val="AC78CA99"/>
    <w:lvl w:ilvl="0">
      <w:start w:val="4"/>
      <w:numFmt w:val="decimal"/>
      <w:suff w:val="nothing"/>
      <w:lvlText w:val="（%1）"/>
      <w:lvlJc w:val="left"/>
    </w:lvl>
  </w:abstractNum>
  <w:abstractNum w:abstractNumId="8">
    <w:nsid w:val="B1FACB21"/>
    <w:multiLevelType w:val="singleLevel"/>
    <w:tmpl w:val="B1FACB21"/>
    <w:lvl w:ilvl="0">
      <w:start w:val="2"/>
      <w:numFmt w:val="decimal"/>
      <w:lvlText w:val="%1)"/>
      <w:lvlJc w:val="left"/>
      <w:pPr>
        <w:tabs>
          <w:tab w:val="left" w:pos="312"/>
        </w:tabs>
      </w:pPr>
    </w:lvl>
  </w:abstractNum>
  <w:abstractNum w:abstractNumId="9">
    <w:nsid w:val="B9DD6AF5"/>
    <w:multiLevelType w:val="singleLevel"/>
    <w:tmpl w:val="B9DD6AF5"/>
    <w:lvl w:ilvl="0">
      <w:start w:val="1"/>
      <w:numFmt w:val="decimal"/>
      <w:suff w:val="nothing"/>
      <w:lvlText w:val="%1．"/>
      <w:lvlJc w:val="left"/>
    </w:lvl>
  </w:abstractNum>
  <w:abstractNum w:abstractNumId="10">
    <w:nsid w:val="C48408BD"/>
    <w:multiLevelType w:val="singleLevel"/>
    <w:tmpl w:val="C48408BD"/>
    <w:lvl w:ilvl="0">
      <w:start w:val="1"/>
      <w:numFmt w:val="chineseCounting"/>
      <w:suff w:val="nothing"/>
      <w:lvlText w:val="%1、"/>
      <w:lvlJc w:val="left"/>
      <w:pPr>
        <w:ind w:left="150" w:firstLine="0"/>
      </w:pPr>
      <w:rPr>
        <w:rFonts w:hint="eastAsia"/>
      </w:rPr>
    </w:lvl>
  </w:abstractNum>
  <w:abstractNum w:abstractNumId="11">
    <w:nsid w:val="C5409DB2"/>
    <w:multiLevelType w:val="singleLevel"/>
    <w:tmpl w:val="C5409DB2"/>
    <w:lvl w:ilvl="0">
      <w:start w:val="1"/>
      <w:numFmt w:val="decimal"/>
      <w:suff w:val="space"/>
      <w:lvlText w:val="%1."/>
      <w:lvlJc w:val="left"/>
    </w:lvl>
  </w:abstractNum>
  <w:abstractNum w:abstractNumId="12">
    <w:nsid w:val="C5BE74D6"/>
    <w:multiLevelType w:val="singleLevel"/>
    <w:tmpl w:val="C5BE74D6"/>
    <w:lvl w:ilvl="0">
      <w:start w:val="1"/>
      <w:numFmt w:val="chineseCounting"/>
      <w:suff w:val="nothing"/>
      <w:lvlText w:val="%1、"/>
      <w:lvlJc w:val="left"/>
      <w:rPr>
        <w:rFonts w:hint="eastAsia"/>
      </w:rPr>
    </w:lvl>
  </w:abstractNum>
  <w:abstractNum w:abstractNumId="13">
    <w:nsid w:val="CB4CD34E"/>
    <w:multiLevelType w:val="singleLevel"/>
    <w:tmpl w:val="CB4CD34E"/>
    <w:lvl w:ilvl="0">
      <w:start w:val="2"/>
      <w:numFmt w:val="chineseCounting"/>
      <w:suff w:val="nothing"/>
      <w:lvlText w:val="%1、"/>
      <w:lvlJc w:val="left"/>
      <w:rPr>
        <w:rFonts w:hint="eastAsia"/>
      </w:rPr>
    </w:lvl>
  </w:abstractNum>
  <w:abstractNum w:abstractNumId="14">
    <w:nsid w:val="CE9817F7"/>
    <w:multiLevelType w:val="singleLevel"/>
    <w:tmpl w:val="CE9817F7"/>
    <w:lvl w:ilvl="0">
      <w:start w:val="1"/>
      <w:numFmt w:val="decimal"/>
      <w:suff w:val="nothing"/>
      <w:lvlText w:val="%1、"/>
      <w:lvlJc w:val="left"/>
    </w:lvl>
  </w:abstractNum>
  <w:abstractNum w:abstractNumId="15">
    <w:nsid w:val="D0744723"/>
    <w:multiLevelType w:val="singleLevel"/>
    <w:tmpl w:val="D0744723"/>
    <w:lvl w:ilvl="0">
      <w:start w:val="1"/>
      <w:numFmt w:val="decimal"/>
      <w:lvlText w:val="%1."/>
      <w:lvlJc w:val="left"/>
      <w:pPr>
        <w:tabs>
          <w:tab w:val="left" w:pos="312"/>
        </w:tabs>
      </w:pPr>
    </w:lvl>
  </w:abstractNum>
  <w:abstractNum w:abstractNumId="16">
    <w:nsid w:val="D1AD3462"/>
    <w:multiLevelType w:val="singleLevel"/>
    <w:tmpl w:val="D1AD3462"/>
    <w:lvl w:ilvl="0">
      <w:start w:val="2"/>
      <w:numFmt w:val="decimal"/>
      <w:suff w:val="nothing"/>
      <w:lvlText w:val="（%1）"/>
      <w:lvlJc w:val="left"/>
    </w:lvl>
  </w:abstractNum>
  <w:abstractNum w:abstractNumId="17">
    <w:nsid w:val="D70F42C6"/>
    <w:multiLevelType w:val="singleLevel"/>
    <w:tmpl w:val="D70F42C6"/>
    <w:lvl w:ilvl="0">
      <w:start w:val="1"/>
      <w:numFmt w:val="decimal"/>
      <w:suff w:val="space"/>
      <w:lvlText w:val="%1."/>
      <w:lvlJc w:val="left"/>
    </w:lvl>
  </w:abstractNum>
  <w:abstractNum w:abstractNumId="18">
    <w:nsid w:val="DF4A8245"/>
    <w:multiLevelType w:val="singleLevel"/>
    <w:tmpl w:val="DF4A8245"/>
    <w:lvl w:ilvl="0">
      <w:start w:val="2"/>
      <w:numFmt w:val="decimal"/>
      <w:suff w:val="nothing"/>
      <w:lvlText w:val="%1、"/>
      <w:lvlJc w:val="left"/>
    </w:lvl>
  </w:abstractNum>
  <w:abstractNum w:abstractNumId="19">
    <w:nsid w:val="E00C2B87"/>
    <w:multiLevelType w:val="singleLevel"/>
    <w:tmpl w:val="E00C2B87"/>
    <w:lvl w:ilvl="0">
      <w:start w:val="1"/>
      <w:numFmt w:val="decimal"/>
      <w:lvlText w:val="(%1)"/>
      <w:lvlJc w:val="left"/>
      <w:pPr>
        <w:tabs>
          <w:tab w:val="left" w:pos="312"/>
        </w:tabs>
      </w:pPr>
    </w:lvl>
  </w:abstractNum>
  <w:abstractNum w:abstractNumId="20">
    <w:nsid w:val="EE2837F9"/>
    <w:multiLevelType w:val="singleLevel"/>
    <w:tmpl w:val="EE2837F9"/>
    <w:lvl w:ilvl="0">
      <w:start w:val="1"/>
      <w:numFmt w:val="decimal"/>
      <w:suff w:val="nothing"/>
      <w:lvlText w:val="（%1）"/>
      <w:lvlJc w:val="left"/>
    </w:lvl>
  </w:abstractNum>
  <w:abstractNum w:abstractNumId="21">
    <w:nsid w:val="F3305412"/>
    <w:multiLevelType w:val="singleLevel"/>
    <w:tmpl w:val="F3305412"/>
    <w:lvl w:ilvl="0">
      <w:start w:val="3"/>
      <w:numFmt w:val="decimal"/>
      <w:suff w:val="nothing"/>
      <w:lvlText w:val="%1）"/>
      <w:lvlJc w:val="left"/>
    </w:lvl>
  </w:abstractNum>
  <w:abstractNum w:abstractNumId="22">
    <w:nsid w:val="F84795F4"/>
    <w:multiLevelType w:val="singleLevel"/>
    <w:tmpl w:val="F84795F4"/>
    <w:lvl w:ilvl="0">
      <w:start w:val="4"/>
      <w:numFmt w:val="decimal"/>
      <w:suff w:val="nothing"/>
      <w:lvlText w:val="（%1）"/>
      <w:lvlJc w:val="left"/>
    </w:lvl>
  </w:abstractNum>
  <w:abstractNum w:abstractNumId="23">
    <w:nsid w:val="FB76FF44"/>
    <w:multiLevelType w:val="singleLevel"/>
    <w:tmpl w:val="FB76FF44"/>
    <w:lvl w:ilvl="0">
      <w:start w:val="4"/>
      <w:numFmt w:val="decimal"/>
      <w:suff w:val="nothing"/>
      <w:lvlText w:val="（%1）"/>
      <w:lvlJc w:val="left"/>
    </w:lvl>
  </w:abstractNum>
  <w:abstractNum w:abstractNumId="24">
    <w:nsid w:val="FF1AF40E"/>
    <w:multiLevelType w:val="singleLevel"/>
    <w:tmpl w:val="FF1AF40E"/>
    <w:lvl w:ilvl="0">
      <w:start w:val="1"/>
      <w:numFmt w:val="decimal"/>
      <w:lvlText w:val="(%1)"/>
      <w:lvlJc w:val="left"/>
      <w:pPr>
        <w:tabs>
          <w:tab w:val="left" w:pos="312"/>
        </w:tabs>
      </w:pPr>
    </w:lvl>
  </w:abstractNum>
  <w:abstractNum w:abstractNumId="25">
    <w:nsid w:val="00000002"/>
    <w:multiLevelType w:val="multilevel"/>
    <w:tmpl w:val="00000002"/>
    <w:lvl w:ilvl="0">
      <w:start w:val="1"/>
      <w:numFmt w:val="decimal"/>
      <w:lvlText w:val="%1."/>
      <w:lvlJc w:val="left"/>
    </w:lvl>
    <w:lvl w:ilvl="1">
      <w:start w:val="1"/>
      <w:numFmt w:val="bullet"/>
      <w:lvlText w:val="表"/>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6">
    <w:nsid w:val="05D25099"/>
    <w:multiLevelType w:val="singleLevel"/>
    <w:tmpl w:val="05D25099"/>
    <w:lvl w:ilvl="0">
      <w:start w:val="2"/>
      <w:numFmt w:val="decimal"/>
      <w:suff w:val="nothing"/>
      <w:lvlText w:val="%1．"/>
      <w:lvlJc w:val="left"/>
    </w:lvl>
  </w:abstractNum>
  <w:abstractNum w:abstractNumId="27">
    <w:nsid w:val="05E59539"/>
    <w:multiLevelType w:val="singleLevel"/>
    <w:tmpl w:val="05E59539"/>
    <w:lvl w:ilvl="0">
      <w:start w:val="1"/>
      <w:numFmt w:val="decimal"/>
      <w:suff w:val="space"/>
      <w:lvlText w:val="%1."/>
      <w:lvlJc w:val="left"/>
    </w:lvl>
  </w:abstractNum>
  <w:abstractNum w:abstractNumId="28">
    <w:nsid w:val="07C8C3B9"/>
    <w:multiLevelType w:val="singleLevel"/>
    <w:tmpl w:val="07C8C3B9"/>
    <w:lvl w:ilvl="0">
      <w:start w:val="1"/>
      <w:numFmt w:val="decimal"/>
      <w:suff w:val="nothing"/>
      <w:lvlText w:val="%1、"/>
      <w:lvlJc w:val="left"/>
    </w:lvl>
  </w:abstractNum>
  <w:abstractNum w:abstractNumId="29">
    <w:nsid w:val="0E7279B7"/>
    <w:multiLevelType w:val="singleLevel"/>
    <w:tmpl w:val="0E7279B7"/>
    <w:lvl w:ilvl="0">
      <w:start w:val="4"/>
      <w:numFmt w:val="decimal"/>
      <w:suff w:val="nothing"/>
      <w:lvlText w:val="（%1）"/>
      <w:lvlJc w:val="left"/>
    </w:lvl>
  </w:abstractNum>
  <w:abstractNum w:abstractNumId="30">
    <w:nsid w:val="12CCE9EC"/>
    <w:multiLevelType w:val="singleLevel"/>
    <w:tmpl w:val="12CCE9EC"/>
    <w:lvl w:ilvl="0">
      <w:start w:val="1"/>
      <w:numFmt w:val="decimal"/>
      <w:suff w:val="nothing"/>
      <w:lvlText w:val="%1．"/>
      <w:lvlJc w:val="left"/>
    </w:lvl>
  </w:abstractNum>
  <w:abstractNum w:abstractNumId="31">
    <w:nsid w:val="160FDEE8"/>
    <w:multiLevelType w:val="singleLevel"/>
    <w:tmpl w:val="160FDEE8"/>
    <w:lvl w:ilvl="0">
      <w:start w:val="1"/>
      <w:numFmt w:val="decimal"/>
      <w:suff w:val="space"/>
      <w:lvlText w:val="%1."/>
      <w:lvlJc w:val="left"/>
    </w:lvl>
  </w:abstractNum>
  <w:abstractNum w:abstractNumId="32">
    <w:nsid w:val="1EEA2DB1"/>
    <w:multiLevelType w:val="singleLevel"/>
    <w:tmpl w:val="1EEA2DB1"/>
    <w:lvl w:ilvl="0">
      <w:start w:val="1"/>
      <w:numFmt w:val="decimal"/>
      <w:suff w:val="nothing"/>
      <w:lvlText w:val="%1．"/>
      <w:lvlJc w:val="left"/>
    </w:lvl>
  </w:abstractNum>
  <w:abstractNum w:abstractNumId="33">
    <w:nsid w:val="1F336A5D"/>
    <w:multiLevelType w:val="singleLevel"/>
    <w:tmpl w:val="1F336A5D"/>
    <w:lvl w:ilvl="0">
      <w:start w:val="2"/>
      <w:numFmt w:val="decimal"/>
      <w:suff w:val="nothing"/>
      <w:lvlText w:val="%1）"/>
      <w:lvlJc w:val="left"/>
    </w:lvl>
  </w:abstractNum>
  <w:abstractNum w:abstractNumId="34">
    <w:nsid w:val="2052A213"/>
    <w:multiLevelType w:val="singleLevel"/>
    <w:tmpl w:val="2052A213"/>
    <w:lvl w:ilvl="0">
      <w:start w:val="4"/>
      <w:numFmt w:val="decimal"/>
      <w:suff w:val="nothing"/>
      <w:lvlText w:val="（%1）"/>
      <w:lvlJc w:val="left"/>
    </w:lvl>
  </w:abstractNum>
  <w:abstractNum w:abstractNumId="35">
    <w:nsid w:val="2127A271"/>
    <w:multiLevelType w:val="singleLevel"/>
    <w:tmpl w:val="2127A271"/>
    <w:lvl w:ilvl="0">
      <w:start w:val="2"/>
      <w:numFmt w:val="decimal"/>
      <w:lvlText w:val="%1)"/>
      <w:lvlJc w:val="left"/>
      <w:pPr>
        <w:tabs>
          <w:tab w:val="left" w:pos="312"/>
        </w:tabs>
      </w:pPr>
    </w:lvl>
  </w:abstractNum>
  <w:abstractNum w:abstractNumId="36">
    <w:nsid w:val="29623FCB"/>
    <w:multiLevelType w:val="singleLevel"/>
    <w:tmpl w:val="29623FCB"/>
    <w:lvl w:ilvl="0">
      <w:start w:val="3"/>
      <w:numFmt w:val="decimal"/>
      <w:suff w:val="nothing"/>
      <w:lvlText w:val="%1．"/>
      <w:lvlJc w:val="left"/>
    </w:lvl>
  </w:abstractNum>
  <w:abstractNum w:abstractNumId="37">
    <w:nsid w:val="2C748A89"/>
    <w:multiLevelType w:val="singleLevel"/>
    <w:tmpl w:val="2C748A89"/>
    <w:lvl w:ilvl="0">
      <w:start w:val="4"/>
      <w:numFmt w:val="chineseCounting"/>
      <w:suff w:val="nothing"/>
      <w:lvlText w:val="%1、"/>
      <w:lvlJc w:val="left"/>
      <w:rPr>
        <w:rFonts w:hint="eastAsia"/>
      </w:rPr>
    </w:lvl>
  </w:abstractNum>
  <w:abstractNum w:abstractNumId="38">
    <w:nsid w:val="31205016"/>
    <w:multiLevelType w:val="singleLevel"/>
    <w:tmpl w:val="31205016"/>
    <w:lvl w:ilvl="0">
      <w:start w:val="4"/>
      <w:numFmt w:val="decimal"/>
      <w:suff w:val="nothing"/>
      <w:lvlText w:val="（%1）"/>
      <w:lvlJc w:val="left"/>
    </w:lvl>
  </w:abstractNum>
  <w:abstractNum w:abstractNumId="39">
    <w:nsid w:val="3AA39AB2"/>
    <w:multiLevelType w:val="singleLevel"/>
    <w:tmpl w:val="3AA39AB2"/>
    <w:lvl w:ilvl="0">
      <w:start w:val="1"/>
      <w:numFmt w:val="decimal"/>
      <w:suff w:val="space"/>
      <w:lvlText w:val="%1."/>
      <w:lvlJc w:val="left"/>
    </w:lvl>
  </w:abstractNum>
  <w:abstractNum w:abstractNumId="40">
    <w:nsid w:val="42F4A119"/>
    <w:multiLevelType w:val="singleLevel"/>
    <w:tmpl w:val="42F4A119"/>
    <w:lvl w:ilvl="0">
      <w:start w:val="1"/>
      <w:numFmt w:val="decimal"/>
      <w:suff w:val="space"/>
      <w:lvlText w:val="%1."/>
      <w:lvlJc w:val="left"/>
    </w:lvl>
  </w:abstractNum>
  <w:abstractNum w:abstractNumId="41">
    <w:nsid w:val="43310B92"/>
    <w:multiLevelType w:val="singleLevel"/>
    <w:tmpl w:val="43310B92"/>
    <w:lvl w:ilvl="0">
      <w:start w:val="3"/>
      <w:numFmt w:val="decimal"/>
      <w:suff w:val="nothing"/>
      <w:lvlText w:val="%1）"/>
      <w:lvlJc w:val="left"/>
    </w:lvl>
  </w:abstractNum>
  <w:abstractNum w:abstractNumId="42">
    <w:nsid w:val="4A58FFA4"/>
    <w:multiLevelType w:val="singleLevel"/>
    <w:tmpl w:val="4A58FFA4"/>
    <w:lvl w:ilvl="0">
      <w:start w:val="1"/>
      <w:numFmt w:val="decimal"/>
      <w:lvlText w:val="%1."/>
      <w:lvlJc w:val="left"/>
      <w:pPr>
        <w:tabs>
          <w:tab w:val="left" w:pos="312"/>
        </w:tabs>
      </w:pPr>
    </w:lvl>
  </w:abstractNum>
  <w:abstractNum w:abstractNumId="43">
    <w:nsid w:val="4A6EC9C3"/>
    <w:multiLevelType w:val="singleLevel"/>
    <w:tmpl w:val="4A6EC9C3"/>
    <w:lvl w:ilvl="0">
      <w:start w:val="2"/>
      <w:numFmt w:val="decimal"/>
      <w:suff w:val="nothing"/>
      <w:lvlText w:val="%1）"/>
      <w:lvlJc w:val="left"/>
    </w:lvl>
  </w:abstractNum>
  <w:abstractNum w:abstractNumId="44">
    <w:nsid w:val="5560DEE8"/>
    <w:multiLevelType w:val="singleLevel"/>
    <w:tmpl w:val="5560DEE8"/>
    <w:lvl w:ilvl="0">
      <w:start w:val="1"/>
      <w:numFmt w:val="decimal"/>
      <w:lvlText w:val="(%1)"/>
      <w:lvlJc w:val="left"/>
      <w:pPr>
        <w:tabs>
          <w:tab w:val="left" w:pos="312"/>
        </w:tabs>
      </w:pPr>
    </w:lvl>
  </w:abstractNum>
  <w:abstractNum w:abstractNumId="45">
    <w:nsid w:val="660F2B5B"/>
    <w:multiLevelType w:val="singleLevel"/>
    <w:tmpl w:val="660F2B5B"/>
    <w:lvl w:ilvl="0">
      <w:start w:val="2"/>
      <w:numFmt w:val="decimal"/>
      <w:suff w:val="nothing"/>
      <w:lvlText w:val="%1）"/>
      <w:lvlJc w:val="left"/>
    </w:lvl>
  </w:abstractNum>
  <w:abstractNum w:abstractNumId="46">
    <w:nsid w:val="6C59233A"/>
    <w:multiLevelType w:val="singleLevel"/>
    <w:tmpl w:val="6C59233A"/>
    <w:lvl w:ilvl="0">
      <w:start w:val="1"/>
      <w:numFmt w:val="decimal"/>
      <w:suff w:val="space"/>
      <w:lvlText w:val="%1."/>
      <w:lvlJc w:val="left"/>
    </w:lvl>
  </w:abstractNum>
  <w:abstractNum w:abstractNumId="47">
    <w:nsid w:val="78374E57"/>
    <w:multiLevelType w:val="singleLevel"/>
    <w:tmpl w:val="78374E57"/>
    <w:lvl w:ilvl="0">
      <w:start w:val="2"/>
      <w:numFmt w:val="decimal"/>
      <w:suff w:val="nothing"/>
      <w:lvlText w:val="（%1）"/>
      <w:lvlJc w:val="left"/>
    </w:lvl>
  </w:abstractNum>
  <w:abstractNum w:abstractNumId="48">
    <w:nsid w:val="7B0F43FE"/>
    <w:multiLevelType w:val="multilevel"/>
    <w:tmpl w:val="7B0F43FE"/>
    <w:lvl w:ilvl="0">
      <w:start w:val="1"/>
      <w:numFmt w:val="japaneseCounting"/>
      <w:lvlText w:val="%1、"/>
      <w:lvlJc w:val="left"/>
      <w:pPr>
        <w:tabs>
          <w:tab w:val="left" w:pos="1132"/>
        </w:tabs>
        <w:ind w:left="1132" w:hanging="570"/>
      </w:pPr>
      <w:rPr>
        <w:rFonts w:hint="default"/>
      </w:rPr>
    </w:lvl>
    <w:lvl w:ilvl="1">
      <w:start w:val="1"/>
      <w:numFmt w:val="lowerLetter"/>
      <w:lvlText w:val="%2)"/>
      <w:lvlJc w:val="left"/>
      <w:pPr>
        <w:tabs>
          <w:tab w:val="left" w:pos="1402"/>
        </w:tabs>
        <w:ind w:left="1402" w:hanging="420"/>
      </w:pPr>
    </w:lvl>
    <w:lvl w:ilvl="2">
      <w:start w:val="1"/>
      <w:numFmt w:val="lowerRoman"/>
      <w:lvlText w:val="%3."/>
      <w:lvlJc w:val="right"/>
      <w:pPr>
        <w:tabs>
          <w:tab w:val="left" w:pos="1822"/>
        </w:tabs>
        <w:ind w:left="1822" w:hanging="420"/>
      </w:pPr>
    </w:lvl>
    <w:lvl w:ilvl="3">
      <w:start w:val="1"/>
      <w:numFmt w:val="decimal"/>
      <w:lvlText w:val="%4."/>
      <w:lvlJc w:val="left"/>
      <w:pPr>
        <w:tabs>
          <w:tab w:val="left" w:pos="2242"/>
        </w:tabs>
        <w:ind w:left="2242" w:hanging="420"/>
      </w:pPr>
    </w:lvl>
    <w:lvl w:ilvl="4">
      <w:start w:val="1"/>
      <w:numFmt w:val="lowerLetter"/>
      <w:lvlText w:val="%5)"/>
      <w:lvlJc w:val="left"/>
      <w:pPr>
        <w:tabs>
          <w:tab w:val="left" w:pos="2662"/>
        </w:tabs>
        <w:ind w:left="2662" w:hanging="420"/>
      </w:pPr>
    </w:lvl>
    <w:lvl w:ilvl="5">
      <w:start w:val="1"/>
      <w:numFmt w:val="lowerRoman"/>
      <w:lvlText w:val="%6."/>
      <w:lvlJc w:val="right"/>
      <w:pPr>
        <w:tabs>
          <w:tab w:val="left" w:pos="3082"/>
        </w:tabs>
        <w:ind w:left="3082" w:hanging="420"/>
      </w:pPr>
    </w:lvl>
    <w:lvl w:ilvl="6">
      <w:start w:val="1"/>
      <w:numFmt w:val="decimal"/>
      <w:lvlText w:val="%7."/>
      <w:lvlJc w:val="left"/>
      <w:pPr>
        <w:tabs>
          <w:tab w:val="left" w:pos="3502"/>
        </w:tabs>
        <w:ind w:left="3502" w:hanging="420"/>
      </w:pPr>
    </w:lvl>
    <w:lvl w:ilvl="7">
      <w:start w:val="1"/>
      <w:numFmt w:val="lowerLetter"/>
      <w:lvlText w:val="%8)"/>
      <w:lvlJc w:val="left"/>
      <w:pPr>
        <w:tabs>
          <w:tab w:val="left" w:pos="3922"/>
        </w:tabs>
        <w:ind w:left="3922" w:hanging="420"/>
      </w:pPr>
    </w:lvl>
    <w:lvl w:ilvl="8">
      <w:start w:val="1"/>
      <w:numFmt w:val="lowerRoman"/>
      <w:lvlText w:val="%9."/>
      <w:lvlJc w:val="right"/>
      <w:pPr>
        <w:tabs>
          <w:tab w:val="left" w:pos="4342"/>
        </w:tabs>
        <w:ind w:left="4342" w:hanging="420"/>
      </w:pPr>
    </w:lvl>
  </w:abstractNum>
  <w:num w:numId="1">
    <w:abstractNumId w:val="48"/>
  </w:num>
  <w:num w:numId="2">
    <w:abstractNumId w:val="10"/>
  </w:num>
  <w:num w:numId="3">
    <w:abstractNumId w:val="23"/>
  </w:num>
  <w:num w:numId="4">
    <w:abstractNumId w:val="9"/>
  </w:num>
  <w:num w:numId="5">
    <w:abstractNumId w:val="32"/>
  </w:num>
  <w:num w:numId="6">
    <w:abstractNumId w:val="3"/>
  </w:num>
  <w:num w:numId="7">
    <w:abstractNumId w:val="37"/>
  </w:num>
  <w:num w:numId="8">
    <w:abstractNumId w:val="31"/>
  </w:num>
  <w:num w:numId="9">
    <w:abstractNumId w:val="2"/>
  </w:num>
  <w:num w:numId="10">
    <w:abstractNumId w:val="42"/>
  </w:num>
  <w:num w:numId="11">
    <w:abstractNumId w:val="4"/>
  </w:num>
  <w:num w:numId="12">
    <w:abstractNumId w:val="15"/>
  </w:num>
  <w:num w:numId="13">
    <w:abstractNumId w:val="14"/>
  </w:num>
  <w:num w:numId="14">
    <w:abstractNumId w:val="16"/>
  </w:num>
  <w:num w:numId="15">
    <w:abstractNumId w:val="39"/>
  </w:num>
  <w:num w:numId="16">
    <w:abstractNumId w:val="27"/>
  </w:num>
  <w:num w:numId="17">
    <w:abstractNumId w:val="46"/>
  </w:num>
  <w:num w:numId="18">
    <w:abstractNumId w:val="40"/>
  </w:num>
  <w:num w:numId="19">
    <w:abstractNumId w:val="17"/>
  </w:num>
  <w:num w:numId="20">
    <w:abstractNumId w:val="0"/>
  </w:num>
  <w:num w:numId="21">
    <w:abstractNumId w:val="12"/>
  </w:num>
  <w:num w:numId="22">
    <w:abstractNumId w:val="35"/>
  </w:num>
  <w:num w:numId="23">
    <w:abstractNumId w:val="41"/>
  </w:num>
  <w:num w:numId="24">
    <w:abstractNumId w:val="13"/>
  </w:num>
  <w:num w:numId="25">
    <w:abstractNumId w:val="7"/>
  </w:num>
  <w:num w:numId="26">
    <w:abstractNumId w:val="18"/>
  </w:num>
  <w:num w:numId="27">
    <w:abstractNumId w:val="25"/>
  </w:num>
  <w:num w:numId="28">
    <w:abstractNumId w:val="47"/>
  </w:num>
  <w:num w:numId="29">
    <w:abstractNumId w:val="6"/>
  </w:num>
  <w:num w:numId="30">
    <w:abstractNumId w:val="44"/>
  </w:num>
  <w:num w:numId="31">
    <w:abstractNumId w:val="1"/>
  </w:num>
  <w:num w:numId="32">
    <w:abstractNumId w:val="24"/>
  </w:num>
  <w:num w:numId="33">
    <w:abstractNumId w:val="36"/>
  </w:num>
  <w:num w:numId="34">
    <w:abstractNumId w:val="38"/>
  </w:num>
  <w:num w:numId="35">
    <w:abstractNumId w:val="26"/>
  </w:num>
  <w:num w:numId="36">
    <w:abstractNumId w:val="30"/>
  </w:num>
  <w:num w:numId="37">
    <w:abstractNumId w:val="11"/>
  </w:num>
  <w:num w:numId="38">
    <w:abstractNumId w:val="19"/>
  </w:num>
  <w:num w:numId="39">
    <w:abstractNumId w:val="34"/>
  </w:num>
  <w:num w:numId="40">
    <w:abstractNumId w:val="28"/>
  </w:num>
  <w:num w:numId="41">
    <w:abstractNumId w:val="8"/>
  </w:num>
  <w:num w:numId="42">
    <w:abstractNumId w:val="21"/>
  </w:num>
  <w:num w:numId="43">
    <w:abstractNumId w:val="45"/>
  </w:num>
  <w:num w:numId="44">
    <w:abstractNumId w:val="20"/>
  </w:num>
  <w:num w:numId="45">
    <w:abstractNumId w:val="33"/>
  </w:num>
  <w:num w:numId="46">
    <w:abstractNumId w:val="29"/>
  </w:num>
  <w:num w:numId="47">
    <w:abstractNumId w:val="43"/>
  </w:num>
  <w:num w:numId="48">
    <w:abstractNumId w:val="22"/>
  </w:num>
  <w:num w:numId="4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920F38"/>
    <w:rsid w:val="00391ECB"/>
    <w:rsid w:val="00783577"/>
    <w:rsid w:val="00DA672E"/>
    <w:rsid w:val="045910A8"/>
    <w:rsid w:val="0ACF1DA2"/>
    <w:rsid w:val="0B4D7E0F"/>
    <w:rsid w:val="0C3218ED"/>
    <w:rsid w:val="0C7836FB"/>
    <w:rsid w:val="10624E8D"/>
    <w:rsid w:val="1766477B"/>
    <w:rsid w:val="17E9159C"/>
    <w:rsid w:val="196D7E1F"/>
    <w:rsid w:val="19F85670"/>
    <w:rsid w:val="1CAF777A"/>
    <w:rsid w:val="1CC706EF"/>
    <w:rsid w:val="1D53028B"/>
    <w:rsid w:val="1F9D4117"/>
    <w:rsid w:val="23DC6818"/>
    <w:rsid w:val="262A0EBB"/>
    <w:rsid w:val="2652660C"/>
    <w:rsid w:val="26654EBA"/>
    <w:rsid w:val="2A2B176C"/>
    <w:rsid w:val="2A8733EA"/>
    <w:rsid w:val="2CCE7290"/>
    <w:rsid w:val="34920F38"/>
    <w:rsid w:val="37682C50"/>
    <w:rsid w:val="3C022E58"/>
    <w:rsid w:val="3C293073"/>
    <w:rsid w:val="3D0431D2"/>
    <w:rsid w:val="41DB5D86"/>
    <w:rsid w:val="41EC1611"/>
    <w:rsid w:val="43D44C34"/>
    <w:rsid w:val="45FC3670"/>
    <w:rsid w:val="48FD0C87"/>
    <w:rsid w:val="497B2F23"/>
    <w:rsid w:val="4ADA0269"/>
    <w:rsid w:val="4B293CF5"/>
    <w:rsid w:val="4BDA237A"/>
    <w:rsid w:val="4C202C44"/>
    <w:rsid w:val="4FED6F1F"/>
    <w:rsid w:val="51904530"/>
    <w:rsid w:val="52E54840"/>
    <w:rsid w:val="550070DC"/>
    <w:rsid w:val="56046FA3"/>
    <w:rsid w:val="56B8469F"/>
    <w:rsid w:val="5832351F"/>
    <w:rsid w:val="584D2D24"/>
    <w:rsid w:val="58621B8B"/>
    <w:rsid w:val="60646B2F"/>
    <w:rsid w:val="60E55BEE"/>
    <w:rsid w:val="682C36F5"/>
    <w:rsid w:val="6DB703CC"/>
    <w:rsid w:val="6DF87F58"/>
    <w:rsid w:val="703E0CB8"/>
    <w:rsid w:val="7B7B3C84"/>
    <w:rsid w:val="7CE4051F"/>
    <w:rsid w:val="7D2853AD"/>
    <w:rsid w:val="7E122DC5"/>
    <w:rsid w:val="7EFB4DB4"/>
    <w:rsid w:val="7FDF0E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pPr>
      <w:widowControl w:val="0"/>
      <w:jc w:val="both"/>
    </w:pPr>
    <w:rPr>
      <w:kern w:val="2"/>
      <w:sz w:val="21"/>
      <w:szCs w:val="22"/>
    </w:rPr>
  </w:style>
  <w:style w:type="paragraph" w:styleId="a7">
    <w:name w:val="List Paragraph"/>
    <w:basedOn w:val="a"/>
    <w:uiPriority w:val="34"/>
    <w:qFormat/>
    <w:pPr>
      <w:ind w:firstLineChars="200" w:firstLine="420"/>
    </w:pPr>
  </w:style>
  <w:style w:type="paragraph" w:customStyle="1" w:styleId="WPSOffice1">
    <w:name w:val="WPSOffice手动目录 1"/>
    <w:qFormat/>
    <w:rPr>
      <w:rFonts w:ascii="Times New Roman" w:eastAsia="宋体" w:hAnsi="Times New Roman" w:cs="Times New Roman"/>
    </w:rPr>
  </w:style>
  <w:style w:type="paragraph" w:styleId="a8">
    <w:name w:val="Balloon Text"/>
    <w:basedOn w:val="a"/>
    <w:link w:val="Char"/>
    <w:rsid w:val="00DA672E"/>
    <w:rPr>
      <w:sz w:val="18"/>
      <w:szCs w:val="18"/>
    </w:rPr>
  </w:style>
  <w:style w:type="character" w:customStyle="1" w:styleId="Char">
    <w:name w:val="批注框文本 Char"/>
    <w:basedOn w:val="a0"/>
    <w:link w:val="a8"/>
    <w:rsid w:val="00DA672E"/>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semiHidden="1"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qFormat="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uiPriority w:val="99"/>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qFormat/>
  </w:style>
  <w:style w:type="table" w:styleId="a5">
    <w:name w:val="Table Grid"/>
    <w:basedOn w:val="a1"/>
    <w:uiPriority w:val="59"/>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pPr>
      <w:widowControl w:val="0"/>
      <w:jc w:val="both"/>
    </w:pPr>
    <w:rPr>
      <w:kern w:val="2"/>
      <w:sz w:val="21"/>
      <w:szCs w:val="22"/>
    </w:rPr>
  </w:style>
  <w:style w:type="paragraph" w:styleId="a7">
    <w:name w:val="List Paragraph"/>
    <w:basedOn w:val="a"/>
    <w:uiPriority w:val="34"/>
    <w:qFormat/>
    <w:pPr>
      <w:ind w:firstLineChars="200" w:firstLine="420"/>
    </w:pPr>
  </w:style>
  <w:style w:type="paragraph" w:customStyle="1" w:styleId="WPSOffice1">
    <w:name w:val="WPSOffice手动目录 1"/>
    <w:qFormat/>
    <w:rPr>
      <w:rFonts w:ascii="Times New Roman" w:eastAsia="宋体" w:hAnsi="Times New Roman" w:cs="Times New Roman"/>
    </w:rPr>
  </w:style>
  <w:style w:type="paragraph" w:styleId="a8">
    <w:name w:val="Balloon Text"/>
    <w:basedOn w:val="a"/>
    <w:link w:val="Char"/>
    <w:rsid w:val="00DA672E"/>
    <w:rPr>
      <w:sz w:val="18"/>
      <w:szCs w:val="18"/>
    </w:rPr>
  </w:style>
  <w:style w:type="character" w:customStyle="1" w:styleId="Char">
    <w:name w:val="批注框文本 Char"/>
    <w:basedOn w:val="a0"/>
    <w:link w:val="a8"/>
    <w:rsid w:val="00DA672E"/>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358</Pages>
  <Words>159858</Words>
  <Characters>169921</Characters>
  <Application>Microsoft Office Word</Application>
  <DocSecurity>0</DocSecurity>
  <Lines>24733</Lines>
  <Paragraphs>17317</Paragraphs>
  <ScaleCrop>false</ScaleCrop>
  <Company>Microsoft</Company>
  <LinksUpToDate>false</LinksUpToDate>
  <CharactersWithSpaces>187153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HHHD</cp:lastModifiedBy>
  <cp:revision>2</cp:revision>
  <dcterms:created xsi:type="dcterms:W3CDTF">2019-07-25T23:54:00Z</dcterms:created>
  <dcterms:modified xsi:type="dcterms:W3CDTF">2019-08-29T02:37:00Z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